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E3" w:rsidRPr="004252E3" w:rsidRDefault="004252E3" w:rsidP="004252E3">
      <w:pPr>
        <w:jc w:val="center"/>
        <w:rPr>
          <w:sz w:val="44"/>
          <w:szCs w:val="44"/>
        </w:rPr>
      </w:pPr>
      <w:bookmarkStart w:id="0" w:name="_GoBack"/>
      <w:r w:rsidRPr="004252E3">
        <w:rPr>
          <w:sz w:val="44"/>
          <w:szCs w:val="44"/>
        </w:rPr>
        <w:t xml:space="preserve">Hotel Grand </w:t>
      </w:r>
      <w:proofErr w:type="spellStart"/>
      <w:r w:rsidRPr="004252E3">
        <w:rPr>
          <w:sz w:val="44"/>
          <w:szCs w:val="44"/>
        </w:rPr>
        <w:t>Pasa</w:t>
      </w:r>
      <w:proofErr w:type="spellEnd"/>
      <w:r w:rsidRPr="004252E3">
        <w:rPr>
          <w:sz w:val="44"/>
          <w:szCs w:val="44"/>
        </w:rPr>
        <w:t xml:space="preserve"> 5</w:t>
      </w:r>
      <w:bookmarkEnd w:id="0"/>
      <w:r w:rsidRPr="004252E3">
        <w:rPr>
          <w:sz w:val="44"/>
          <w:szCs w:val="44"/>
        </w:rPr>
        <w:t xml:space="preserve">* - </w:t>
      </w:r>
      <w:proofErr w:type="spellStart"/>
      <w:r w:rsidRPr="004252E3">
        <w:rPr>
          <w:sz w:val="44"/>
          <w:szCs w:val="44"/>
        </w:rPr>
        <w:t>Siteler</w:t>
      </w:r>
      <w:proofErr w:type="spellEnd"/>
    </w:p>
    <w:p w:rsidR="00D56138" w:rsidRDefault="004252E3" w:rsidP="004252E3">
      <w:pPr>
        <w:jc w:val="center"/>
        <w:rPr>
          <w:sz w:val="44"/>
          <w:szCs w:val="44"/>
        </w:rPr>
      </w:pPr>
      <w:proofErr w:type="spellStart"/>
      <w:r w:rsidRPr="004252E3">
        <w:rPr>
          <w:sz w:val="44"/>
          <w:szCs w:val="44"/>
        </w:rPr>
        <w:t>Sejur</w:t>
      </w:r>
      <w:proofErr w:type="spellEnd"/>
      <w:r w:rsidRPr="004252E3">
        <w:rPr>
          <w:sz w:val="44"/>
          <w:szCs w:val="44"/>
        </w:rPr>
        <w:t xml:space="preserve"> </w:t>
      </w:r>
      <w:proofErr w:type="spellStart"/>
      <w:r w:rsidRPr="004252E3">
        <w:rPr>
          <w:sz w:val="44"/>
          <w:szCs w:val="44"/>
        </w:rPr>
        <w:t>autocar</w:t>
      </w:r>
      <w:proofErr w:type="spellEnd"/>
      <w:r w:rsidRPr="004252E3">
        <w:rPr>
          <w:sz w:val="44"/>
          <w:szCs w:val="44"/>
        </w:rPr>
        <w:t xml:space="preserve"> </w:t>
      </w:r>
      <w:proofErr w:type="spellStart"/>
      <w:r w:rsidRPr="004252E3">
        <w:rPr>
          <w:sz w:val="44"/>
          <w:szCs w:val="44"/>
        </w:rPr>
        <w:t>Marmaris</w:t>
      </w:r>
      <w:proofErr w:type="spellEnd"/>
      <w:r w:rsidRPr="004252E3">
        <w:rPr>
          <w:sz w:val="44"/>
          <w:szCs w:val="44"/>
        </w:rPr>
        <w:t xml:space="preserve"> </w:t>
      </w:r>
      <w:proofErr w:type="spellStart"/>
      <w:r w:rsidRPr="004252E3">
        <w:rPr>
          <w:sz w:val="44"/>
          <w:szCs w:val="44"/>
        </w:rPr>
        <w:t>Turcia</w:t>
      </w:r>
      <w:proofErr w:type="spellEnd"/>
      <w:r w:rsidRPr="004252E3">
        <w:rPr>
          <w:sz w:val="44"/>
          <w:szCs w:val="44"/>
        </w:rPr>
        <w:t xml:space="preserve"> 2017</w:t>
      </w:r>
    </w:p>
    <w:p w:rsidR="004252E3" w:rsidRPr="004252E3" w:rsidRDefault="004252E3" w:rsidP="004252E3">
      <w:pPr>
        <w:shd w:val="clear" w:color="auto" w:fill="FFFFFF"/>
        <w:spacing w:after="75" w:line="300" w:lineRule="atLeast"/>
        <w:textAlignment w:val="baseline"/>
        <w:outlineLvl w:val="1"/>
        <w:rPr>
          <w:rFonts w:ascii="Calibri" w:eastAsia="Times New Roman" w:hAnsi="Calibri" w:cs="Calibri"/>
          <w:b/>
          <w:bCs/>
          <w:color w:val="FF004D"/>
          <w:sz w:val="27"/>
          <w:szCs w:val="27"/>
        </w:rPr>
      </w:pPr>
      <w:proofErr w:type="spellStart"/>
      <w:r w:rsidRPr="004252E3">
        <w:rPr>
          <w:rFonts w:ascii="Calibri" w:eastAsia="Times New Roman" w:hAnsi="Calibri" w:cs="Calibri"/>
          <w:b/>
          <w:bCs/>
          <w:color w:val="FF004D"/>
          <w:sz w:val="27"/>
          <w:szCs w:val="27"/>
        </w:rPr>
        <w:t>Tarife</w:t>
      </w:r>
      <w:proofErr w:type="spellEnd"/>
      <w:r w:rsidRPr="004252E3">
        <w:rPr>
          <w:rFonts w:ascii="Calibri" w:eastAsia="Times New Roman" w:hAnsi="Calibri" w:cs="Calibri"/>
          <w:b/>
          <w:bCs/>
          <w:color w:val="FF004D"/>
          <w:sz w:val="27"/>
          <w:szCs w:val="27"/>
        </w:rPr>
        <w:t xml:space="preserve"> all inclusive</w:t>
      </w:r>
    </w:p>
    <w:p w:rsidR="004252E3" w:rsidRPr="004252E3" w:rsidRDefault="004252E3" w:rsidP="004252E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4252E3">
        <w:rPr>
          <w:rFonts w:ascii="Arial" w:eastAsia="Times New Roman" w:hAnsi="Arial" w:cs="Arial"/>
          <w:color w:val="222222"/>
          <w:sz w:val="21"/>
          <w:szCs w:val="21"/>
        </w:rPr>
        <w:t>Tarifele</w:t>
      </w:r>
      <w:proofErr w:type="spellEnd"/>
      <w:r w:rsidRPr="004252E3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4252E3">
        <w:rPr>
          <w:rFonts w:ascii="Arial" w:eastAsia="Times New Roman" w:hAnsi="Arial" w:cs="Arial"/>
          <w:color w:val="222222"/>
          <w:sz w:val="21"/>
          <w:szCs w:val="21"/>
        </w:rPr>
        <w:t>sunt</w:t>
      </w:r>
      <w:proofErr w:type="spellEnd"/>
      <w:r w:rsidRPr="004252E3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4252E3">
        <w:rPr>
          <w:rFonts w:ascii="Arial" w:eastAsia="Times New Roman" w:hAnsi="Arial" w:cs="Arial"/>
          <w:color w:val="222222"/>
          <w:sz w:val="21"/>
          <w:szCs w:val="21"/>
        </w:rPr>
        <w:t>exprimate</w:t>
      </w:r>
      <w:proofErr w:type="spellEnd"/>
      <w:r w:rsidRPr="004252E3">
        <w:rPr>
          <w:rFonts w:ascii="Arial" w:eastAsia="Times New Roman" w:hAnsi="Arial" w:cs="Arial"/>
          <w:color w:val="222222"/>
          <w:sz w:val="21"/>
          <w:szCs w:val="21"/>
        </w:rPr>
        <w:t xml:space="preserve"> in Euro/</w:t>
      </w:r>
      <w:proofErr w:type="spellStart"/>
      <w:r w:rsidRPr="004252E3">
        <w:rPr>
          <w:rFonts w:ascii="Arial" w:eastAsia="Times New Roman" w:hAnsi="Arial" w:cs="Arial"/>
          <w:color w:val="222222"/>
          <w:sz w:val="21"/>
          <w:szCs w:val="21"/>
        </w:rPr>
        <w:t>persoana</w:t>
      </w:r>
      <w:proofErr w:type="spellEnd"/>
      <w:r w:rsidRPr="004252E3">
        <w:rPr>
          <w:rFonts w:ascii="Arial" w:eastAsia="Times New Roman" w:hAnsi="Arial" w:cs="Arial"/>
          <w:color w:val="222222"/>
          <w:sz w:val="21"/>
          <w:szCs w:val="21"/>
        </w:rPr>
        <w:t>/</w:t>
      </w:r>
      <w:proofErr w:type="spellStart"/>
      <w:r w:rsidRPr="004252E3">
        <w:rPr>
          <w:rFonts w:ascii="Arial" w:eastAsia="Times New Roman" w:hAnsi="Arial" w:cs="Arial"/>
          <w:color w:val="222222"/>
          <w:sz w:val="21"/>
          <w:szCs w:val="21"/>
        </w:rPr>
        <w:t>sejur</w:t>
      </w:r>
      <w:proofErr w:type="spellEnd"/>
    </w:p>
    <w:tbl>
      <w:tblPr>
        <w:tblW w:w="13185" w:type="dxa"/>
        <w:tblBorders>
          <w:top w:val="single" w:sz="6" w:space="0" w:color="008D91"/>
          <w:left w:val="single" w:sz="6" w:space="0" w:color="008D91"/>
          <w:bottom w:val="single" w:sz="6" w:space="0" w:color="008D91"/>
          <w:right w:val="single" w:sz="6" w:space="0" w:color="008D9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9901"/>
      </w:tblGrid>
      <w:tr w:rsidR="004252E3" w:rsidRPr="004252E3" w:rsidTr="004252E3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008D91"/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 xml:space="preserve"> Data </w:t>
            </w:r>
            <w:proofErr w:type="spellStart"/>
            <w:r w:rsidRPr="004252E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plecarii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008D91"/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TARIF/PERSOANA/SEJUR</w:t>
            </w:r>
          </w:p>
        </w:tc>
      </w:tr>
      <w:tr w:rsidR="004252E3" w:rsidRPr="004252E3" w:rsidTr="004252E3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vAlign w:val="bottom"/>
            <w:hideMark/>
          </w:tcPr>
          <w:p w:rsidR="004252E3" w:rsidRPr="004252E3" w:rsidRDefault="004252E3" w:rsidP="004252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008D91"/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STANDARD</w:t>
            </w:r>
          </w:p>
        </w:tc>
      </w:tr>
      <w:tr w:rsidR="004252E3" w:rsidRP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19.05.2017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trike/>
                <w:sz w:val="24"/>
                <w:szCs w:val="24"/>
                <w:bdr w:val="none" w:sz="0" w:space="0" w:color="auto" w:frame="1"/>
              </w:rPr>
              <w:t>315 Euro + 329 Lei</w:t>
            </w: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4252E3">
              <w:rPr>
                <w:rFonts w:ascii="inherit" w:eastAsia="Times New Roman" w:hAnsi="inherit" w:cs="Times New Roman"/>
                <w:b/>
                <w:bCs/>
                <w:color w:val="FF004D"/>
                <w:sz w:val="24"/>
                <w:szCs w:val="24"/>
                <w:bdr w:val="none" w:sz="0" w:space="0" w:color="auto" w:frame="1"/>
              </w:rPr>
              <w:t>205 Euro + 329 Lei </w:t>
            </w:r>
            <w:r w:rsidRPr="004252E3">
              <w:rPr>
                <w:rFonts w:ascii="inherit" w:eastAsia="Times New Roman" w:hAnsi="inherit" w:cs="Times New Roman"/>
                <w:b/>
                <w:bCs/>
                <w:noProof/>
                <w:color w:val="FF004D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42875" cy="142875"/>
                  <wp:effectExtent l="0" t="0" r="9525" b="9525"/>
                  <wp:docPr id="4" name="Imagine 4" descr="Oferta speci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ferta speci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2E3" w:rsidRP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25.05.2017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315 Euro + 329 Lei</w:t>
            </w:r>
          </w:p>
        </w:tc>
      </w:tr>
      <w:tr w:rsidR="004252E3" w:rsidRP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31.05.2017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315 Euro + 329 Lei</w:t>
            </w:r>
          </w:p>
        </w:tc>
      </w:tr>
      <w:tr w:rsidR="004252E3" w:rsidRP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06.06.2017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315 Euro + 329 Lei</w:t>
            </w:r>
          </w:p>
        </w:tc>
      </w:tr>
      <w:tr w:rsidR="004252E3" w:rsidRP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12.06.2017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358 Euro + 329 Lei</w:t>
            </w:r>
          </w:p>
        </w:tc>
      </w:tr>
      <w:tr w:rsidR="004252E3" w:rsidRP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18.06.2017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401 Euro + 329 Lei</w:t>
            </w:r>
          </w:p>
        </w:tc>
      </w:tr>
      <w:tr w:rsidR="004252E3" w:rsidRP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24.06.2017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401 Euro + 329 Lei</w:t>
            </w:r>
          </w:p>
        </w:tc>
      </w:tr>
      <w:tr w:rsidR="004252E3" w:rsidRP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30.06.2017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401 Euro + 329 Lei</w:t>
            </w:r>
          </w:p>
        </w:tc>
      </w:tr>
      <w:tr w:rsidR="004252E3" w:rsidRP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06.07.2017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401 Euro + 329 Lei</w:t>
            </w:r>
          </w:p>
        </w:tc>
      </w:tr>
      <w:tr w:rsidR="004252E3" w:rsidRP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12.07.2017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480 Euro + 329 Lei</w:t>
            </w:r>
          </w:p>
        </w:tc>
      </w:tr>
      <w:tr w:rsidR="004252E3" w:rsidRP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18.07.2017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480 Euro + 329 Lei</w:t>
            </w:r>
          </w:p>
        </w:tc>
      </w:tr>
      <w:tr w:rsidR="004252E3" w:rsidRP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24.07.2017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480 Euro + 329 Lei</w:t>
            </w:r>
          </w:p>
        </w:tc>
      </w:tr>
      <w:tr w:rsidR="004252E3" w:rsidRP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30.07.2017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480 Euro + 329 Lei</w:t>
            </w:r>
          </w:p>
        </w:tc>
      </w:tr>
      <w:tr w:rsidR="004252E3" w:rsidRP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05.08.2017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480 Euro + 329 Lei</w:t>
            </w:r>
          </w:p>
        </w:tc>
      </w:tr>
      <w:tr w:rsidR="004252E3" w:rsidRP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11.08.2017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480 Euro + 329 Lei</w:t>
            </w:r>
          </w:p>
        </w:tc>
      </w:tr>
      <w:tr w:rsidR="004252E3" w:rsidRP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17.08.2017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414 Euro + 329 Lei</w:t>
            </w:r>
          </w:p>
        </w:tc>
      </w:tr>
      <w:tr w:rsidR="004252E3" w:rsidRP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23.08.2017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401 Euro + 329 Lei</w:t>
            </w:r>
          </w:p>
        </w:tc>
      </w:tr>
      <w:tr w:rsidR="004252E3" w:rsidRP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29.08.2017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401 Euro + 329 Lei</w:t>
            </w:r>
          </w:p>
        </w:tc>
      </w:tr>
      <w:tr w:rsidR="004252E3" w:rsidRP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04.09.2017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401 Euro + 329 Lei</w:t>
            </w:r>
          </w:p>
        </w:tc>
      </w:tr>
      <w:tr w:rsidR="004252E3" w:rsidRP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10.09.2017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372 Euro + 329 Lei</w:t>
            </w:r>
          </w:p>
        </w:tc>
      </w:tr>
      <w:tr w:rsidR="004252E3" w:rsidRP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16.09.2017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315 Euro + 329 Lei</w:t>
            </w:r>
          </w:p>
        </w:tc>
      </w:tr>
      <w:tr w:rsidR="004252E3" w:rsidRP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22.09.2017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315 Euro + 329 Lei</w:t>
            </w:r>
          </w:p>
        </w:tc>
      </w:tr>
      <w:tr w:rsidR="004252E3" w:rsidRP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28.09.2017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315 Euro + 329 Lei</w:t>
            </w:r>
          </w:p>
        </w:tc>
      </w:tr>
      <w:tr w:rsidR="004252E3" w:rsidRP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04.10.2017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267 Euro + 329 Lei</w:t>
            </w:r>
          </w:p>
        </w:tc>
      </w:tr>
    </w:tbl>
    <w:p w:rsidR="004252E3" w:rsidRPr="004252E3" w:rsidRDefault="004252E3" w:rsidP="004252E3">
      <w:pPr>
        <w:shd w:val="clear" w:color="auto" w:fill="FFFFFF"/>
        <w:spacing w:after="75" w:line="300" w:lineRule="atLeast"/>
        <w:textAlignment w:val="baseline"/>
        <w:outlineLvl w:val="1"/>
        <w:rPr>
          <w:rFonts w:ascii="Calibri" w:eastAsia="Times New Roman" w:hAnsi="Calibri" w:cs="Calibri"/>
          <w:b/>
          <w:bCs/>
          <w:color w:val="FF004D"/>
          <w:sz w:val="27"/>
          <w:szCs w:val="27"/>
        </w:rPr>
      </w:pPr>
      <w:proofErr w:type="spellStart"/>
      <w:r w:rsidRPr="004252E3">
        <w:rPr>
          <w:rFonts w:ascii="Calibri" w:eastAsia="Times New Roman" w:hAnsi="Calibri" w:cs="Calibri"/>
          <w:b/>
          <w:bCs/>
          <w:color w:val="FF004D"/>
          <w:sz w:val="27"/>
          <w:szCs w:val="27"/>
        </w:rPr>
        <w:t>Reduceri</w:t>
      </w:r>
      <w:proofErr w:type="spellEnd"/>
      <w:r w:rsidRPr="004252E3">
        <w:rPr>
          <w:rFonts w:ascii="Calibri" w:eastAsia="Times New Roman" w:hAnsi="Calibri" w:cs="Calibri"/>
          <w:b/>
          <w:bCs/>
          <w:color w:val="FF004D"/>
          <w:sz w:val="27"/>
          <w:szCs w:val="27"/>
        </w:rPr>
        <w:t>/</w:t>
      </w:r>
      <w:proofErr w:type="spellStart"/>
      <w:r w:rsidRPr="004252E3">
        <w:rPr>
          <w:rFonts w:ascii="Calibri" w:eastAsia="Times New Roman" w:hAnsi="Calibri" w:cs="Calibri"/>
          <w:b/>
          <w:bCs/>
          <w:color w:val="FF004D"/>
          <w:sz w:val="27"/>
          <w:szCs w:val="27"/>
        </w:rPr>
        <w:t>Suplimente</w:t>
      </w:r>
      <w:proofErr w:type="spellEnd"/>
    </w:p>
    <w:tbl>
      <w:tblPr>
        <w:tblW w:w="6885" w:type="dxa"/>
        <w:tblBorders>
          <w:top w:val="single" w:sz="6" w:space="0" w:color="008D91"/>
          <w:left w:val="single" w:sz="6" w:space="0" w:color="008D91"/>
          <w:bottom w:val="single" w:sz="6" w:space="0" w:color="008D91"/>
          <w:right w:val="single" w:sz="6" w:space="0" w:color="008D9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1102"/>
      </w:tblGrid>
      <w:tr w:rsidR="004252E3" w:rsidRP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Ferry boat </w:t>
            </w:r>
            <w:proofErr w:type="spellStart"/>
            <w:r w:rsidRPr="004252E3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Canakkale</w:t>
            </w:r>
            <w:proofErr w:type="spellEnd"/>
            <w:r w:rsidRPr="004252E3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252E3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pers</w:t>
            </w:r>
            <w:proofErr w:type="spellEnd"/>
            <w:r w:rsidRPr="004252E3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252E3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sens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4 EURO</w:t>
            </w:r>
          </w:p>
        </w:tc>
      </w:tr>
      <w:tr w:rsidR="004252E3" w:rsidRP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proofErr w:type="spellStart"/>
            <w:r w:rsidRPr="004252E3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Copil</w:t>
            </w:r>
            <w:proofErr w:type="spellEnd"/>
            <w:r w:rsidRPr="004252E3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2-12 </w:t>
            </w:r>
            <w:proofErr w:type="spellStart"/>
            <w:r w:rsidRPr="004252E3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ani</w:t>
            </w:r>
            <w:proofErr w:type="spellEnd"/>
            <w:r w:rsidRPr="004252E3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52E3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cazat</w:t>
            </w:r>
            <w:proofErr w:type="spellEnd"/>
            <w:r w:rsidRPr="004252E3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in camera cu 2 </w:t>
            </w:r>
            <w:proofErr w:type="spellStart"/>
            <w:r w:rsidRPr="004252E3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adulti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-50%</w:t>
            </w:r>
          </w:p>
        </w:tc>
      </w:tr>
      <w:tr w:rsidR="004252E3" w:rsidRP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proofErr w:type="spellStart"/>
            <w:r w:rsidRPr="004252E3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Supliment</w:t>
            </w:r>
            <w:proofErr w:type="spellEnd"/>
            <w:r w:rsidRPr="004252E3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camera single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Pr="004252E3" w:rsidRDefault="004252E3" w:rsidP="004252E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252E3">
              <w:rPr>
                <w:rFonts w:ascii="inherit" w:eastAsia="Times New Roman" w:hAnsi="inherit" w:cs="Times New Roman"/>
                <w:sz w:val="24"/>
                <w:szCs w:val="24"/>
              </w:rPr>
              <w:t>+50%</w:t>
            </w:r>
          </w:p>
        </w:tc>
      </w:tr>
    </w:tbl>
    <w:p w:rsidR="004252E3" w:rsidRPr="004252E3" w:rsidRDefault="004252E3" w:rsidP="004252E3">
      <w:pPr>
        <w:shd w:val="clear" w:color="auto" w:fill="FFFFFF"/>
        <w:spacing w:after="75" w:line="300" w:lineRule="atLeast"/>
        <w:textAlignment w:val="baseline"/>
        <w:outlineLvl w:val="1"/>
        <w:rPr>
          <w:rFonts w:ascii="Calibri" w:eastAsia="Times New Roman" w:hAnsi="Calibri" w:cs="Calibri"/>
          <w:b/>
          <w:bCs/>
          <w:color w:val="FF004D"/>
          <w:sz w:val="27"/>
          <w:szCs w:val="27"/>
        </w:rPr>
      </w:pPr>
      <w:proofErr w:type="spellStart"/>
      <w:r w:rsidRPr="004252E3">
        <w:rPr>
          <w:rFonts w:ascii="Calibri" w:eastAsia="Times New Roman" w:hAnsi="Calibri" w:cs="Calibri"/>
          <w:b/>
          <w:bCs/>
          <w:color w:val="FF004D"/>
          <w:sz w:val="27"/>
          <w:szCs w:val="27"/>
        </w:rPr>
        <w:t>Servicii</w:t>
      </w:r>
      <w:proofErr w:type="spellEnd"/>
      <w:r w:rsidRPr="004252E3">
        <w:rPr>
          <w:rFonts w:ascii="Calibri" w:eastAsia="Times New Roman" w:hAnsi="Calibri" w:cs="Calibri"/>
          <w:b/>
          <w:bCs/>
          <w:color w:val="FF004D"/>
          <w:sz w:val="27"/>
          <w:szCs w:val="27"/>
        </w:rPr>
        <w:t xml:space="preserve"> </w:t>
      </w:r>
      <w:proofErr w:type="spellStart"/>
      <w:r w:rsidRPr="004252E3">
        <w:rPr>
          <w:rFonts w:ascii="Calibri" w:eastAsia="Times New Roman" w:hAnsi="Calibri" w:cs="Calibri"/>
          <w:b/>
          <w:bCs/>
          <w:color w:val="FF004D"/>
          <w:sz w:val="27"/>
          <w:szCs w:val="27"/>
        </w:rPr>
        <w:t>incluse</w:t>
      </w:r>
      <w:proofErr w:type="spellEnd"/>
    </w:p>
    <w:p w:rsidR="004252E3" w:rsidRDefault="004252E3" w:rsidP="004252E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4252E3">
        <w:rPr>
          <w:rFonts w:ascii="inherit" w:eastAsia="Times New Roman" w:hAnsi="inherit" w:cs="Arial"/>
          <w:color w:val="222222"/>
          <w:sz w:val="21"/>
          <w:szCs w:val="21"/>
        </w:rPr>
        <w:t xml:space="preserve">Transport cu </w:t>
      </w:r>
      <w:proofErr w:type="spellStart"/>
      <w:r w:rsidRPr="004252E3">
        <w:rPr>
          <w:rFonts w:ascii="inherit" w:eastAsia="Times New Roman" w:hAnsi="inherit" w:cs="Arial"/>
          <w:color w:val="222222"/>
          <w:sz w:val="21"/>
          <w:szCs w:val="21"/>
        </w:rPr>
        <w:t>autocar</w:t>
      </w:r>
      <w:proofErr w:type="spellEnd"/>
      <w:r w:rsidRPr="004252E3">
        <w:rPr>
          <w:rFonts w:ascii="inherit" w:eastAsia="Times New Roman" w:hAnsi="inherit" w:cs="Arial"/>
          <w:color w:val="222222"/>
          <w:sz w:val="21"/>
          <w:szCs w:val="21"/>
        </w:rPr>
        <w:t xml:space="preserve"> </w:t>
      </w:r>
      <w:proofErr w:type="spellStart"/>
      <w:r w:rsidRPr="004252E3">
        <w:rPr>
          <w:rFonts w:ascii="inherit" w:eastAsia="Times New Roman" w:hAnsi="inherit" w:cs="Arial"/>
          <w:color w:val="222222"/>
          <w:sz w:val="21"/>
          <w:szCs w:val="21"/>
        </w:rPr>
        <w:t>licentiat</w:t>
      </w:r>
      <w:proofErr w:type="spellEnd"/>
      <w:r w:rsidRPr="004252E3">
        <w:rPr>
          <w:rFonts w:ascii="inherit" w:eastAsia="Times New Roman" w:hAnsi="inherit" w:cs="Arial"/>
          <w:color w:val="222222"/>
          <w:sz w:val="21"/>
          <w:szCs w:val="21"/>
        </w:rPr>
        <w:t xml:space="preserve">, </w:t>
      </w:r>
      <w:proofErr w:type="spellStart"/>
      <w:r w:rsidRPr="004252E3">
        <w:rPr>
          <w:rFonts w:ascii="inherit" w:eastAsia="Times New Roman" w:hAnsi="inherit" w:cs="Arial"/>
          <w:color w:val="222222"/>
          <w:sz w:val="21"/>
          <w:szCs w:val="21"/>
        </w:rPr>
        <w:t>a.c</w:t>
      </w:r>
      <w:proofErr w:type="spellEnd"/>
      <w:r w:rsidRPr="004252E3">
        <w:rPr>
          <w:rFonts w:ascii="inherit" w:eastAsia="Times New Roman" w:hAnsi="inherit" w:cs="Arial"/>
          <w:color w:val="222222"/>
          <w:sz w:val="21"/>
          <w:szCs w:val="21"/>
        </w:rPr>
        <w:t xml:space="preserve">., audio-video, 2 </w:t>
      </w:r>
      <w:proofErr w:type="spellStart"/>
      <w:r w:rsidRPr="004252E3">
        <w:rPr>
          <w:rFonts w:ascii="inherit" w:eastAsia="Times New Roman" w:hAnsi="inherit" w:cs="Arial"/>
          <w:color w:val="222222"/>
          <w:sz w:val="21"/>
          <w:szCs w:val="21"/>
        </w:rPr>
        <w:t>soferi</w:t>
      </w:r>
      <w:proofErr w:type="spellEnd"/>
      <w:r w:rsidRPr="004252E3">
        <w:rPr>
          <w:rFonts w:ascii="inherit" w:eastAsia="Times New Roman" w:hAnsi="inherit" w:cs="Arial"/>
          <w:color w:val="222222"/>
          <w:sz w:val="21"/>
          <w:szCs w:val="21"/>
        </w:rPr>
        <w:t>.</w:t>
      </w:r>
      <w:r w:rsidRPr="004252E3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4252E3">
        <w:rPr>
          <w:rFonts w:ascii="inherit" w:eastAsia="Times New Roman" w:hAnsi="inherit" w:cs="Arial"/>
          <w:color w:val="222222"/>
          <w:sz w:val="21"/>
          <w:szCs w:val="21"/>
        </w:rPr>
        <w:t>Cazare</w:t>
      </w:r>
      <w:proofErr w:type="spellEnd"/>
      <w:r w:rsidRPr="004252E3">
        <w:rPr>
          <w:rFonts w:ascii="inherit" w:eastAsia="Times New Roman" w:hAnsi="inherit" w:cs="Arial"/>
          <w:color w:val="222222"/>
          <w:sz w:val="21"/>
          <w:szCs w:val="21"/>
        </w:rPr>
        <w:t xml:space="preserve"> 6 </w:t>
      </w:r>
      <w:proofErr w:type="spellStart"/>
      <w:r w:rsidRPr="004252E3">
        <w:rPr>
          <w:rFonts w:ascii="inherit" w:eastAsia="Times New Roman" w:hAnsi="inherit" w:cs="Arial"/>
          <w:color w:val="222222"/>
          <w:sz w:val="21"/>
          <w:szCs w:val="21"/>
        </w:rPr>
        <w:t>nopti</w:t>
      </w:r>
      <w:proofErr w:type="spellEnd"/>
      <w:r w:rsidRPr="004252E3">
        <w:rPr>
          <w:rFonts w:ascii="inherit" w:eastAsia="Times New Roman" w:hAnsi="inherit" w:cs="Arial"/>
          <w:color w:val="222222"/>
          <w:sz w:val="21"/>
          <w:szCs w:val="21"/>
        </w:rPr>
        <w:t xml:space="preserve"> in </w:t>
      </w:r>
      <w:proofErr w:type="spellStart"/>
      <w:r w:rsidRPr="004252E3">
        <w:rPr>
          <w:rFonts w:ascii="inherit" w:eastAsia="Times New Roman" w:hAnsi="inherit" w:cs="Arial"/>
          <w:color w:val="222222"/>
          <w:sz w:val="21"/>
          <w:szCs w:val="21"/>
        </w:rPr>
        <w:t>camere</w:t>
      </w:r>
      <w:proofErr w:type="spellEnd"/>
      <w:r w:rsidRPr="004252E3">
        <w:rPr>
          <w:rFonts w:ascii="inherit" w:eastAsia="Times New Roman" w:hAnsi="inherit" w:cs="Arial"/>
          <w:color w:val="222222"/>
          <w:sz w:val="21"/>
          <w:szCs w:val="21"/>
        </w:rPr>
        <w:t xml:space="preserve"> </w:t>
      </w:r>
      <w:proofErr w:type="spellStart"/>
      <w:r w:rsidRPr="004252E3">
        <w:rPr>
          <w:rFonts w:ascii="inherit" w:eastAsia="Times New Roman" w:hAnsi="inherit" w:cs="Arial"/>
          <w:color w:val="222222"/>
          <w:sz w:val="21"/>
          <w:szCs w:val="21"/>
        </w:rPr>
        <w:t>duble</w:t>
      </w:r>
      <w:proofErr w:type="spellEnd"/>
      <w:r w:rsidRPr="004252E3">
        <w:rPr>
          <w:rFonts w:ascii="inherit" w:eastAsia="Times New Roman" w:hAnsi="inherit" w:cs="Arial"/>
          <w:color w:val="222222"/>
          <w:sz w:val="21"/>
          <w:szCs w:val="21"/>
        </w:rPr>
        <w:t>/triple</w:t>
      </w:r>
      <w:proofErr w:type="gramStart"/>
      <w:r w:rsidRPr="004252E3">
        <w:rPr>
          <w:rFonts w:ascii="inherit" w:eastAsia="Times New Roman" w:hAnsi="inherit" w:cs="Arial"/>
          <w:color w:val="222222"/>
          <w:sz w:val="21"/>
          <w:szCs w:val="21"/>
        </w:rPr>
        <w:t>;</w:t>
      </w:r>
      <w:proofErr w:type="gramEnd"/>
      <w:r w:rsidRPr="004252E3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4252E3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</w:rPr>
        <w:t xml:space="preserve">Masa in </w:t>
      </w:r>
      <w:proofErr w:type="spellStart"/>
      <w:r w:rsidRPr="004252E3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</w:rPr>
        <w:t>functie</w:t>
      </w:r>
      <w:proofErr w:type="spellEnd"/>
      <w:r w:rsidRPr="004252E3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</w:rPr>
        <w:t xml:space="preserve"> de </w:t>
      </w:r>
      <w:proofErr w:type="spellStart"/>
      <w:r w:rsidRPr="004252E3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</w:rPr>
        <w:t>hotelul</w:t>
      </w:r>
      <w:proofErr w:type="spellEnd"/>
      <w:r w:rsidRPr="004252E3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</w:rPr>
        <w:t xml:space="preserve"> ales;</w:t>
      </w:r>
      <w:r w:rsidRPr="004252E3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4252E3">
        <w:rPr>
          <w:rFonts w:ascii="inherit" w:eastAsia="Times New Roman" w:hAnsi="inherit" w:cs="Arial"/>
          <w:color w:val="222222"/>
          <w:sz w:val="21"/>
          <w:szCs w:val="21"/>
        </w:rPr>
        <w:t>Insotitor</w:t>
      </w:r>
      <w:proofErr w:type="spellEnd"/>
      <w:r w:rsidRPr="004252E3">
        <w:rPr>
          <w:rFonts w:ascii="inherit" w:eastAsia="Times New Roman" w:hAnsi="inherit" w:cs="Arial"/>
          <w:color w:val="222222"/>
          <w:sz w:val="21"/>
          <w:szCs w:val="21"/>
        </w:rPr>
        <w:t xml:space="preserve"> de </w:t>
      </w:r>
      <w:proofErr w:type="spellStart"/>
      <w:r w:rsidRPr="004252E3">
        <w:rPr>
          <w:rFonts w:ascii="inherit" w:eastAsia="Times New Roman" w:hAnsi="inherit" w:cs="Arial"/>
          <w:color w:val="222222"/>
          <w:sz w:val="21"/>
          <w:szCs w:val="21"/>
        </w:rPr>
        <w:t>grup</w:t>
      </w:r>
      <w:proofErr w:type="spellEnd"/>
      <w:r w:rsidRPr="004252E3">
        <w:rPr>
          <w:rFonts w:ascii="inherit" w:eastAsia="Times New Roman" w:hAnsi="inherit" w:cs="Arial"/>
          <w:color w:val="222222"/>
          <w:sz w:val="21"/>
          <w:szCs w:val="21"/>
        </w:rPr>
        <w:t xml:space="preserve"> </w:t>
      </w:r>
      <w:proofErr w:type="spellStart"/>
      <w:r w:rsidRPr="004252E3">
        <w:rPr>
          <w:rFonts w:ascii="inherit" w:eastAsia="Times New Roman" w:hAnsi="inherit" w:cs="Arial"/>
          <w:color w:val="222222"/>
          <w:sz w:val="21"/>
          <w:szCs w:val="21"/>
        </w:rPr>
        <w:t>si</w:t>
      </w:r>
      <w:proofErr w:type="spellEnd"/>
      <w:r w:rsidRPr="004252E3">
        <w:rPr>
          <w:rFonts w:ascii="inherit" w:eastAsia="Times New Roman" w:hAnsi="inherit" w:cs="Arial"/>
          <w:color w:val="222222"/>
          <w:sz w:val="21"/>
          <w:szCs w:val="21"/>
        </w:rPr>
        <w:t xml:space="preserve"> </w:t>
      </w:r>
      <w:proofErr w:type="spellStart"/>
      <w:r w:rsidRPr="004252E3">
        <w:rPr>
          <w:rFonts w:ascii="inherit" w:eastAsia="Times New Roman" w:hAnsi="inherit" w:cs="Arial"/>
          <w:color w:val="222222"/>
          <w:sz w:val="21"/>
          <w:szCs w:val="21"/>
        </w:rPr>
        <w:t>asistenta</w:t>
      </w:r>
      <w:proofErr w:type="spellEnd"/>
      <w:r w:rsidRPr="004252E3">
        <w:rPr>
          <w:rFonts w:ascii="inherit" w:eastAsia="Times New Roman" w:hAnsi="inherit" w:cs="Arial"/>
          <w:color w:val="222222"/>
          <w:sz w:val="21"/>
          <w:szCs w:val="21"/>
        </w:rPr>
        <w:t xml:space="preserve"> </w:t>
      </w:r>
      <w:proofErr w:type="spellStart"/>
      <w:r w:rsidRPr="004252E3">
        <w:rPr>
          <w:rFonts w:ascii="inherit" w:eastAsia="Times New Roman" w:hAnsi="inherit" w:cs="Arial"/>
          <w:color w:val="222222"/>
          <w:sz w:val="21"/>
          <w:szCs w:val="21"/>
        </w:rPr>
        <w:t>turistica</w:t>
      </w:r>
      <w:proofErr w:type="spellEnd"/>
      <w:r w:rsidRPr="004252E3">
        <w:rPr>
          <w:rFonts w:ascii="inherit" w:eastAsia="Times New Roman" w:hAnsi="inherit" w:cs="Arial"/>
          <w:color w:val="222222"/>
          <w:sz w:val="21"/>
          <w:szCs w:val="21"/>
        </w:rPr>
        <w:t>.</w:t>
      </w:r>
    </w:p>
    <w:p w:rsidR="004252E3" w:rsidRDefault="004252E3" w:rsidP="004252E3">
      <w:pPr>
        <w:pStyle w:val="Titlu2"/>
        <w:shd w:val="clear" w:color="auto" w:fill="FFFFFF"/>
        <w:spacing w:before="0" w:beforeAutospacing="0" w:after="75" w:afterAutospacing="0" w:line="300" w:lineRule="atLeast"/>
        <w:textAlignment w:val="baseline"/>
        <w:rPr>
          <w:rFonts w:ascii="Calibri" w:hAnsi="Calibri" w:cs="Calibri"/>
          <w:color w:val="FF004D"/>
          <w:sz w:val="27"/>
          <w:szCs w:val="27"/>
        </w:rPr>
      </w:pPr>
      <w:r>
        <w:rPr>
          <w:rFonts w:ascii="Calibri" w:hAnsi="Calibri" w:cs="Calibri"/>
          <w:color w:val="FF004D"/>
          <w:sz w:val="27"/>
          <w:szCs w:val="27"/>
        </w:rPr>
        <w:t xml:space="preserve">Program </w:t>
      </w:r>
      <w:proofErr w:type="spellStart"/>
      <w:r>
        <w:rPr>
          <w:rFonts w:ascii="Calibri" w:hAnsi="Calibri" w:cs="Calibri"/>
          <w:color w:val="FF004D"/>
          <w:sz w:val="27"/>
          <w:szCs w:val="27"/>
        </w:rPr>
        <w:t>sejur</w:t>
      </w:r>
      <w:proofErr w:type="spellEnd"/>
    </w:p>
    <w:p w:rsidR="004252E3" w:rsidRDefault="004252E3" w:rsidP="004252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Style w:val="turcoaz"/>
          <w:rFonts w:ascii="inherit" w:hAnsi="inherit" w:cs="Arial"/>
          <w:b/>
          <w:bCs/>
          <w:color w:val="008D9A"/>
          <w:sz w:val="21"/>
          <w:szCs w:val="21"/>
          <w:bdr w:val="none" w:sz="0" w:space="0" w:color="auto" w:frame="1"/>
        </w:rPr>
        <w:t>Ziua</w:t>
      </w:r>
      <w:proofErr w:type="spellEnd"/>
      <w:r>
        <w:rPr>
          <w:rStyle w:val="turcoaz"/>
          <w:rFonts w:ascii="inherit" w:hAnsi="inherit" w:cs="Arial"/>
          <w:b/>
          <w:bCs/>
          <w:color w:val="008D9A"/>
          <w:sz w:val="21"/>
          <w:szCs w:val="21"/>
          <w:bdr w:val="none" w:sz="0" w:space="0" w:color="auto" w:frame="1"/>
        </w:rPr>
        <w:t xml:space="preserve"> 1-2</w:t>
      </w:r>
      <w:r>
        <w:rPr>
          <w:rStyle w:val="apple-converted-space"/>
          <w:rFonts w:ascii="Arial" w:eastAsiaTheme="majorEastAsia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-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Plecare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traseul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Bucuresti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- Ruse -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Stara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Zagora -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Svilengrad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- Edirne -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Canakkale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(ferry-boat)-Izmir -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Marmaris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Traseu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noapte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Sosire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Marmaris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jurul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pranzului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Cazare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la hotel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dupa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ora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15:00).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Style w:val="turcoaz"/>
          <w:rFonts w:ascii="inherit" w:hAnsi="inherit" w:cs="Arial"/>
          <w:b/>
          <w:bCs/>
          <w:color w:val="008D9A"/>
          <w:sz w:val="21"/>
          <w:szCs w:val="21"/>
          <w:bdr w:val="none" w:sz="0" w:space="0" w:color="auto" w:frame="1"/>
        </w:rPr>
        <w:t>Ziua</w:t>
      </w:r>
      <w:proofErr w:type="spellEnd"/>
      <w:r>
        <w:rPr>
          <w:rStyle w:val="turcoaz"/>
          <w:rFonts w:ascii="inherit" w:hAnsi="inherit" w:cs="Arial"/>
          <w:b/>
          <w:bCs/>
          <w:color w:val="008D9A"/>
          <w:sz w:val="21"/>
          <w:szCs w:val="21"/>
          <w:bdr w:val="none" w:sz="0" w:space="0" w:color="auto" w:frame="1"/>
        </w:rPr>
        <w:t xml:space="preserve"> 2-7</w:t>
      </w:r>
      <w:r>
        <w:rPr>
          <w:rStyle w:val="apple-converted-space"/>
          <w:rFonts w:ascii="Arial" w:eastAsiaTheme="majorEastAsia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-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Plaja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programe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optionale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Dalyan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Rhodos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Pamukkale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croaziera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seara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turceasca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etc.).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Style w:val="turcoaz"/>
          <w:rFonts w:ascii="inherit" w:hAnsi="inherit" w:cs="Arial"/>
          <w:b/>
          <w:bCs/>
          <w:color w:val="008D9A"/>
          <w:sz w:val="21"/>
          <w:szCs w:val="21"/>
          <w:bdr w:val="none" w:sz="0" w:space="0" w:color="auto" w:frame="1"/>
        </w:rPr>
        <w:t>Ziua</w:t>
      </w:r>
      <w:proofErr w:type="spellEnd"/>
      <w:r>
        <w:rPr>
          <w:rStyle w:val="turcoaz"/>
          <w:rFonts w:ascii="inherit" w:hAnsi="inherit" w:cs="Arial"/>
          <w:b/>
          <w:bCs/>
          <w:color w:val="008D9A"/>
          <w:sz w:val="21"/>
          <w:szCs w:val="21"/>
          <w:bdr w:val="none" w:sz="0" w:space="0" w:color="auto" w:frame="1"/>
        </w:rPr>
        <w:t xml:space="preserve"> 8</w:t>
      </w:r>
      <w:r>
        <w:rPr>
          <w:rStyle w:val="apple-converted-space"/>
          <w:rFonts w:ascii="Arial" w:eastAsiaTheme="majorEastAsia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-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Eliberarea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camerelor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jurul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orei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10:00).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Plecare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Marmaris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dupa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amiaza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Transfer cu ferry-boat-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ul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Canakkale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Continuarea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drumului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spre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Romania.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Traseu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noapte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Style w:val="turcoaz"/>
          <w:rFonts w:ascii="inherit" w:hAnsi="inherit" w:cs="Arial"/>
          <w:b/>
          <w:bCs/>
          <w:color w:val="008D9A"/>
          <w:sz w:val="21"/>
          <w:szCs w:val="21"/>
          <w:bdr w:val="none" w:sz="0" w:space="0" w:color="auto" w:frame="1"/>
        </w:rPr>
        <w:t>Ziua</w:t>
      </w:r>
      <w:proofErr w:type="spellEnd"/>
      <w:r>
        <w:rPr>
          <w:rStyle w:val="turcoaz"/>
          <w:rFonts w:ascii="inherit" w:hAnsi="inherit" w:cs="Arial"/>
          <w:b/>
          <w:bCs/>
          <w:color w:val="008D9A"/>
          <w:sz w:val="21"/>
          <w:szCs w:val="21"/>
          <w:bdr w:val="none" w:sz="0" w:space="0" w:color="auto" w:frame="1"/>
        </w:rPr>
        <w:t xml:space="preserve"> 9</w:t>
      </w:r>
      <w:r>
        <w:rPr>
          <w:rStyle w:val="apple-converted-space"/>
          <w:rFonts w:ascii="Arial" w:eastAsiaTheme="majorEastAsia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Sosirea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Bucuresti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jurul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pranzului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4252E3" w:rsidRDefault="004252E3" w:rsidP="004252E3">
      <w:pPr>
        <w:pStyle w:val="Titlu3"/>
        <w:shd w:val="clear" w:color="auto" w:fill="FFFFFF"/>
        <w:spacing w:before="0" w:after="75" w:line="270" w:lineRule="atLeast"/>
        <w:textAlignment w:val="baseline"/>
        <w:rPr>
          <w:rFonts w:ascii="Calibri" w:hAnsi="Calibri" w:cs="Calibri"/>
          <w:color w:val="008D91"/>
        </w:rPr>
      </w:pPr>
      <w:proofErr w:type="spellStart"/>
      <w:r>
        <w:rPr>
          <w:rFonts w:ascii="Calibri" w:hAnsi="Calibri" w:cs="Calibri"/>
          <w:color w:val="008D91"/>
        </w:rPr>
        <w:t>Transferuri</w:t>
      </w:r>
      <w:proofErr w:type="spellEnd"/>
      <w:r>
        <w:rPr>
          <w:rFonts w:ascii="Calibri" w:hAnsi="Calibri" w:cs="Calibri"/>
          <w:color w:val="008D91"/>
        </w:rPr>
        <w:t xml:space="preserve"> din </w:t>
      </w:r>
      <w:proofErr w:type="spellStart"/>
      <w:proofErr w:type="gramStart"/>
      <w:r>
        <w:rPr>
          <w:rFonts w:ascii="Calibri" w:hAnsi="Calibri" w:cs="Calibri"/>
          <w:color w:val="008D91"/>
        </w:rPr>
        <w:t>tara</w:t>
      </w:r>
      <w:proofErr w:type="spellEnd"/>
      <w:proofErr w:type="gramEnd"/>
    </w:p>
    <w:tbl>
      <w:tblPr>
        <w:tblW w:w="14085" w:type="dxa"/>
        <w:tblBorders>
          <w:top w:val="single" w:sz="6" w:space="0" w:color="008D91"/>
          <w:left w:val="single" w:sz="6" w:space="0" w:color="008D91"/>
          <w:bottom w:val="single" w:sz="6" w:space="0" w:color="008D91"/>
          <w:right w:val="single" w:sz="6" w:space="0" w:color="008D9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8387"/>
        <w:gridCol w:w="1244"/>
        <w:gridCol w:w="1575"/>
        <w:gridCol w:w="838"/>
      </w:tblGrid>
      <w:tr w:rsidR="004252E3" w:rsidTr="004252E3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008D91"/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  <w:b/>
                <w:bCs/>
                <w:color w:val="FFFFFF"/>
              </w:rPr>
              <w:t>Oras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008D91"/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  <w:b/>
                <w:bCs/>
                <w:color w:val="FFFFFF"/>
              </w:rPr>
            </w:pPr>
            <w:proofErr w:type="spellStart"/>
            <w:r>
              <w:rPr>
                <w:rFonts w:ascii="inherit" w:hAnsi="inherit"/>
                <w:b/>
                <w:bCs/>
                <w:color w:val="FFFFFF"/>
              </w:rPr>
              <w:t>Loc</w:t>
            </w:r>
            <w:proofErr w:type="spellEnd"/>
            <w:r>
              <w:rPr>
                <w:rFonts w:ascii="inherit" w:hAnsi="inheri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inherit" w:hAnsi="inherit"/>
                <w:b/>
                <w:bCs/>
                <w:color w:val="FFFFFF"/>
              </w:rPr>
              <w:t>imbarcare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008D91"/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  <w:b/>
                <w:bCs/>
                <w:color w:val="FFFFFF"/>
              </w:rPr>
            </w:pPr>
            <w:r>
              <w:rPr>
                <w:rFonts w:ascii="inherit" w:hAnsi="inherit"/>
                <w:b/>
                <w:bCs/>
                <w:color w:val="FFFFFF"/>
              </w:rPr>
              <w:t>Ora tur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008D91"/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  <w:b/>
                <w:bCs/>
                <w:color w:val="FFFFFF"/>
              </w:rPr>
            </w:pPr>
            <w:r>
              <w:rPr>
                <w:rFonts w:ascii="inherit" w:hAnsi="inherit"/>
                <w:b/>
                <w:bCs/>
                <w:color w:val="FFFFFF"/>
              </w:rPr>
              <w:t xml:space="preserve">Ora </w:t>
            </w:r>
            <w:proofErr w:type="spellStart"/>
            <w:r>
              <w:rPr>
                <w:rFonts w:ascii="inherit" w:hAnsi="inherit"/>
                <w:b/>
                <w:bCs/>
                <w:color w:val="FFFFFF"/>
              </w:rPr>
              <w:t>retur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008D91"/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  <w:b/>
                <w:bCs/>
                <w:color w:val="FFFFFF"/>
              </w:rPr>
            </w:pPr>
            <w:proofErr w:type="spellStart"/>
            <w:r>
              <w:rPr>
                <w:rFonts w:ascii="inherit" w:hAnsi="inherit"/>
                <w:b/>
                <w:bCs/>
                <w:color w:val="FFFFFF"/>
              </w:rPr>
              <w:t>Tarif</w:t>
            </w:r>
            <w:proofErr w:type="spellEnd"/>
          </w:p>
        </w:tc>
      </w:tr>
      <w:tr w:rsid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Bucuresti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Calea</w:t>
            </w:r>
            <w:proofErr w:type="spellEnd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Grivitei</w:t>
            </w:r>
            <w:proofErr w:type="spellEnd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nr</w:t>
            </w:r>
            <w:proofErr w:type="spellEnd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. 158 (</w:t>
            </w:r>
            <w:proofErr w:type="spellStart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Gara</w:t>
            </w:r>
            <w:proofErr w:type="spellEnd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 xml:space="preserve"> de Nord - Pod </w:t>
            </w:r>
            <w:proofErr w:type="spellStart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Basarab</w:t>
            </w:r>
            <w:proofErr w:type="spellEnd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15:00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12:30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-</w:t>
            </w:r>
          </w:p>
        </w:tc>
      </w:tr>
      <w:tr w:rsid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Giurgiu-Ruse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Rompetrol</w:t>
            </w:r>
            <w:proofErr w:type="spellEnd"/>
            <w:r>
              <w:rPr>
                <w:rFonts w:ascii="inherit" w:hAnsi="inherit"/>
              </w:rPr>
              <w:t xml:space="preserve"> vis-vis de </w:t>
            </w:r>
            <w:proofErr w:type="spellStart"/>
            <w:r>
              <w:rPr>
                <w:rFonts w:ascii="inherit" w:hAnsi="inherit"/>
              </w:rPr>
              <w:t>Kaufland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16:15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11:15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</w:t>
            </w:r>
          </w:p>
        </w:tc>
      </w:tr>
      <w:tr w:rsid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Bacau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Parcarea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Stadionului</w:t>
            </w:r>
            <w:proofErr w:type="spellEnd"/>
            <w:r>
              <w:rPr>
                <w:rFonts w:ascii="inherit" w:hAnsi="inherit"/>
              </w:rPr>
              <w:t xml:space="preserve"> Municipal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30 €</w:t>
            </w:r>
          </w:p>
        </w:tc>
      </w:tr>
      <w:tr w:rsid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Braila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Hotel </w:t>
            </w:r>
            <w:proofErr w:type="spellStart"/>
            <w:r>
              <w:rPr>
                <w:rFonts w:ascii="inherit" w:hAnsi="inherit"/>
              </w:rPr>
              <w:t>Traian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25 €</w:t>
            </w:r>
          </w:p>
        </w:tc>
      </w:tr>
      <w:tr w:rsid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Brasov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Benzinaria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Mol</w:t>
            </w:r>
            <w:proofErr w:type="spellEnd"/>
            <w:r>
              <w:rPr>
                <w:rFonts w:ascii="inherit" w:hAnsi="inherit"/>
              </w:rPr>
              <w:t xml:space="preserve"> (Hotel </w:t>
            </w:r>
            <w:proofErr w:type="spellStart"/>
            <w:r>
              <w:rPr>
                <w:rFonts w:ascii="inherit" w:hAnsi="inherit"/>
              </w:rPr>
              <w:t>Cubix</w:t>
            </w:r>
            <w:proofErr w:type="spellEnd"/>
            <w:r>
              <w:rPr>
                <w:rFonts w:ascii="inherit" w:hAnsi="inherit"/>
              </w:rPr>
              <w:t>)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20 €</w:t>
            </w:r>
          </w:p>
        </w:tc>
      </w:tr>
      <w:tr w:rsid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Buzau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Benzinaria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Petrom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Vama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15 €</w:t>
            </w:r>
          </w:p>
        </w:tc>
      </w:tr>
      <w:tr w:rsid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Campina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Banesti</w:t>
            </w:r>
            <w:proofErr w:type="spellEnd"/>
            <w:r>
              <w:rPr>
                <w:rFonts w:ascii="inherit" w:hAnsi="inherit"/>
              </w:rPr>
              <w:t xml:space="preserve"> - DN1 </w:t>
            </w:r>
            <w:proofErr w:type="spellStart"/>
            <w:r>
              <w:rPr>
                <w:rFonts w:ascii="inherit" w:hAnsi="inherit"/>
              </w:rPr>
              <w:t>avion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15 €</w:t>
            </w:r>
          </w:p>
        </w:tc>
      </w:tr>
      <w:tr w:rsid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Constanta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Stadion</w:t>
            </w:r>
            <w:proofErr w:type="spellEnd"/>
            <w:r>
              <w:rPr>
                <w:rFonts w:ascii="inherit" w:hAnsi="inherit"/>
              </w:rPr>
              <w:t xml:space="preserve"> CFR (</w:t>
            </w:r>
            <w:proofErr w:type="spellStart"/>
            <w:r>
              <w:rPr>
                <w:rFonts w:ascii="inherit" w:hAnsi="inherit"/>
              </w:rPr>
              <w:t>capat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troleu</w:t>
            </w:r>
            <w:proofErr w:type="spellEnd"/>
            <w:r>
              <w:rPr>
                <w:rFonts w:ascii="inherit" w:hAnsi="inherit"/>
              </w:rPr>
              <w:t>)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30 €</w:t>
            </w:r>
          </w:p>
        </w:tc>
      </w:tr>
      <w:tr w:rsid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Craiova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Mc Donald’s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30 €</w:t>
            </w:r>
          </w:p>
        </w:tc>
      </w:tr>
      <w:tr w:rsid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Focsani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Benzinaria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Mol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25 €</w:t>
            </w:r>
          </w:p>
        </w:tc>
      </w:tr>
      <w:tr w:rsid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Galati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Mc Donald’s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25 €</w:t>
            </w:r>
          </w:p>
        </w:tc>
      </w:tr>
      <w:tr w:rsid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Pitesti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Mc Donald’s </w:t>
            </w:r>
            <w:proofErr w:type="spellStart"/>
            <w:r>
              <w:rPr>
                <w:rFonts w:ascii="inherit" w:hAnsi="inherit"/>
              </w:rPr>
              <w:t>Gara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10 €</w:t>
            </w:r>
          </w:p>
        </w:tc>
      </w:tr>
      <w:tr w:rsid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Ploiesti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Petrom</w:t>
            </w:r>
            <w:proofErr w:type="spellEnd"/>
            <w:r>
              <w:rPr>
                <w:rFonts w:ascii="inherit" w:hAnsi="inherit"/>
              </w:rPr>
              <w:t xml:space="preserve"> Metro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10 €</w:t>
            </w:r>
          </w:p>
        </w:tc>
      </w:tr>
      <w:tr w:rsid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Rm. </w:t>
            </w:r>
            <w:proofErr w:type="spellStart"/>
            <w:r>
              <w:rPr>
                <w:rFonts w:ascii="inherit" w:hAnsi="inherit"/>
              </w:rPr>
              <w:t>Valcea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Pasarela</w:t>
            </w:r>
            <w:proofErr w:type="spellEnd"/>
            <w:r>
              <w:rPr>
                <w:rFonts w:ascii="inherit" w:hAnsi="inherit"/>
              </w:rPr>
              <w:t xml:space="preserve"> Nord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20 €</w:t>
            </w:r>
          </w:p>
        </w:tc>
      </w:tr>
      <w:tr w:rsid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Sibiu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Hotel Select - Pod </w:t>
            </w:r>
            <w:proofErr w:type="spellStart"/>
            <w:r>
              <w:rPr>
                <w:rFonts w:ascii="inherit" w:hAnsi="inherit"/>
              </w:rPr>
              <w:t>Cibin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25 €</w:t>
            </w:r>
          </w:p>
        </w:tc>
      </w:tr>
      <w:tr w:rsid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Sinaia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Gara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Sinaia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15 €</w:t>
            </w:r>
          </w:p>
        </w:tc>
      </w:tr>
      <w:tr w:rsidR="004252E3" w:rsidTr="004252E3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Slatina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Lukoil - </w:t>
            </w:r>
            <w:proofErr w:type="spellStart"/>
            <w:r>
              <w:rPr>
                <w:rFonts w:ascii="inherit" w:hAnsi="inherit"/>
              </w:rPr>
              <w:t>iesire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Slatina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4252E3" w:rsidRDefault="004252E3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25 €</w:t>
            </w:r>
          </w:p>
        </w:tc>
      </w:tr>
    </w:tbl>
    <w:p w:rsidR="004252E3" w:rsidRDefault="004252E3" w:rsidP="004252E3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inherit" w:hAnsi="inherit" w:cs="Arial"/>
          <w:color w:val="222222"/>
          <w:sz w:val="21"/>
          <w:szCs w:val="21"/>
        </w:rPr>
      </w:pPr>
      <w:proofErr w:type="spellStart"/>
      <w:r>
        <w:rPr>
          <w:rFonts w:ascii="inherit" w:hAnsi="inherit" w:cs="Arial"/>
          <w:color w:val="222222"/>
          <w:sz w:val="21"/>
          <w:szCs w:val="21"/>
        </w:rPr>
        <w:t>Orele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imbarcare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sunt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informative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si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pot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suferi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modificari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in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functie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trafic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Turistii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sunt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rugati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inherit" w:hAnsi="inherit" w:cs="Arial"/>
          <w:color w:val="222222"/>
          <w:sz w:val="21"/>
          <w:szCs w:val="21"/>
        </w:rPr>
        <w:t>sa</w:t>
      </w:r>
      <w:proofErr w:type="spellEnd"/>
      <w:proofErr w:type="gramEnd"/>
      <w:r>
        <w:rPr>
          <w:rFonts w:ascii="inherit" w:hAnsi="inherit" w:cs="Arial"/>
          <w:color w:val="222222"/>
          <w:sz w:val="21"/>
          <w:szCs w:val="21"/>
        </w:rPr>
        <w:t xml:space="preserve"> se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prezinte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la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locul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intalnire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cu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cel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putin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30 de minute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inainte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ora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stabilita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Transferurile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din </w:t>
      </w:r>
      <w:proofErr w:type="spellStart"/>
      <w:proofErr w:type="gramStart"/>
      <w:r>
        <w:rPr>
          <w:rFonts w:ascii="inherit" w:hAnsi="inherit" w:cs="Arial"/>
          <w:color w:val="222222"/>
          <w:sz w:val="21"/>
          <w:szCs w:val="21"/>
        </w:rPr>
        <w:t>tara</w:t>
      </w:r>
      <w:proofErr w:type="spellEnd"/>
      <w:proofErr w:type="gramEnd"/>
      <w:r>
        <w:rPr>
          <w:rFonts w:ascii="inherit" w:hAnsi="inherit" w:cs="Arial"/>
          <w:color w:val="222222"/>
          <w:sz w:val="21"/>
          <w:szCs w:val="21"/>
        </w:rPr>
        <w:t xml:space="preserve"> se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efectueaza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cu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autoturism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microbuz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, minibus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sau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autocar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, in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functie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marimea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grupului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inherit" w:hAnsi="inherit" w:cs="Arial"/>
          <w:color w:val="222222"/>
          <w:sz w:val="21"/>
          <w:szCs w:val="21"/>
        </w:rPr>
        <w:t xml:space="preserve">Transfer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valabil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pentru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minimum 6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pasageri</w:t>
      </w:r>
      <w:proofErr w:type="spellEnd"/>
    </w:p>
    <w:p w:rsidR="004252E3" w:rsidRPr="004252E3" w:rsidRDefault="004252E3" w:rsidP="004252E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</w:p>
    <w:p w:rsidR="004252E3" w:rsidRPr="004252E3" w:rsidRDefault="004252E3" w:rsidP="004252E3">
      <w:pPr>
        <w:jc w:val="center"/>
        <w:rPr>
          <w:sz w:val="44"/>
          <w:szCs w:val="44"/>
        </w:rPr>
      </w:pPr>
    </w:p>
    <w:sectPr w:rsidR="004252E3" w:rsidRPr="004252E3" w:rsidSect="00BC3C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0807"/>
    <w:multiLevelType w:val="multilevel"/>
    <w:tmpl w:val="2F82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57"/>
    <w:rsid w:val="000150B6"/>
    <w:rsid w:val="00044CB5"/>
    <w:rsid w:val="000D1DEE"/>
    <w:rsid w:val="001317C9"/>
    <w:rsid w:val="00201F7B"/>
    <w:rsid w:val="003B4367"/>
    <w:rsid w:val="003D439D"/>
    <w:rsid w:val="004252E3"/>
    <w:rsid w:val="004D20F4"/>
    <w:rsid w:val="00683668"/>
    <w:rsid w:val="00701FC4"/>
    <w:rsid w:val="00787C0C"/>
    <w:rsid w:val="008332D1"/>
    <w:rsid w:val="008B6443"/>
    <w:rsid w:val="009424EB"/>
    <w:rsid w:val="00954120"/>
    <w:rsid w:val="009754B3"/>
    <w:rsid w:val="00997E17"/>
    <w:rsid w:val="00AC2DED"/>
    <w:rsid w:val="00AE233B"/>
    <w:rsid w:val="00B61EE1"/>
    <w:rsid w:val="00B82A7D"/>
    <w:rsid w:val="00BC3C57"/>
    <w:rsid w:val="00C82071"/>
    <w:rsid w:val="00CB1325"/>
    <w:rsid w:val="00CB2166"/>
    <w:rsid w:val="00CE06BD"/>
    <w:rsid w:val="00D56138"/>
    <w:rsid w:val="00E3046E"/>
    <w:rsid w:val="00E95645"/>
    <w:rsid w:val="00F62EA2"/>
    <w:rsid w:val="00F7763B"/>
    <w:rsid w:val="00FD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E5999-7163-4B45-A480-A9EDB6B9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975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link w:val="Titlu2Caracter"/>
    <w:uiPriority w:val="9"/>
    <w:qFormat/>
    <w:rsid w:val="00BC3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BC3C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BC3C5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emove-bottom">
    <w:name w:val="remove-bottom"/>
    <w:basedOn w:val="Normal"/>
    <w:rsid w:val="00BC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BC3C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BC3C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obust">
    <w:name w:val="Strong"/>
    <w:basedOn w:val="Fontdeparagrafimplicit"/>
    <w:uiPriority w:val="22"/>
    <w:qFormat/>
    <w:rsid w:val="00BC3C57"/>
    <w:rPr>
      <w:b/>
      <w:bCs/>
    </w:rPr>
  </w:style>
  <w:style w:type="character" w:customStyle="1" w:styleId="turcoaz">
    <w:name w:val="turcoaz"/>
    <w:basedOn w:val="Fontdeparagrafimplicit"/>
    <w:rsid w:val="00BC3C57"/>
  </w:style>
  <w:style w:type="character" w:customStyle="1" w:styleId="apple-converted-space">
    <w:name w:val="apple-converted-space"/>
    <w:basedOn w:val="Fontdeparagrafimplicit"/>
    <w:rsid w:val="00BC3C57"/>
  </w:style>
  <w:style w:type="character" w:customStyle="1" w:styleId="Titlu1Caracter">
    <w:name w:val="Titlu 1 Caracter"/>
    <w:basedOn w:val="Fontdeparagrafimplicit"/>
    <w:link w:val="Titlu1"/>
    <w:uiPriority w:val="9"/>
    <w:rsid w:val="009754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teasuperioaraformularului-z">
    <w:name w:val="HTML Top of Form"/>
    <w:basedOn w:val="Normal"/>
    <w:next w:val="Normal"/>
    <w:link w:val="Parteasuperioaraformularului-zCaracter"/>
    <w:hidden/>
    <w:uiPriority w:val="99"/>
    <w:semiHidden/>
    <w:unhideWhenUsed/>
    <w:rsid w:val="009754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uiPriority w:val="99"/>
    <w:semiHidden/>
    <w:rsid w:val="009754B3"/>
    <w:rPr>
      <w:rFonts w:ascii="Arial" w:eastAsia="Times New Roman" w:hAnsi="Arial" w:cs="Arial"/>
      <w:vanish/>
      <w:sz w:val="16"/>
      <w:szCs w:val="16"/>
    </w:rPr>
  </w:style>
  <w:style w:type="paragraph" w:styleId="Parteainferioaraformularului-z">
    <w:name w:val="HTML Bottom of Form"/>
    <w:basedOn w:val="Normal"/>
    <w:next w:val="Normal"/>
    <w:link w:val="Parteainferioaraformularului-zCaracter"/>
    <w:hidden/>
    <w:uiPriority w:val="99"/>
    <w:semiHidden/>
    <w:unhideWhenUsed/>
    <w:rsid w:val="009754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uiPriority w:val="99"/>
    <w:semiHidden/>
    <w:rsid w:val="009754B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5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6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8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56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04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84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71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17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23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0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75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9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65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70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8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3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09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2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23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22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0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5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9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78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70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1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2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5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45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70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2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20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80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89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60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16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6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04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98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0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45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5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70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2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6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34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7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89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7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5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4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1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16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10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86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16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6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89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61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6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80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7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70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22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9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61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52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18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5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88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4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73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23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3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84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2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6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5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25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68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8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7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3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74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88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84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13845">
                      <w:marLeft w:val="75"/>
                      <w:marRight w:val="0"/>
                      <w:marTop w:val="75"/>
                      <w:marBottom w:val="75"/>
                      <w:divBdr>
                        <w:top w:val="single" w:sz="6" w:space="0" w:color="4CBCBF"/>
                        <w:left w:val="single" w:sz="6" w:space="0" w:color="4CBCBF"/>
                        <w:bottom w:val="single" w:sz="6" w:space="0" w:color="4CBCBF"/>
                        <w:right w:val="single" w:sz="2" w:space="0" w:color="4CBCBF"/>
                      </w:divBdr>
                      <w:divsChild>
                        <w:div w:id="4704834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1650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8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22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0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60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199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115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578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9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7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4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20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1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8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54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3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3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7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9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52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29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36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5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15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21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4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28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1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78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64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31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29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07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73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40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9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7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9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34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10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3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52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6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64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10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6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01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9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6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83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44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60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776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8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7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1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64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62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52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56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8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3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81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0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8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2</cp:revision>
  <dcterms:created xsi:type="dcterms:W3CDTF">2017-05-22T11:42:00Z</dcterms:created>
  <dcterms:modified xsi:type="dcterms:W3CDTF">2017-05-22T11:42:00Z</dcterms:modified>
</cp:coreProperties>
</file>