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B5F" w:rsidRDefault="00075B5F" w:rsidP="00075B5F">
      <w:pPr>
        <w:pStyle w:val="Titlu1"/>
        <w:rPr>
          <w:sz w:val="68"/>
        </w:rPr>
      </w:pPr>
      <w:bookmarkStart w:id="0" w:name="_GoBack"/>
      <w:bookmarkEnd w:id="0"/>
    </w:p>
    <w:p w:rsidR="00AB4434" w:rsidRDefault="00AB4434" w:rsidP="00770B5B">
      <w:pPr>
        <w:pStyle w:val="Titlu1"/>
        <w:rPr>
          <w:sz w:val="68"/>
        </w:rPr>
      </w:pPr>
    </w:p>
    <w:p w:rsidR="00AB4434" w:rsidRDefault="005A7FDE" w:rsidP="00770B5B">
      <w:pPr>
        <w:pStyle w:val="Titlu1"/>
        <w:rPr>
          <w:sz w:val="68"/>
          <w:lang w:val="ro-RO"/>
        </w:rPr>
      </w:pPr>
      <w:r>
        <w:rPr>
          <w:sz w:val="68"/>
        </w:rPr>
        <w:t xml:space="preserve">Corfu- </w:t>
      </w:r>
      <w:proofErr w:type="spellStart"/>
      <w:r>
        <w:rPr>
          <w:sz w:val="68"/>
        </w:rPr>
        <w:t>Farmecul</w:t>
      </w:r>
      <w:proofErr w:type="spellEnd"/>
      <w:r>
        <w:rPr>
          <w:sz w:val="68"/>
        </w:rPr>
        <w:t xml:space="preserve"> </w:t>
      </w:r>
      <w:proofErr w:type="spellStart"/>
      <w:r>
        <w:rPr>
          <w:sz w:val="68"/>
        </w:rPr>
        <w:t>Lagunei</w:t>
      </w:r>
      <w:proofErr w:type="spellEnd"/>
      <w:r>
        <w:rPr>
          <w:sz w:val="68"/>
        </w:rPr>
        <w:t xml:space="preserve"> </w:t>
      </w:r>
      <w:proofErr w:type="spellStart"/>
      <w:r>
        <w:rPr>
          <w:sz w:val="68"/>
        </w:rPr>
        <w:t>Albastre</w:t>
      </w:r>
      <w:proofErr w:type="spellEnd"/>
    </w:p>
    <w:p w:rsidR="00AB4434" w:rsidRPr="00AB4434" w:rsidRDefault="006A5A5B" w:rsidP="00AB4434">
      <w:r w:rsidRPr="00FE1D6A">
        <w:rPr>
          <w:noProof/>
          <w:lang w:val="en-US"/>
        </w:rPr>
        <mc:AlternateContent>
          <mc:Choice Requires="wps">
            <w:drawing>
              <wp:anchor distT="0" distB="0" distL="114300" distR="114300" simplePos="0" relativeHeight="251653632" behindDoc="0" locked="0" layoutInCell="1" allowOverlap="1">
                <wp:simplePos x="0" y="0"/>
                <wp:positionH relativeFrom="page">
                  <wp:posOffset>360045</wp:posOffset>
                </wp:positionH>
                <wp:positionV relativeFrom="page">
                  <wp:posOffset>2417445</wp:posOffset>
                </wp:positionV>
                <wp:extent cx="2247900" cy="8745855"/>
                <wp:effectExtent l="0" t="0" r="1905" b="0"/>
                <wp:wrapTight wrapText="bothSides">
                  <wp:wrapPolygon edited="0">
                    <wp:start x="0" y="0"/>
                    <wp:lineTo x="21600" y="0"/>
                    <wp:lineTo x="21600" y="21600"/>
                    <wp:lineTo x="0" y="21600"/>
                    <wp:lineTo x="0" y="0"/>
                  </wp:wrapPolygon>
                </wp:wrapTight>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874585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txbx id="1">
                        <w:txbxContent>
                          <w:p w:rsidR="008114E3" w:rsidRPr="00741329" w:rsidRDefault="00ED1D79" w:rsidP="00E4010E">
                            <w:pPr>
                              <w:pStyle w:val="pret"/>
                              <w:rPr>
                                <w:sz w:val="32"/>
                                <w:szCs w:val="32"/>
                              </w:rPr>
                            </w:pPr>
                            <w:r w:rsidRPr="00741329">
                              <w:rPr>
                                <w:sz w:val="32"/>
                                <w:szCs w:val="32"/>
                              </w:rPr>
                              <w:t xml:space="preserve">Reduceri de pana la </w:t>
                            </w:r>
                            <w:r w:rsidR="0017265D">
                              <w:rPr>
                                <w:sz w:val="32"/>
                                <w:szCs w:val="32"/>
                              </w:rPr>
                              <w:t>45</w:t>
                            </w:r>
                            <w:r w:rsidRPr="00741329">
                              <w:rPr>
                                <w:sz w:val="32"/>
                                <w:szCs w:val="32"/>
                              </w:rPr>
                              <w:t>%</w:t>
                            </w:r>
                          </w:p>
                          <w:p w:rsidR="00741329" w:rsidRPr="00D16A36" w:rsidRDefault="00741329" w:rsidP="00741329">
                            <w:pPr>
                              <w:pStyle w:val="intertitlucoloanastanga"/>
                              <w:rPr>
                                <w:b/>
                                <w:sz w:val="18"/>
                                <w:szCs w:val="18"/>
                              </w:rPr>
                            </w:pPr>
                            <w:r w:rsidRPr="00D16A36">
                              <w:rPr>
                                <w:b/>
                                <w:sz w:val="18"/>
                                <w:szCs w:val="18"/>
                              </w:rPr>
                              <w:t>PLECARI</w:t>
                            </w:r>
                          </w:p>
                          <w:p w:rsidR="00741329" w:rsidRPr="00D16A36" w:rsidRDefault="00741329" w:rsidP="00741329">
                            <w:pPr>
                              <w:pStyle w:val="bulletscoloanastanga"/>
                              <w:jc w:val="left"/>
                              <w:rPr>
                                <w:sz w:val="18"/>
                                <w:szCs w:val="18"/>
                              </w:rPr>
                            </w:pPr>
                            <w:r w:rsidRPr="00D16A36">
                              <w:rPr>
                                <w:sz w:val="18"/>
                                <w:szCs w:val="18"/>
                                <w:lang w:val="en-US"/>
                              </w:rPr>
                              <w:t xml:space="preserve">In </w:t>
                            </w:r>
                            <w:proofErr w:type="spellStart"/>
                            <w:r w:rsidRPr="00D16A36">
                              <w:rPr>
                                <w:sz w:val="18"/>
                                <w:szCs w:val="18"/>
                                <w:lang w:val="en-US"/>
                              </w:rPr>
                              <w:t>fiecare</w:t>
                            </w:r>
                            <w:proofErr w:type="spellEnd"/>
                            <w:r w:rsidRPr="00D16A36">
                              <w:rPr>
                                <w:sz w:val="18"/>
                                <w:szCs w:val="18"/>
                                <w:lang w:val="en-US"/>
                              </w:rPr>
                              <w:t xml:space="preserve"> </w:t>
                            </w:r>
                            <w:proofErr w:type="spellStart"/>
                            <w:r w:rsidR="00D915DE">
                              <w:rPr>
                                <w:sz w:val="18"/>
                                <w:szCs w:val="18"/>
                                <w:lang w:val="en-US"/>
                              </w:rPr>
                              <w:t>Duminica</w:t>
                            </w:r>
                            <w:proofErr w:type="spellEnd"/>
                          </w:p>
                          <w:p w:rsidR="00741329" w:rsidRPr="00D16A36" w:rsidRDefault="00741329" w:rsidP="00741329">
                            <w:pPr>
                              <w:pStyle w:val="bulletscoloanastanga"/>
                              <w:numPr>
                                <w:ilvl w:val="0"/>
                                <w:numId w:val="0"/>
                              </w:numPr>
                              <w:ind w:left="170"/>
                              <w:jc w:val="left"/>
                              <w:rPr>
                                <w:sz w:val="18"/>
                                <w:szCs w:val="18"/>
                              </w:rPr>
                            </w:pPr>
                          </w:p>
                          <w:p w:rsidR="00741329" w:rsidRPr="00D16A36" w:rsidRDefault="00741329" w:rsidP="00741329">
                            <w:pPr>
                              <w:pStyle w:val="intertitlucoloanastanga"/>
                              <w:rPr>
                                <w:b/>
                                <w:sz w:val="18"/>
                                <w:szCs w:val="18"/>
                              </w:rPr>
                            </w:pPr>
                            <w:r w:rsidRPr="00D16A36">
                              <w:rPr>
                                <w:b/>
                                <w:sz w:val="18"/>
                                <w:szCs w:val="18"/>
                              </w:rPr>
                              <w:t>PLECARI DIN</w:t>
                            </w:r>
                          </w:p>
                          <w:p w:rsidR="00741329" w:rsidRDefault="00BC535D" w:rsidP="00741329">
                            <w:pPr>
                              <w:pStyle w:val="Frspaiere"/>
                              <w:jc w:val="both"/>
                              <w:rPr>
                                <w:sz w:val="18"/>
                                <w:szCs w:val="18"/>
                              </w:rPr>
                            </w:pPr>
                            <w:proofErr w:type="spellStart"/>
                            <w:r w:rsidRPr="00BC535D">
                              <w:rPr>
                                <w:sz w:val="18"/>
                                <w:szCs w:val="18"/>
                              </w:rPr>
                              <w:t>Bucuresti</w:t>
                            </w:r>
                            <w:proofErr w:type="spellEnd"/>
                            <w:r w:rsidRPr="00BC535D">
                              <w:rPr>
                                <w:sz w:val="18"/>
                                <w:szCs w:val="18"/>
                              </w:rPr>
                              <w:t xml:space="preserve">, Constanta, </w:t>
                            </w:r>
                            <w:proofErr w:type="spellStart"/>
                            <w:r w:rsidRPr="00BC535D">
                              <w:rPr>
                                <w:sz w:val="18"/>
                                <w:szCs w:val="18"/>
                              </w:rPr>
                              <w:t>Cluj</w:t>
                            </w:r>
                            <w:proofErr w:type="spellEnd"/>
                            <w:r w:rsidRPr="00BC535D">
                              <w:rPr>
                                <w:sz w:val="18"/>
                                <w:szCs w:val="18"/>
                              </w:rPr>
                              <w:t xml:space="preserve"> </w:t>
                            </w:r>
                            <w:proofErr w:type="spellStart"/>
                            <w:r w:rsidRPr="00BC535D">
                              <w:rPr>
                                <w:sz w:val="18"/>
                                <w:szCs w:val="18"/>
                              </w:rPr>
                              <w:t>Napoca</w:t>
                            </w:r>
                            <w:proofErr w:type="spellEnd"/>
                            <w:r w:rsidRPr="00BC535D">
                              <w:rPr>
                                <w:sz w:val="18"/>
                                <w:szCs w:val="18"/>
                              </w:rPr>
                              <w:t xml:space="preserve">, </w:t>
                            </w:r>
                            <w:proofErr w:type="spellStart"/>
                            <w:r w:rsidRPr="00BC535D">
                              <w:rPr>
                                <w:sz w:val="18"/>
                                <w:szCs w:val="18"/>
                              </w:rPr>
                              <w:t>Tg.Mures</w:t>
                            </w:r>
                            <w:proofErr w:type="spellEnd"/>
                            <w:r w:rsidRPr="00BC535D">
                              <w:rPr>
                                <w:sz w:val="18"/>
                                <w:szCs w:val="18"/>
                              </w:rPr>
                              <w:t xml:space="preserve">, </w:t>
                            </w:r>
                            <w:proofErr w:type="spellStart"/>
                            <w:r w:rsidRPr="00BC535D">
                              <w:rPr>
                                <w:sz w:val="18"/>
                                <w:szCs w:val="18"/>
                              </w:rPr>
                              <w:t>Sighisoara</w:t>
                            </w:r>
                            <w:proofErr w:type="spellEnd"/>
                            <w:r w:rsidRPr="00BC535D">
                              <w:rPr>
                                <w:sz w:val="18"/>
                                <w:szCs w:val="18"/>
                              </w:rPr>
                              <w:t xml:space="preserve">, Brasov, Predeal, </w:t>
                            </w:r>
                            <w:proofErr w:type="spellStart"/>
                            <w:r w:rsidRPr="00BC535D">
                              <w:rPr>
                                <w:sz w:val="18"/>
                                <w:szCs w:val="18"/>
                              </w:rPr>
                              <w:t>Sinaia</w:t>
                            </w:r>
                            <w:proofErr w:type="spellEnd"/>
                            <w:r w:rsidRPr="00BC535D">
                              <w:rPr>
                                <w:sz w:val="18"/>
                                <w:szCs w:val="18"/>
                              </w:rPr>
                              <w:t xml:space="preserve">, Ploiesti, Sibiu, </w:t>
                            </w:r>
                            <w:proofErr w:type="spellStart"/>
                            <w:r w:rsidRPr="00BC535D">
                              <w:rPr>
                                <w:sz w:val="18"/>
                                <w:szCs w:val="18"/>
                              </w:rPr>
                              <w:t>Rm.Valcea</w:t>
                            </w:r>
                            <w:proofErr w:type="spellEnd"/>
                            <w:r w:rsidRPr="00BC535D">
                              <w:rPr>
                                <w:sz w:val="18"/>
                                <w:szCs w:val="18"/>
                              </w:rPr>
                              <w:t xml:space="preserve">, Pitesti, </w:t>
                            </w:r>
                            <w:proofErr w:type="spellStart"/>
                            <w:r w:rsidRPr="00BC535D">
                              <w:rPr>
                                <w:sz w:val="18"/>
                                <w:szCs w:val="18"/>
                              </w:rPr>
                              <w:t>Suceava</w:t>
                            </w:r>
                            <w:proofErr w:type="spellEnd"/>
                            <w:r w:rsidRPr="00BC535D">
                              <w:rPr>
                                <w:sz w:val="18"/>
                                <w:szCs w:val="18"/>
                              </w:rPr>
                              <w:t xml:space="preserve">, Piatra </w:t>
                            </w:r>
                            <w:proofErr w:type="spellStart"/>
                            <w:r w:rsidRPr="00BC535D">
                              <w:rPr>
                                <w:sz w:val="18"/>
                                <w:szCs w:val="18"/>
                              </w:rPr>
                              <w:t>Neamt</w:t>
                            </w:r>
                            <w:proofErr w:type="spellEnd"/>
                            <w:r w:rsidRPr="00BC535D">
                              <w:rPr>
                                <w:sz w:val="18"/>
                                <w:szCs w:val="18"/>
                              </w:rPr>
                              <w:t xml:space="preserve">, Iasi, Roman, Bacau, </w:t>
                            </w:r>
                            <w:proofErr w:type="spellStart"/>
                            <w:r w:rsidRPr="00BC535D">
                              <w:rPr>
                                <w:sz w:val="18"/>
                                <w:szCs w:val="18"/>
                              </w:rPr>
                              <w:t>Adjud</w:t>
                            </w:r>
                            <w:proofErr w:type="spellEnd"/>
                            <w:r w:rsidRPr="00BC535D">
                              <w:rPr>
                                <w:sz w:val="18"/>
                                <w:szCs w:val="18"/>
                              </w:rPr>
                              <w:t xml:space="preserve">, Focsani, </w:t>
                            </w:r>
                            <w:proofErr w:type="spellStart"/>
                            <w:r w:rsidRPr="00BC535D">
                              <w:rPr>
                                <w:sz w:val="18"/>
                                <w:szCs w:val="18"/>
                              </w:rPr>
                              <w:t>Rm.Sarat</w:t>
                            </w:r>
                            <w:proofErr w:type="spellEnd"/>
                            <w:r w:rsidRPr="00BC535D">
                              <w:rPr>
                                <w:sz w:val="18"/>
                                <w:szCs w:val="18"/>
                              </w:rPr>
                              <w:t xml:space="preserve">, Buzau, Galati, Braila, </w:t>
                            </w:r>
                            <w:proofErr w:type="spellStart"/>
                            <w:r w:rsidRPr="00BC535D">
                              <w:rPr>
                                <w:sz w:val="18"/>
                                <w:szCs w:val="18"/>
                              </w:rPr>
                              <w:t>Tulcea</w:t>
                            </w:r>
                            <w:proofErr w:type="spellEnd"/>
                            <w:r w:rsidRPr="00BC535D">
                              <w:rPr>
                                <w:sz w:val="18"/>
                                <w:szCs w:val="18"/>
                              </w:rPr>
                              <w:t xml:space="preserve">, </w:t>
                            </w:r>
                            <w:proofErr w:type="spellStart"/>
                            <w:r w:rsidRPr="00BC535D">
                              <w:rPr>
                                <w:sz w:val="18"/>
                                <w:szCs w:val="18"/>
                              </w:rPr>
                              <w:t>Urziceni</w:t>
                            </w:r>
                            <w:proofErr w:type="spellEnd"/>
                            <w:r w:rsidRPr="00BC535D">
                              <w:rPr>
                                <w:sz w:val="18"/>
                                <w:szCs w:val="18"/>
                              </w:rPr>
                              <w:t xml:space="preserve">,  </w:t>
                            </w:r>
                            <w:proofErr w:type="spellStart"/>
                            <w:r w:rsidRPr="00BC535D">
                              <w:rPr>
                                <w:sz w:val="18"/>
                                <w:szCs w:val="18"/>
                              </w:rPr>
                              <w:t>Baia</w:t>
                            </w:r>
                            <w:proofErr w:type="spellEnd"/>
                            <w:r w:rsidRPr="00BC535D">
                              <w:rPr>
                                <w:sz w:val="18"/>
                                <w:szCs w:val="18"/>
                              </w:rPr>
                              <w:t xml:space="preserve"> Mare, </w:t>
                            </w:r>
                            <w:proofErr w:type="spellStart"/>
                            <w:r w:rsidRPr="00BC535D">
                              <w:rPr>
                                <w:sz w:val="18"/>
                                <w:szCs w:val="18"/>
                              </w:rPr>
                              <w:t>Satu</w:t>
                            </w:r>
                            <w:proofErr w:type="spellEnd"/>
                            <w:r w:rsidRPr="00BC535D">
                              <w:rPr>
                                <w:sz w:val="18"/>
                                <w:szCs w:val="18"/>
                              </w:rPr>
                              <w:t xml:space="preserve"> Mare, Oradea, Arad, Timisoara, </w:t>
                            </w:r>
                            <w:proofErr w:type="spellStart"/>
                            <w:r w:rsidR="005C006F">
                              <w:rPr>
                                <w:sz w:val="18"/>
                                <w:szCs w:val="18"/>
                              </w:rPr>
                              <w:t>Voiteg</w:t>
                            </w:r>
                            <w:proofErr w:type="spellEnd"/>
                            <w:r w:rsidR="005C006F">
                              <w:rPr>
                                <w:sz w:val="18"/>
                                <w:szCs w:val="18"/>
                              </w:rPr>
                              <w:t xml:space="preserve">, </w:t>
                            </w:r>
                            <w:r w:rsidR="002A1F75">
                              <w:rPr>
                                <w:sz w:val="18"/>
                                <w:szCs w:val="18"/>
                              </w:rPr>
                              <w:t xml:space="preserve">Deva, </w:t>
                            </w:r>
                            <w:proofErr w:type="spellStart"/>
                            <w:r w:rsidR="002A1F75">
                              <w:rPr>
                                <w:sz w:val="18"/>
                                <w:szCs w:val="18"/>
                              </w:rPr>
                              <w:t>Lugoj</w:t>
                            </w:r>
                            <w:proofErr w:type="spellEnd"/>
                            <w:r w:rsidRPr="00BC535D">
                              <w:rPr>
                                <w:sz w:val="18"/>
                                <w:szCs w:val="18"/>
                              </w:rPr>
                              <w:t>.</w:t>
                            </w:r>
                          </w:p>
                          <w:p w:rsidR="00BC535D" w:rsidRPr="00D16A36" w:rsidRDefault="00BC535D" w:rsidP="00741329">
                            <w:pPr>
                              <w:pStyle w:val="Frspaiere"/>
                              <w:jc w:val="both"/>
                              <w:rPr>
                                <w:sz w:val="18"/>
                                <w:szCs w:val="18"/>
                              </w:rPr>
                            </w:pPr>
                          </w:p>
                          <w:p w:rsidR="00741329" w:rsidRPr="00D16A36" w:rsidRDefault="00741329" w:rsidP="00741329">
                            <w:pPr>
                              <w:pStyle w:val="intertitlucoloanastanga"/>
                              <w:rPr>
                                <w:b/>
                                <w:sz w:val="18"/>
                                <w:szCs w:val="18"/>
                              </w:rPr>
                            </w:pPr>
                            <w:r w:rsidRPr="00D16A36">
                              <w:rPr>
                                <w:b/>
                                <w:sz w:val="18"/>
                                <w:szCs w:val="18"/>
                              </w:rPr>
                              <w:t>Avans la inscriere</w:t>
                            </w:r>
                          </w:p>
                          <w:p w:rsidR="00741329" w:rsidRPr="00D16A36" w:rsidRDefault="00436283" w:rsidP="00741329">
                            <w:pPr>
                              <w:pStyle w:val="bulletscoloanastanga"/>
                              <w:rPr>
                                <w:sz w:val="18"/>
                                <w:szCs w:val="18"/>
                              </w:rPr>
                            </w:pPr>
                            <w:r>
                              <w:rPr>
                                <w:sz w:val="18"/>
                                <w:szCs w:val="18"/>
                                <w:lang w:val="en-US"/>
                              </w:rPr>
                              <w:t xml:space="preserve">Minim </w:t>
                            </w:r>
                            <w:r w:rsidR="00D915DE">
                              <w:rPr>
                                <w:sz w:val="18"/>
                                <w:szCs w:val="18"/>
                                <w:lang w:val="en-US"/>
                              </w:rPr>
                              <w:t>20</w:t>
                            </w:r>
                            <w:r w:rsidR="00741329" w:rsidRPr="00D16A36">
                              <w:rPr>
                                <w:sz w:val="18"/>
                                <w:szCs w:val="18"/>
                                <w:lang w:val="en-US"/>
                              </w:rPr>
                              <w:t>% - camera standard</w:t>
                            </w:r>
                          </w:p>
                          <w:p w:rsidR="00741329" w:rsidRPr="00D16A36" w:rsidRDefault="00741329" w:rsidP="00741329">
                            <w:pPr>
                              <w:pStyle w:val="bulletscoloanastanga"/>
                              <w:numPr>
                                <w:ilvl w:val="0"/>
                                <w:numId w:val="0"/>
                              </w:numPr>
                              <w:ind w:left="170"/>
                              <w:rPr>
                                <w:sz w:val="18"/>
                                <w:szCs w:val="18"/>
                              </w:rPr>
                            </w:pPr>
                          </w:p>
                          <w:p w:rsidR="00741329" w:rsidRPr="00D16A36" w:rsidRDefault="00741329" w:rsidP="00741329">
                            <w:pPr>
                              <w:pStyle w:val="intertitlucoloanastanga"/>
                              <w:rPr>
                                <w:b/>
                                <w:sz w:val="18"/>
                                <w:szCs w:val="18"/>
                              </w:rPr>
                            </w:pPr>
                            <w:r w:rsidRPr="00D16A36">
                              <w:rPr>
                                <w:b/>
                                <w:sz w:val="18"/>
                                <w:szCs w:val="18"/>
                              </w:rPr>
                              <w:t xml:space="preserve">TARIFUL INCLUDE </w:t>
                            </w:r>
                          </w:p>
                          <w:p w:rsidR="00741329" w:rsidRPr="00D16A36" w:rsidRDefault="00741329" w:rsidP="00741329">
                            <w:pPr>
                              <w:pStyle w:val="bulletscoloanastanga"/>
                              <w:rPr>
                                <w:sz w:val="18"/>
                                <w:szCs w:val="18"/>
                                <w:lang w:val="en-US"/>
                              </w:rPr>
                            </w:pPr>
                            <w:r w:rsidRPr="00D16A36">
                              <w:rPr>
                                <w:sz w:val="18"/>
                                <w:szCs w:val="18"/>
                                <w:lang w:val="en-US"/>
                              </w:rPr>
                              <w:t xml:space="preserve">7 </w:t>
                            </w:r>
                            <w:proofErr w:type="spellStart"/>
                            <w:r w:rsidRPr="00D16A36">
                              <w:rPr>
                                <w:sz w:val="18"/>
                                <w:szCs w:val="18"/>
                                <w:lang w:val="en-US"/>
                              </w:rPr>
                              <w:t>nopţi</w:t>
                            </w:r>
                            <w:proofErr w:type="spellEnd"/>
                            <w:r w:rsidRPr="00D16A36">
                              <w:rPr>
                                <w:sz w:val="18"/>
                                <w:szCs w:val="18"/>
                                <w:lang w:val="en-US"/>
                              </w:rPr>
                              <w:t xml:space="preserve"> </w:t>
                            </w:r>
                            <w:proofErr w:type="spellStart"/>
                            <w:r w:rsidRPr="00D16A36">
                              <w:rPr>
                                <w:sz w:val="18"/>
                                <w:szCs w:val="18"/>
                                <w:lang w:val="en-US"/>
                              </w:rPr>
                              <w:t>cazare</w:t>
                            </w:r>
                            <w:proofErr w:type="spellEnd"/>
                            <w:r w:rsidRPr="00D16A36">
                              <w:rPr>
                                <w:sz w:val="18"/>
                                <w:szCs w:val="18"/>
                                <w:lang w:val="en-US"/>
                              </w:rPr>
                              <w:t>;</w:t>
                            </w:r>
                          </w:p>
                          <w:p w:rsidR="00741329" w:rsidRPr="00D16A36" w:rsidRDefault="00741329" w:rsidP="00741329">
                            <w:pPr>
                              <w:pStyle w:val="bulletscoloanastanga"/>
                              <w:rPr>
                                <w:sz w:val="18"/>
                                <w:szCs w:val="18"/>
                                <w:lang w:val="en-US"/>
                              </w:rPr>
                            </w:pPr>
                            <w:r w:rsidRPr="00D16A36">
                              <w:rPr>
                                <w:sz w:val="18"/>
                                <w:szCs w:val="18"/>
                                <w:lang w:val="en-US"/>
                              </w:rPr>
                              <w:t xml:space="preserve">Masa in </w:t>
                            </w:r>
                            <w:proofErr w:type="spellStart"/>
                            <w:r w:rsidRPr="00D16A36">
                              <w:rPr>
                                <w:sz w:val="18"/>
                                <w:szCs w:val="18"/>
                                <w:lang w:val="en-US"/>
                              </w:rPr>
                              <w:t>functie</w:t>
                            </w:r>
                            <w:proofErr w:type="spellEnd"/>
                            <w:r w:rsidRPr="00D16A36">
                              <w:rPr>
                                <w:sz w:val="18"/>
                                <w:szCs w:val="18"/>
                                <w:lang w:val="en-US"/>
                              </w:rPr>
                              <w:t xml:space="preserve"> de </w:t>
                            </w:r>
                            <w:proofErr w:type="spellStart"/>
                            <w:r w:rsidRPr="00D16A36">
                              <w:rPr>
                                <w:sz w:val="18"/>
                                <w:szCs w:val="18"/>
                                <w:lang w:val="en-US"/>
                              </w:rPr>
                              <w:t>varianta</w:t>
                            </w:r>
                            <w:proofErr w:type="spellEnd"/>
                            <w:r w:rsidRPr="00D16A36">
                              <w:rPr>
                                <w:sz w:val="18"/>
                                <w:szCs w:val="18"/>
                                <w:lang w:val="en-US"/>
                              </w:rPr>
                              <w:t xml:space="preserve"> de </w:t>
                            </w:r>
                            <w:proofErr w:type="spellStart"/>
                            <w:r w:rsidRPr="00D16A36">
                              <w:rPr>
                                <w:sz w:val="18"/>
                                <w:szCs w:val="18"/>
                                <w:lang w:val="en-US"/>
                              </w:rPr>
                              <w:t>cazare</w:t>
                            </w:r>
                            <w:proofErr w:type="spellEnd"/>
                            <w:r w:rsidRPr="00D16A36">
                              <w:rPr>
                                <w:sz w:val="18"/>
                                <w:szCs w:val="18"/>
                                <w:lang w:val="en-US"/>
                              </w:rPr>
                              <w:t xml:space="preserve"> </w:t>
                            </w:r>
                            <w:proofErr w:type="spellStart"/>
                            <w:r w:rsidRPr="00D16A36">
                              <w:rPr>
                                <w:sz w:val="18"/>
                                <w:szCs w:val="18"/>
                                <w:lang w:val="en-US"/>
                              </w:rPr>
                              <w:t>aleasa</w:t>
                            </w:r>
                            <w:proofErr w:type="spellEnd"/>
                            <w:r w:rsidRPr="00D16A36">
                              <w:rPr>
                                <w:sz w:val="18"/>
                                <w:szCs w:val="18"/>
                                <w:lang w:val="en-US"/>
                              </w:rPr>
                              <w:t>;</w:t>
                            </w:r>
                          </w:p>
                          <w:p w:rsidR="00741329" w:rsidRPr="00D16A36" w:rsidRDefault="00741329" w:rsidP="00741329">
                            <w:pPr>
                              <w:pStyle w:val="bulletscoloanastanga"/>
                              <w:rPr>
                                <w:sz w:val="18"/>
                                <w:szCs w:val="18"/>
                                <w:lang w:val="en-US"/>
                              </w:rPr>
                            </w:pPr>
                            <w:proofErr w:type="spellStart"/>
                            <w:r w:rsidRPr="00D16A36">
                              <w:rPr>
                                <w:sz w:val="18"/>
                                <w:szCs w:val="18"/>
                                <w:lang w:val="en-US"/>
                              </w:rPr>
                              <w:t>Însoţitor</w:t>
                            </w:r>
                            <w:proofErr w:type="spellEnd"/>
                            <w:r w:rsidRPr="00D16A36">
                              <w:rPr>
                                <w:sz w:val="18"/>
                                <w:szCs w:val="18"/>
                                <w:lang w:val="en-US"/>
                              </w:rPr>
                              <w:t xml:space="preserve"> de </w:t>
                            </w:r>
                            <w:proofErr w:type="spellStart"/>
                            <w:r w:rsidRPr="00D16A36">
                              <w:rPr>
                                <w:sz w:val="18"/>
                                <w:szCs w:val="18"/>
                                <w:lang w:val="en-US"/>
                              </w:rPr>
                              <w:t>grup</w:t>
                            </w:r>
                            <w:proofErr w:type="spellEnd"/>
                            <w:r w:rsidRPr="00D16A36">
                              <w:rPr>
                                <w:sz w:val="18"/>
                                <w:szCs w:val="18"/>
                                <w:lang w:val="en-US"/>
                              </w:rPr>
                              <w:t xml:space="preserve"> din </w:t>
                            </w:r>
                            <w:proofErr w:type="spellStart"/>
                            <w:r w:rsidRPr="00D16A36">
                              <w:rPr>
                                <w:sz w:val="18"/>
                                <w:szCs w:val="18"/>
                                <w:lang w:val="en-US"/>
                              </w:rPr>
                              <w:t>partea</w:t>
                            </w:r>
                            <w:proofErr w:type="spellEnd"/>
                            <w:r w:rsidRPr="00D16A36">
                              <w:rPr>
                                <w:sz w:val="18"/>
                                <w:szCs w:val="18"/>
                                <w:lang w:val="en-US"/>
                              </w:rPr>
                              <w:t xml:space="preserve"> </w:t>
                            </w:r>
                            <w:proofErr w:type="spellStart"/>
                            <w:r w:rsidRPr="00D16A36">
                              <w:rPr>
                                <w:sz w:val="18"/>
                                <w:szCs w:val="18"/>
                                <w:lang w:val="en-US"/>
                              </w:rPr>
                              <w:t>agenţiei</w:t>
                            </w:r>
                            <w:proofErr w:type="spellEnd"/>
                            <w:r w:rsidRPr="00D16A36">
                              <w:rPr>
                                <w:sz w:val="18"/>
                                <w:szCs w:val="18"/>
                                <w:lang w:val="en-US"/>
                              </w:rPr>
                              <w:t xml:space="preserve"> (la </w:t>
                            </w:r>
                            <w:proofErr w:type="spellStart"/>
                            <w:r w:rsidRPr="00D16A36">
                              <w:rPr>
                                <w:sz w:val="18"/>
                                <w:szCs w:val="18"/>
                                <w:lang w:val="en-US"/>
                              </w:rPr>
                              <w:t>autocar</w:t>
                            </w:r>
                            <w:proofErr w:type="spellEnd"/>
                            <w:r w:rsidRPr="00D16A36">
                              <w:rPr>
                                <w:sz w:val="18"/>
                                <w:szCs w:val="18"/>
                                <w:lang w:val="en-US"/>
                              </w:rPr>
                              <w:t xml:space="preserve">); </w:t>
                            </w:r>
                          </w:p>
                          <w:p w:rsidR="00741329" w:rsidRPr="00D16A36" w:rsidRDefault="00741329" w:rsidP="00741329">
                            <w:pPr>
                              <w:pStyle w:val="bulletscoloanastanga"/>
                              <w:rPr>
                                <w:sz w:val="18"/>
                                <w:szCs w:val="18"/>
                                <w:lang w:val="en-US"/>
                              </w:rPr>
                            </w:pPr>
                            <w:proofErr w:type="spellStart"/>
                            <w:r w:rsidRPr="00D16A36">
                              <w:rPr>
                                <w:sz w:val="18"/>
                                <w:szCs w:val="18"/>
                                <w:lang w:val="en-US"/>
                              </w:rPr>
                              <w:t>Asistență</w:t>
                            </w:r>
                            <w:proofErr w:type="spellEnd"/>
                            <w:r w:rsidRPr="00D16A36">
                              <w:rPr>
                                <w:sz w:val="18"/>
                                <w:szCs w:val="18"/>
                                <w:lang w:val="en-US"/>
                              </w:rPr>
                              <w:t xml:space="preserve"> </w:t>
                            </w:r>
                            <w:proofErr w:type="spellStart"/>
                            <w:r w:rsidRPr="00D16A36">
                              <w:rPr>
                                <w:sz w:val="18"/>
                                <w:szCs w:val="18"/>
                                <w:lang w:val="en-US"/>
                              </w:rPr>
                              <w:t>turistică</w:t>
                            </w:r>
                            <w:proofErr w:type="spellEnd"/>
                            <w:r w:rsidRPr="00D16A36">
                              <w:rPr>
                                <w:sz w:val="18"/>
                                <w:szCs w:val="18"/>
                                <w:lang w:val="en-US"/>
                              </w:rPr>
                              <w:t xml:space="preserve"> </w:t>
                            </w:r>
                            <w:proofErr w:type="spellStart"/>
                            <w:r w:rsidRPr="00D16A36">
                              <w:rPr>
                                <w:sz w:val="18"/>
                                <w:szCs w:val="18"/>
                                <w:lang w:val="en-US"/>
                              </w:rPr>
                              <w:t>locala</w:t>
                            </w:r>
                            <w:proofErr w:type="spellEnd"/>
                            <w:r w:rsidRPr="00D16A36">
                              <w:rPr>
                                <w:sz w:val="18"/>
                                <w:szCs w:val="18"/>
                                <w:lang w:val="en-US"/>
                              </w:rPr>
                              <w:t>.</w:t>
                            </w:r>
                          </w:p>
                          <w:p w:rsidR="00741329" w:rsidRPr="00D16A36" w:rsidRDefault="00741329" w:rsidP="00741329">
                            <w:pPr>
                              <w:jc w:val="both"/>
                              <w:rPr>
                                <w:rFonts w:ascii="Calibri" w:hAnsi="Calibri"/>
                                <w:i/>
                                <w:sz w:val="18"/>
                                <w:szCs w:val="18"/>
                                <w:lang w:val="en-US"/>
                              </w:rPr>
                            </w:pPr>
                            <w:r w:rsidRPr="00D16A36">
                              <w:rPr>
                                <w:rFonts w:ascii="Calibri" w:hAnsi="Calibri" w:cs="Calibri"/>
                                <w:i/>
                                <w:sz w:val="18"/>
                                <w:szCs w:val="18"/>
                              </w:rPr>
                              <w:t>*Asistenta turistica este asigurata de reprezentantii din destinatie si include preluarea,insotirea si conducerea turistilor de la punctul de sosire spre locul de cazare (pentru turistii care opteaza pentru transport autocar) sau spre vizitarea unui obiectiv turistic. Precum si suport la destinatie, pe durata sejurului, fiind in legatura directa cu</w:t>
                            </w:r>
                            <w:r w:rsidRPr="00D16A36">
                              <w:rPr>
                                <w:rFonts w:ascii="Calibri" w:hAnsi="Calibri"/>
                                <w:i/>
                                <w:sz w:val="18"/>
                                <w:szCs w:val="18"/>
                              </w:rPr>
                              <w:t xml:space="preserve"> organizatorul.</w:t>
                            </w:r>
                          </w:p>
                          <w:p w:rsidR="00741329" w:rsidRPr="00D16A36" w:rsidRDefault="00741329" w:rsidP="00741329">
                            <w:pPr>
                              <w:jc w:val="both"/>
                              <w:rPr>
                                <w:rFonts w:ascii="Calibri" w:hAnsi="Calibri"/>
                                <w:i/>
                                <w:sz w:val="18"/>
                                <w:szCs w:val="18"/>
                                <w:lang w:val="en-US"/>
                              </w:rPr>
                            </w:pPr>
                          </w:p>
                          <w:p w:rsidR="00741329" w:rsidRPr="00D16A36" w:rsidRDefault="00741329" w:rsidP="00741329">
                            <w:pPr>
                              <w:pStyle w:val="intertitlucoloanastanga"/>
                              <w:rPr>
                                <w:b/>
                                <w:sz w:val="18"/>
                                <w:szCs w:val="18"/>
                              </w:rPr>
                            </w:pPr>
                            <w:r w:rsidRPr="00D16A36">
                              <w:rPr>
                                <w:b/>
                                <w:sz w:val="18"/>
                                <w:szCs w:val="18"/>
                              </w:rPr>
                              <w:t>Tariful nu include</w:t>
                            </w:r>
                          </w:p>
                          <w:p w:rsidR="00741329" w:rsidRPr="00D16A36" w:rsidRDefault="00741329" w:rsidP="00741329">
                            <w:pPr>
                              <w:pStyle w:val="bulletscoloanastanga"/>
                              <w:rPr>
                                <w:sz w:val="18"/>
                                <w:szCs w:val="18"/>
                              </w:rPr>
                            </w:pPr>
                            <w:r w:rsidRPr="00D16A36">
                              <w:rPr>
                                <w:sz w:val="18"/>
                                <w:szCs w:val="18"/>
                              </w:rPr>
                              <w:t>Asigurare medicala de calatorie si asigurarea storno;</w:t>
                            </w:r>
                          </w:p>
                          <w:p w:rsidR="00741329" w:rsidRPr="00D16A36" w:rsidRDefault="00741329" w:rsidP="00741329">
                            <w:pPr>
                              <w:pStyle w:val="bulletscoloanastanga"/>
                              <w:rPr>
                                <w:sz w:val="18"/>
                                <w:szCs w:val="18"/>
                              </w:rPr>
                            </w:pPr>
                            <w:r w:rsidRPr="00D16A36">
                              <w:rPr>
                                <w:sz w:val="18"/>
                                <w:szCs w:val="18"/>
                              </w:rPr>
                              <w:t>Bilet ferry-boat I</w:t>
                            </w:r>
                            <w:r w:rsidR="00837005">
                              <w:rPr>
                                <w:sz w:val="18"/>
                                <w:szCs w:val="18"/>
                              </w:rPr>
                              <w:t>goumenitsa-Corfu-Igoumenitsa: 25</w:t>
                            </w:r>
                            <w:r w:rsidRPr="00D16A36">
                              <w:rPr>
                                <w:sz w:val="18"/>
                                <w:szCs w:val="18"/>
                              </w:rPr>
                              <w:t>€/ pers (tariful poate suferi modificări datorită creșterii costului combustibilului).</w:t>
                            </w:r>
                          </w:p>
                          <w:p w:rsidR="00741329" w:rsidRPr="00D16A36" w:rsidRDefault="00741329" w:rsidP="00741329">
                            <w:pPr>
                              <w:pStyle w:val="bulletscoloanastanga"/>
                              <w:rPr>
                                <w:sz w:val="18"/>
                                <w:szCs w:val="18"/>
                              </w:rPr>
                            </w:pPr>
                            <w:r w:rsidRPr="00D16A36">
                              <w:rPr>
                                <w:sz w:val="18"/>
                                <w:szCs w:val="18"/>
                              </w:rPr>
                              <w:t>Taxele de intrare la obiectivele turistice</w:t>
                            </w:r>
                          </w:p>
                          <w:p w:rsidR="00741329" w:rsidRPr="00D16A36" w:rsidRDefault="00741329" w:rsidP="00741329">
                            <w:pPr>
                              <w:pStyle w:val="bulletscoloanastanga"/>
                              <w:rPr>
                                <w:sz w:val="18"/>
                                <w:szCs w:val="18"/>
                              </w:rPr>
                            </w:pPr>
                            <w:r w:rsidRPr="00D16A36">
                              <w:rPr>
                                <w:sz w:val="18"/>
                                <w:szCs w:val="18"/>
                              </w:rPr>
                              <w:t>Programe optionale</w:t>
                            </w:r>
                          </w:p>
                          <w:p w:rsidR="006613A3" w:rsidRPr="006613A3" w:rsidRDefault="006613A3" w:rsidP="006613A3">
                            <w:pPr>
                              <w:pStyle w:val="bulletscoloanastanga"/>
                              <w:rPr>
                                <w:noProof/>
                                <w:sz w:val="18"/>
                              </w:rPr>
                            </w:pPr>
                            <w:r w:rsidRPr="006613A3">
                              <w:rPr>
                                <w:noProof/>
                                <w:sz w:val="18"/>
                              </w:rPr>
                              <w:t>Taxa hotelieră - se achită la recepție de către client. Aceasta diferă ȋn funcție de clasificarea hotelului și destinație. Mai multe detalii ȋn agenție.</w:t>
                            </w: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EA4C08" w:rsidRDefault="00EA4C08" w:rsidP="00C5570C">
                            <w:pPr>
                              <w:pStyle w:val="bulletscoloanastanga"/>
                              <w:numPr>
                                <w:ilvl w:val="0"/>
                                <w:numId w:val="0"/>
                              </w:numPr>
                              <w:ind w:left="170" w:hanging="170"/>
                            </w:pPr>
                          </w:p>
                          <w:p w:rsidR="00EA4C08" w:rsidRDefault="00EA4C08" w:rsidP="00C5570C">
                            <w:pPr>
                              <w:pStyle w:val="bulletscoloanastanga"/>
                              <w:numPr>
                                <w:ilvl w:val="0"/>
                                <w:numId w:val="0"/>
                              </w:numPr>
                              <w:ind w:left="170" w:hanging="170"/>
                            </w:pPr>
                          </w:p>
                          <w:p w:rsidR="00EA4C08" w:rsidRDefault="00EA4C08" w:rsidP="00C5570C">
                            <w:pPr>
                              <w:pStyle w:val="bulletscoloanastanga"/>
                              <w:numPr>
                                <w:ilvl w:val="0"/>
                                <w:numId w:val="0"/>
                              </w:numPr>
                              <w:ind w:left="170" w:hanging="170"/>
                            </w:pPr>
                          </w:p>
                          <w:p w:rsidR="00EA4C08" w:rsidRDefault="00EA4C08" w:rsidP="00C5570C">
                            <w:pPr>
                              <w:pStyle w:val="bulletscoloanastanga"/>
                              <w:numPr>
                                <w:ilvl w:val="0"/>
                                <w:numId w:val="0"/>
                              </w:numPr>
                              <w:ind w:left="170" w:hanging="170"/>
                            </w:pPr>
                          </w:p>
                          <w:p w:rsidR="00EA4C08" w:rsidRDefault="00EA4C08"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741329" w:rsidRPr="000B23F3" w:rsidRDefault="00741329" w:rsidP="00741329">
                            <w:pPr>
                              <w:pStyle w:val="intertitlucoloanastanga"/>
                              <w:jc w:val="both"/>
                              <w:rPr>
                                <w:b/>
                                <w:sz w:val="17"/>
                                <w:szCs w:val="17"/>
                              </w:rPr>
                            </w:pPr>
                            <w:r w:rsidRPr="000B23F3">
                              <w:rPr>
                                <w:b/>
                                <w:sz w:val="17"/>
                                <w:szCs w:val="17"/>
                              </w:rPr>
                              <w:t>FORMALITATI</w:t>
                            </w:r>
                          </w:p>
                          <w:p w:rsidR="00741329" w:rsidRPr="000B23F3" w:rsidRDefault="00741329" w:rsidP="00741329">
                            <w:pPr>
                              <w:jc w:val="both"/>
                              <w:rPr>
                                <w:rFonts w:ascii="Calibri" w:hAnsi="Calibri"/>
                                <w:i/>
                                <w:iCs/>
                                <w:sz w:val="17"/>
                                <w:szCs w:val="17"/>
                                <w:lang w:val="en-US"/>
                              </w:rPr>
                            </w:pPr>
                            <w:r w:rsidRPr="000B23F3">
                              <w:rPr>
                                <w:rFonts w:ascii="Calibri" w:hAnsi="Calibri"/>
                                <w:i/>
                                <w:iCs/>
                                <w:sz w:val="17"/>
                                <w:szCs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741329" w:rsidRPr="000B23F3" w:rsidRDefault="00741329" w:rsidP="00741329">
                            <w:pPr>
                              <w:jc w:val="both"/>
                              <w:rPr>
                                <w:rFonts w:ascii="Calibri" w:hAnsi="Calibri"/>
                                <w:i/>
                                <w:iCs/>
                                <w:sz w:val="17"/>
                                <w:szCs w:val="17"/>
                              </w:rPr>
                            </w:pPr>
                            <w:r w:rsidRPr="000B23F3">
                              <w:rPr>
                                <w:rFonts w:ascii="Calibri" w:hAnsi="Calibri"/>
                                <w:i/>
                                <w:iCs/>
                                <w:sz w:val="17"/>
                                <w:szCs w:val="17"/>
                              </w:rPr>
                              <w:t>În consecinţă, Christian Tour recomandă tuturor turiştilor săi să se informeze în legătură cu toate documentele necesare, vize, aprobări sau orice alte condiţii ce sunt necesare pentru realizarea călătoriei lor, la Ministerul Afacerilor Externe (</w:t>
                            </w:r>
                            <w:hyperlink r:id="rId8" w:tgtFrame="_blank" w:history="1">
                              <w:r w:rsidRPr="000B23F3">
                                <w:rPr>
                                  <w:rStyle w:val="Hyperlink"/>
                                  <w:rFonts w:ascii="Calibri" w:hAnsi="Calibri" w:cs="Arial"/>
                                  <w:i/>
                                  <w:iCs/>
                                  <w:color w:val="AE0000"/>
                                  <w:sz w:val="17"/>
                                  <w:szCs w:val="17"/>
                                </w:rPr>
                                <w:t>Aleea Alexandru nr. 31, Sector 1, Bucureşti</w:t>
                              </w:r>
                            </w:hyperlink>
                            <w:r w:rsidRPr="000B23F3">
                              <w:rPr>
                                <w:rFonts w:ascii="Calibri" w:hAnsi="Calibri"/>
                                <w:i/>
                                <w:iCs/>
                                <w:sz w:val="17"/>
                                <w:szCs w:val="17"/>
                              </w:rPr>
                              <w:t xml:space="preserve"> – tel. +40 21 319.21.08 sau +40 21 319.21.25), putând fi consultat şi website-ul acestui minister la adresa: </w:t>
                            </w:r>
                            <w:hyperlink r:id="rId9" w:history="1">
                              <w:r w:rsidRPr="000B23F3">
                                <w:rPr>
                                  <w:rStyle w:val="Hyperlink"/>
                                  <w:rFonts w:ascii="Calibri" w:hAnsi="Calibri"/>
                                  <w:i/>
                                  <w:iCs/>
                                  <w:sz w:val="17"/>
                                  <w:szCs w:val="17"/>
                                </w:rPr>
                                <w:t>http://www.mae.ro/travel-conditions</w:t>
                              </w:r>
                            </w:hyperlink>
                            <w:r w:rsidRPr="000B23F3">
                              <w:rPr>
                                <w:rFonts w:ascii="Calibri" w:hAnsi="Calibri"/>
                                <w:i/>
                                <w:iCs/>
                                <w:sz w:val="17"/>
                                <w:szCs w:val="17"/>
                              </w:rPr>
                              <w:t xml:space="preserve">. De asemenea, informaţii relevante pot fi obţinute şi de la Poliţia de Frontieră Română (Bucureşti, Bulevardul Geniului nr. 42C, Sector 6, - telefon:  021.316.25.98 / 021.318.25.98), inclusiv accesând website-ul acestei instituţii: </w:t>
                            </w:r>
                            <w:hyperlink r:id="rId10" w:history="1">
                              <w:r w:rsidRPr="000B23F3">
                                <w:rPr>
                                  <w:rStyle w:val="Hyperlink"/>
                                  <w:rFonts w:ascii="Calibri" w:hAnsi="Calibri"/>
                                  <w:i/>
                                  <w:iCs/>
                                  <w:sz w:val="17"/>
                                  <w:szCs w:val="17"/>
                                </w:rPr>
                                <w:t>https://www.politiadefrontiera.ro</w:t>
                              </w:r>
                            </w:hyperlink>
                            <w:r w:rsidRPr="000B23F3">
                              <w:rPr>
                                <w:rFonts w:ascii="Calibri" w:hAnsi="Calibri"/>
                                <w:i/>
                                <w:iCs/>
                                <w:sz w:val="17"/>
                                <w:szCs w:val="17"/>
                              </w:rPr>
                              <w:t>.</w:t>
                            </w:r>
                          </w:p>
                          <w:p w:rsidR="00741329" w:rsidRPr="000B23F3" w:rsidRDefault="00741329" w:rsidP="00741329">
                            <w:pPr>
                              <w:jc w:val="both"/>
                              <w:rPr>
                                <w:rFonts w:ascii="Calibri" w:hAnsi="Calibri"/>
                                <w:color w:val="1F497D"/>
                                <w:sz w:val="17"/>
                                <w:szCs w:val="17"/>
                                <w:lang w:val="en-US"/>
                              </w:rPr>
                            </w:pPr>
                            <w:r w:rsidRPr="000B23F3">
                              <w:rPr>
                                <w:rFonts w:ascii="Calibri" w:hAnsi="Calibri"/>
                                <w:i/>
                                <w:iCs/>
                                <w:sz w:val="17"/>
                                <w:szCs w:val="17"/>
                              </w:rPr>
                              <w:t>Christian Tour depune eforturi pentru a furniza turiştilor informaţii actualizate, în funcţie de specificul călătoriei turistice, însă nu îşi asumă nicio</w:t>
                            </w:r>
                            <w:r w:rsidRPr="000B23F3">
                              <w:rPr>
                                <w:i/>
                                <w:iCs/>
                                <w:sz w:val="17"/>
                                <w:szCs w:val="17"/>
                              </w:rPr>
                              <w:t xml:space="preserve"> </w:t>
                            </w:r>
                            <w:r w:rsidRPr="000B23F3">
                              <w:rPr>
                                <w:rFonts w:ascii="Calibri" w:hAnsi="Calibri"/>
                                <w:i/>
                                <w:iCs/>
                                <w:sz w:val="17"/>
                                <w:szCs w:val="17"/>
                              </w:rPr>
                              <w:t>răspundere faţă de turiştii care din cauza neîndeplinirii condiţiilor de călătorie sau nedeţinerii documentelor necesare, nu pot părăsi teritoriul României sau nu pot efectua călătoria turistică.</w:t>
                            </w:r>
                          </w:p>
                          <w:p w:rsidR="00741329" w:rsidRPr="000B23F3" w:rsidRDefault="00741329" w:rsidP="00741329">
                            <w:pPr>
                              <w:jc w:val="both"/>
                              <w:rPr>
                                <w:rFonts w:ascii="Calibri" w:hAnsi="Calibri"/>
                                <w:i/>
                                <w:iCs/>
                                <w:sz w:val="17"/>
                                <w:szCs w:val="17"/>
                              </w:rPr>
                            </w:pPr>
                            <w:r w:rsidRPr="000B23F3">
                              <w:rPr>
                                <w:rFonts w:ascii="Calibri" w:hAnsi="Calibri"/>
                                <w:i/>
                                <w:iCs/>
                                <w:sz w:val="17"/>
                                <w:szCs w:val="17"/>
                              </w:rPr>
                              <w:t>Pentru a putea ieși din țară, copiii sub 18 ani trebuie sa</w:t>
                            </w:r>
                            <w:r w:rsidRPr="000B23F3">
                              <w:rPr>
                                <w:i/>
                                <w:iCs/>
                                <w:sz w:val="17"/>
                                <w:szCs w:val="17"/>
                              </w:rPr>
                              <w:t xml:space="preserve"> </w:t>
                            </w:r>
                            <w:r w:rsidRPr="000B23F3">
                              <w:rPr>
                                <w:rFonts w:ascii="Calibri" w:hAnsi="Calibri"/>
                                <w:i/>
                                <w:iCs/>
                                <w:sz w:val="17"/>
                                <w:szCs w:val="17"/>
                              </w:rPr>
                              <w:t>îndeplinească urmatoarele condiții: să călătorească cu cel puțin un adult însoțitor, să aibă asupra lor acordul ambilor părinți</w:t>
                            </w:r>
                            <w:r w:rsidRPr="000B23F3">
                              <w:rPr>
                                <w:i/>
                                <w:iCs/>
                                <w:sz w:val="17"/>
                                <w:szCs w:val="17"/>
                              </w:rPr>
                              <w:t xml:space="preserve"> </w:t>
                            </w:r>
                            <w:r w:rsidRPr="000B23F3">
                              <w:rPr>
                                <w:rFonts w:ascii="Calibri" w:hAnsi="Calibri"/>
                                <w:i/>
                                <w:iCs/>
                                <w:sz w:val="17"/>
                                <w:szCs w:val="17"/>
                              </w:rPr>
                              <w:t>(sau al părintelui care nu-i însoțește) legalizat la notariat. Adultul care îi însoțește, în cazul în care nu este unul dintre părinti, trebuie să aibă cazier judiciar pe care să îl prezinte la frontieră.</w:t>
                            </w:r>
                          </w:p>
                          <w:p w:rsidR="00741329" w:rsidRDefault="00741329" w:rsidP="00741329">
                            <w:pPr>
                              <w:jc w:val="both"/>
                              <w:rPr>
                                <w:rFonts w:ascii="Calibri" w:hAnsi="Calibri"/>
                                <w:i/>
                                <w:iCs/>
                                <w:sz w:val="17"/>
                                <w:szCs w:val="17"/>
                              </w:rPr>
                            </w:pPr>
                            <w:r w:rsidRPr="000B23F3">
                              <w:rPr>
                                <w:rFonts w:ascii="Calibri" w:hAnsi="Calibri"/>
                                <w:i/>
                                <w:iCs/>
                                <w:sz w:val="17"/>
                                <w:szCs w:val="17"/>
                              </w:rPr>
                              <w:t>Nu sunt  obligatorii asigurarea medicală de călătorie și asigurarea storno însa agenția vă recomandă să le</w:t>
                            </w:r>
                            <w:r w:rsidRPr="000B23F3">
                              <w:rPr>
                                <w:i/>
                                <w:iCs/>
                                <w:sz w:val="17"/>
                                <w:szCs w:val="17"/>
                              </w:rPr>
                              <w:t xml:space="preserve"> </w:t>
                            </w:r>
                            <w:r w:rsidRPr="000B23F3">
                              <w:rPr>
                                <w:rFonts w:ascii="Calibri" w:hAnsi="Calibri"/>
                                <w:i/>
                                <w:iCs/>
                                <w:sz w:val="17"/>
                                <w:szCs w:val="17"/>
                              </w:rPr>
                              <w:t>aveți.</w:t>
                            </w:r>
                          </w:p>
                          <w:p w:rsidR="00741329" w:rsidRPr="00D16A36" w:rsidRDefault="00741329" w:rsidP="00741329">
                            <w:pPr>
                              <w:jc w:val="both"/>
                              <w:rPr>
                                <w:rFonts w:ascii="Calibri" w:hAnsi="Calibri"/>
                                <w:i/>
                                <w:iCs/>
                                <w:sz w:val="17"/>
                                <w:szCs w:val="17"/>
                              </w:rPr>
                            </w:pPr>
                          </w:p>
                          <w:p w:rsidR="00741329" w:rsidRPr="00D16A36" w:rsidRDefault="00741329" w:rsidP="00741329">
                            <w:pPr>
                              <w:pStyle w:val="intertitlucoloanastanga"/>
                              <w:rPr>
                                <w:b/>
                                <w:sz w:val="16"/>
                                <w:szCs w:val="16"/>
                              </w:rPr>
                            </w:pPr>
                            <w:r w:rsidRPr="00D16A36">
                              <w:rPr>
                                <w:b/>
                                <w:sz w:val="16"/>
                                <w:szCs w:val="16"/>
                              </w:rPr>
                              <w:t>BINE DE STIUT</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 xml:space="preserve">Autocarele agenţiei sunt cele mai moderne din industria turistică, toate clasificate la 3*, echipate cu sistem audio-video, aer condiţionat, scaune rabatabile. </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 xml:space="preserve">Turiştii se vor prezenţa la locul de îmbarcare cu cel puţin jumătate de oră mai devreme faţă de orele de plecare menţionate. </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 xml:space="preserve">Pentru plecările din ţară pot apărea întârzieri pe traseu din diverse motive care nu ţin de agenţia noastră (trafic). </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 xml:space="preserve">Aşezarea în autocar va fi realizată de către ghidul însoţitor conform diagramelor de îmbarcare (în funcţie de ordinea înscrierii turiştilor în agenţie). </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 xml:space="preserve">Autocarul face popasuri pe traseu la aproximativ 3 ore.  </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 xml:space="preserve">Clasificarea hotelurilor este dată de autorităţile în domeniu din ţara respectivă. </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Cazarea începe cu oră 14.00 în prima zi de sejur iar eliberarea camerelor se va face în funcţie de regulamentul intern al fiecărei unităţi de cazare, în jurul orelor 09.00.</w:t>
                            </w:r>
                          </w:p>
                          <w:p w:rsidR="00C07103" w:rsidRPr="000B692F" w:rsidRDefault="00C07103" w:rsidP="00741329">
                            <w:pPr>
                              <w:jc w:val="both"/>
                              <w:rPr>
                                <w:szCs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28.35pt;margin-top:190.35pt;width:177pt;height:688.6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" fillcolor="#f4f2b2" stroked="f">
                <v:textbox style="mso-next-textbox:#Text Box 12" inset=",7.2pt,,7.2pt">
                  <w:txbxContent>
                    <w:p w:rsidR="008114E3" w:rsidRPr="00741329" w:rsidRDefault="00ED1D79" w:rsidP="00E4010E">
                      <w:pPr>
                        <w:pStyle w:val="pret"/>
                        <w:rPr>
                          <w:sz w:val="32"/>
                          <w:szCs w:val="32"/>
                        </w:rPr>
                      </w:pPr>
                      <w:r w:rsidRPr="00741329">
                        <w:rPr>
                          <w:sz w:val="32"/>
                          <w:szCs w:val="32"/>
                        </w:rPr>
                        <w:t xml:space="preserve">Reduceri de pana la </w:t>
                      </w:r>
                      <w:r w:rsidR="0017265D">
                        <w:rPr>
                          <w:sz w:val="32"/>
                          <w:szCs w:val="32"/>
                        </w:rPr>
                        <w:t>45</w:t>
                      </w:r>
                      <w:r w:rsidRPr="00741329">
                        <w:rPr>
                          <w:sz w:val="32"/>
                          <w:szCs w:val="32"/>
                        </w:rPr>
                        <w:t>%</w:t>
                      </w:r>
                    </w:p>
                    <w:p w:rsidR="00741329" w:rsidRPr="00D16A36" w:rsidRDefault="00741329" w:rsidP="00741329">
                      <w:pPr>
                        <w:pStyle w:val="intertitlucoloanastanga"/>
                        <w:rPr>
                          <w:b/>
                          <w:sz w:val="18"/>
                          <w:szCs w:val="18"/>
                        </w:rPr>
                      </w:pPr>
                      <w:r w:rsidRPr="00D16A36">
                        <w:rPr>
                          <w:b/>
                          <w:sz w:val="18"/>
                          <w:szCs w:val="18"/>
                        </w:rPr>
                        <w:t>PLECARI</w:t>
                      </w:r>
                    </w:p>
                    <w:p w:rsidR="00741329" w:rsidRPr="00D16A36" w:rsidRDefault="00741329" w:rsidP="00741329">
                      <w:pPr>
                        <w:pStyle w:val="bulletscoloanastanga"/>
                        <w:jc w:val="left"/>
                        <w:rPr>
                          <w:sz w:val="18"/>
                          <w:szCs w:val="18"/>
                        </w:rPr>
                      </w:pPr>
                      <w:r w:rsidRPr="00D16A36">
                        <w:rPr>
                          <w:sz w:val="18"/>
                          <w:szCs w:val="18"/>
                          <w:lang w:val="en-US"/>
                        </w:rPr>
                        <w:t xml:space="preserve">In </w:t>
                      </w:r>
                      <w:proofErr w:type="spellStart"/>
                      <w:r w:rsidRPr="00D16A36">
                        <w:rPr>
                          <w:sz w:val="18"/>
                          <w:szCs w:val="18"/>
                          <w:lang w:val="en-US"/>
                        </w:rPr>
                        <w:t>fiecare</w:t>
                      </w:r>
                      <w:proofErr w:type="spellEnd"/>
                      <w:r w:rsidRPr="00D16A36">
                        <w:rPr>
                          <w:sz w:val="18"/>
                          <w:szCs w:val="18"/>
                          <w:lang w:val="en-US"/>
                        </w:rPr>
                        <w:t xml:space="preserve"> </w:t>
                      </w:r>
                      <w:proofErr w:type="spellStart"/>
                      <w:r w:rsidR="00D915DE">
                        <w:rPr>
                          <w:sz w:val="18"/>
                          <w:szCs w:val="18"/>
                          <w:lang w:val="en-US"/>
                        </w:rPr>
                        <w:t>Duminica</w:t>
                      </w:r>
                      <w:proofErr w:type="spellEnd"/>
                    </w:p>
                    <w:p w:rsidR="00741329" w:rsidRPr="00D16A36" w:rsidRDefault="00741329" w:rsidP="00741329">
                      <w:pPr>
                        <w:pStyle w:val="bulletscoloanastanga"/>
                        <w:numPr>
                          <w:ilvl w:val="0"/>
                          <w:numId w:val="0"/>
                        </w:numPr>
                        <w:ind w:left="170"/>
                        <w:jc w:val="left"/>
                        <w:rPr>
                          <w:sz w:val="18"/>
                          <w:szCs w:val="18"/>
                        </w:rPr>
                      </w:pPr>
                    </w:p>
                    <w:p w:rsidR="00741329" w:rsidRPr="00D16A36" w:rsidRDefault="00741329" w:rsidP="00741329">
                      <w:pPr>
                        <w:pStyle w:val="intertitlucoloanastanga"/>
                        <w:rPr>
                          <w:b/>
                          <w:sz w:val="18"/>
                          <w:szCs w:val="18"/>
                        </w:rPr>
                      </w:pPr>
                      <w:r w:rsidRPr="00D16A36">
                        <w:rPr>
                          <w:b/>
                          <w:sz w:val="18"/>
                          <w:szCs w:val="18"/>
                        </w:rPr>
                        <w:t>PLECARI DIN</w:t>
                      </w:r>
                    </w:p>
                    <w:p w:rsidR="00741329" w:rsidRDefault="00BC535D" w:rsidP="00741329">
                      <w:pPr>
                        <w:pStyle w:val="Frspaiere"/>
                        <w:jc w:val="both"/>
                        <w:rPr>
                          <w:sz w:val="18"/>
                          <w:szCs w:val="18"/>
                        </w:rPr>
                      </w:pPr>
                      <w:proofErr w:type="spellStart"/>
                      <w:r w:rsidRPr="00BC535D">
                        <w:rPr>
                          <w:sz w:val="18"/>
                          <w:szCs w:val="18"/>
                        </w:rPr>
                        <w:t>Bucuresti</w:t>
                      </w:r>
                      <w:proofErr w:type="spellEnd"/>
                      <w:r w:rsidRPr="00BC535D">
                        <w:rPr>
                          <w:sz w:val="18"/>
                          <w:szCs w:val="18"/>
                        </w:rPr>
                        <w:t xml:space="preserve">, Constanta, </w:t>
                      </w:r>
                      <w:proofErr w:type="spellStart"/>
                      <w:r w:rsidRPr="00BC535D">
                        <w:rPr>
                          <w:sz w:val="18"/>
                          <w:szCs w:val="18"/>
                        </w:rPr>
                        <w:t>Cluj</w:t>
                      </w:r>
                      <w:proofErr w:type="spellEnd"/>
                      <w:r w:rsidRPr="00BC535D">
                        <w:rPr>
                          <w:sz w:val="18"/>
                          <w:szCs w:val="18"/>
                        </w:rPr>
                        <w:t xml:space="preserve"> </w:t>
                      </w:r>
                      <w:proofErr w:type="spellStart"/>
                      <w:r w:rsidRPr="00BC535D">
                        <w:rPr>
                          <w:sz w:val="18"/>
                          <w:szCs w:val="18"/>
                        </w:rPr>
                        <w:t>Napoca</w:t>
                      </w:r>
                      <w:proofErr w:type="spellEnd"/>
                      <w:r w:rsidRPr="00BC535D">
                        <w:rPr>
                          <w:sz w:val="18"/>
                          <w:szCs w:val="18"/>
                        </w:rPr>
                        <w:t xml:space="preserve">, </w:t>
                      </w:r>
                      <w:proofErr w:type="spellStart"/>
                      <w:r w:rsidRPr="00BC535D">
                        <w:rPr>
                          <w:sz w:val="18"/>
                          <w:szCs w:val="18"/>
                        </w:rPr>
                        <w:t>Tg.Mures</w:t>
                      </w:r>
                      <w:proofErr w:type="spellEnd"/>
                      <w:r w:rsidRPr="00BC535D">
                        <w:rPr>
                          <w:sz w:val="18"/>
                          <w:szCs w:val="18"/>
                        </w:rPr>
                        <w:t xml:space="preserve">, </w:t>
                      </w:r>
                      <w:proofErr w:type="spellStart"/>
                      <w:r w:rsidRPr="00BC535D">
                        <w:rPr>
                          <w:sz w:val="18"/>
                          <w:szCs w:val="18"/>
                        </w:rPr>
                        <w:t>Sighisoara</w:t>
                      </w:r>
                      <w:proofErr w:type="spellEnd"/>
                      <w:r w:rsidRPr="00BC535D">
                        <w:rPr>
                          <w:sz w:val="18"/>
                          <w:szCs w:val="18"/>
                        </w:rPr>
                        <w:t xml:space="preserve">, Brasov, Predeal, </w:t>
                      </w:r>
                      <w:proofErr w:type="spellStart"/>
                      <w:r w:rsidRPr="00BC535D">
                        <w:rPr>
                          <w:sz w:val="18"/>
                          <w:szCs w:val="18"/>
                        </w:rPr>
                        <w:t>Sinaia</w:t>
                      </w:r>
                      <w:proofErr w:type="spellEnd"/>
                      <w:r w:rsidRPr="00BC535D">
                        <w:rPr>
                          <w:sz w:val="18"/>
                          <w:szCs w:val="18"/>
                        </w:rPr>
                        <w:t xml:space="preserve">, Ploiesti, Sibiu, </w:t>
                      </w:r>
                      <w:proofErr w:type="spellStart"/>
                      <w:r w:rsidRPr="00BC535D">
                        <w:rPr>
                          <w:sz w:val="18"/>
                          <w:szCs w:val="18"/>
                        </w:rPr>
                        <w:t>Rm.Valcea</w:t>
                      </w:r>
                      <w:proofErr w:type="spellEnd"/>
                      <w:r w:rsidRPr="00BC535D">
                        <w:rPr>
                          <w:sz w:val="18"/>
                          <w:szCs w:val="18"/>
                        </w:rPr>
                        <w:t xml:space="preserve">, Pitesti, </w:t>
                      </w:r>
                      <w:proofErr w:type="spellStart"/>
                      <w:r w:rsidRPr="00BC535D">
                        <w:rPr>
                          <w:sz w:val="18"/>
                          <w:szCs w:val="18"/>
                        </w:rPr>
                        <w:t>Suceava</w:t>
                      </w:r>
                      <w:proofErr w:type="spellEnd"/>
                      <w:r w:rsidRPr="00BC535D">
                        <w:rPr>
                          <w:sz w:val="18"/>
                          <w:szCs w:val="18"/>
                        </w:rPr>
                        <w:t xml:space="preserve">, Piatra </w:t>
                      </w:r>
                      <w:proofErr w:type="spellStart"/>
                      <w:r w:rsidRPr="00BC535D">
                        <w:rPr>
                          <w:sz w:val="18"/>
                          <w:szCs w:val="18"/>
                        </w:rPr>
                        <w:t>Neamt</w:t>
                      </w:r>
                      <w:proofErr w:type="spellEnd"/>
                      <w:r w:rsidRPr="00BC535D">
                        <w:rPr>
                          <w:sz w:val="18"/>
                          <w:szCs w:val="18"/>
                        </w:rPr>
                        <w:t xml:space="preserve">, Iasi, Roman, Bacau, </w:t>
                      </w:r>
                      <w:proofErr w:type="spellStart"/>
                      <w:r w:rsidRPr="00BC535D">
                        <w:rPr>
                          <w:sz w:val="18"/>
                          <w:szCs w:val="18"/>
                        </w:rPr>
                        <w:t>Adjud</w:t>
                      </w:r>
                      <w:proofErr w:type="spellEnd"/>
                      <w:r w:rsidRPr="00BC535D">
                        <w:rPr>
                          <w:sz w:val="18"/>
                          <w:szCs w:val="18"/>
                        </w:rPr>
                        <w:t xml:space="preserve">, Focsani, </w:t>
                      </w:r>
                      <w:proofErr w:type="spellStart"/>
                      <w:r w:rsidRPr="00BC535D">
                        <w:rPr>
                          <w:sz w:val="18"/>
                          <w:szCs w:val="18"/>
                        </w:rPr>
                        <w:t>Rm.Sarat</w:t>
                      </w:r>
                      <w:proofErr w:type="spellEnd"/>
                      <w:r w:rsidRPr="00BC535D">
                        <w:rPr>
                          <w:sz w:val="18"/>
                          <w:szCs w:val="18"/>
                        </w:rPr>
                        <w:t xml:space="preserve">, Buzau, Galati, Braila, </w:t>
                      </w:r>
                      <w:proofErr w:type="spellStart"/>
                      <w:r w:rsidRPr="00BC535D">
                        <w:rPr>
                          <w:sz w:val="18"/>
                          <w:szCs w:val="18"/>
                        </w:rPr>
                        <w:t>Tulcea</w:t>
                      </w:r>
                      <w:proofErr w:type="spellEnd"/>
                      <w:r w:rsidRPr="00BC535D">
                        <w:rPr>
                          <w:sz w:val="18"/>
                          <w:szCs w:val="18"/>
                        </w:rPr>
                        <w:t xml:space="preserve">, </w:t>
                      </w:r>
                      <w:proofErr w:type="spellStart"/>
                      <w:r w:rsidRPr="00BC535D">
                        <w:rPr>
                          <w:sz w:val="18"/>
                          <w:szCs w:val="18"/>
                        </w:rPr>
                        <w:t>Urziceni</w:t>
                      </w:r>
                      <w:proofErr w:type="spellEnd"/>
                      <w:r w:rsidRPr="00BC535D">
                        <w:rPr>
                          <w:sz w:val="18"/>
                          <w:szCs w:val="18"/>
                        </w:rPr>
                        <w:t xml:space="preserve">,  </w:t>
                      </w:r>
                      <w:proofErr w:type="spellStart"/>
                      <w:r w:rsidRPr="00BC535D">
                        <w:rPr>
                          <w:sz w:val="18"/>
                          <w:szCs w:val="18"/>
                        </w:rPr>
                        <w:t>Baia</w:t>
                      </w:r>
                      <w:proofErr w:type="spellEnd"/>
                      <w:r w:rsidRPr="00BC535D">
                        <w:rPr>
                          <w:sz w:val="18"/>
                          <w:szCs w:val="18"/>
                        </w:rPr>
                        <w:t xml:space="preserve"> Mare, </w:t>
                      </w:r>
                      <w:proofErr w:type="spellStart"/>
                      <w:r w:rsidRPr="00BC535D">
                        <w:rPr>
                          <w:sz w:val="18"/>
                          <w:szCs w:val="18"/>
                        </w:rPr>
                        <w:t>Satu</w:t>
                      </w:r>
                      <w:proofErr w:type="spellEnd"/>
                      <w:r w:rsidRPr="00BC535D">
                        <w:rPr>
                          <w:sz w:val="18"/>
                          <w:szCs w:val="18"/>
                        </w:rPr>
                        <w:t xml:space="preserve"> Mare, Oradea, Arad, Timisoara, </w:t>
                      </w:r>
                      <w:proofErr w:type="spellStart"/>
                      <w:r w:rsidR="005C006F">
                        <w:rPr>
                          <w:sz w:val="18"/>
                          <w:szCs w:val="18"/>
                        </w:rPr>
                        <w:t>Voiteg</w:t>
                      </w:r>
                      <w:proofErr w:type="spellEnd"/>
                      <w:r w:rsidR="005C006F">
                        <w:rPr>
                          <w:sz w:val="18"/>
                          <w:szCs w:val="18"/>
                        </w:rPr>
                        <w:t xml:space="preserve">, </w:t>
                      </w:r>
                      <w:r w:rsidR="002A1F75">
                        <w:rPr>
                          <w:sz w:val="18"/>
                          <w:szCs w:val="18"/>
                        </w:rPr>
                        <w:t xml:space="preserve">Deva, </w:t>
                      </w:r>
                      <w:proofErr w:type="spellStart"/>
                      <w:r w:rsidR="002A1F75">
                        <w:rPr>
                          <w:sz w:val="18"/>
                          <w:szCs w:val="18"/>
                        </w:rPr>
                        <w:t>Lugoj</w:t>
                      </w:r>
                      <w:proofErr w:type="spellEnd"/>
                      <w:r w:rsidRPr="00BC535D">
                        <w:rPr>
                          <w:sz w:val="18"/>
                          <w:szCs w:val="18"/>
                        </w:rPr>
                        <w:t>.</w:t>
                      </w:r>
                    </w:p>
                    <w:p w:rsidR="00BC535D" w:rsidRPr="00D16A36" w:rsidRDefault="00BC535D" w:rsidP="00741329">
                      <w:pPr>
                        <w:pStyle w:val="Frspaiere"/>
                        <w:jc w:val="both"/>
                        <w:rPr>
                          <w:sz w:val="18"/>
                          <w:szCs w:val="18"/>
                        </w:rPr>
                      </w:pPr>
                    </w:p>
                    <w:p w:rsidR="00741329" w:rsidRPr="00D16A36" w:rsidRDefault="00741329" w:rsidP="00741329">
                      <w:pPr>
                        <w:pStyle w:val="intertitlucoloanastanga"/>
                        <w:rPr>
                          <w:b/>
                          <w:sz w:val="18"/>
                          <w:szCs w:val="18"/>
                        </w:rPr>
                      </w:pPr>
                      <w:r w:rsidRPr="00D16A36">
                        <w:rPr>
                          <w:b/>
                          <w:sz w:val="18"/>
                          <w:szCs w:val="18"/>
                        </w:rPr>
                        <w:t>Avans la inscriere</w:t>
                      </w:r>
                    </w:p>
                    <w:p w:rsidR="00741329" w:rsidRPr="00D16A36" w:rsidRDefault="00436283" w:rsidP="00741329">
                      <w:pPr>
                        <w:pStyle w:val="bulletscoloanastanga"/>
                        <w:rPr>
                          <w:sz w:val="18"/>
                          <w:szCs w:val="18"/>
                        </w:rPr>
                      </w:pPr>
                      <w:r>
                        <w:rPr>
                          <w:sz w:val="18"/>
                          <w:szCs w:val="18"/>
                          <w:lang w:val="en-US"/>
                        </w:rPr>
                        <w:t xml:space="preserve">Minim </w:t>
                      </w:r>
                      <w:r w:rsidR="00D915DE">
                        <w:rPr>
                          <w:sz w:val="18"/>
                          <w:szCs w:val="18"/>
                          <w:lang w:val="en-US"/>
                        </w:rPr>
                        <w:t>20</w:t>
                      </w:r>
                      <w:r w:rsidR="00741329" w:rsidRPr="00D16A36">
                        <w:rPr>
                          <w:sz w:val="18"/>
                          <w:szCs w:val="18"/>
                          <w:lang w:val="en-US"/>
                        </w:rPr>
                        <w:t>% - camera standard</w:t>
                      </w:r>
                    </w:p>
                    <w:p w:rsidR="00741329" w:rsidRPr="00D16A36" w:rsidRDefault="00741329" w:rsidP="00741329">
                      <w:pPr>
                        <w:pStyle w:val="bulletscoloanastanga"/>
                        <w:numPr>
                          <w:ilvl w:val="0"/>
                          <w:numId w:val="0"/>
                        </w:numPr>
                        <w:ind w:left="170"/>
                        <w:rPr>
                          <w:sz w:val="18"/>
                          <w:szCs w:val="18"/>
                        </w:rPr>
                      </w:pPr>
                    </w:p>
                    <w:p w:rsidR="00741329" w:rsidRPr="00D16A36" w:rsidRDefault="00741329" w:rsidP="00741329">
                      <w:pPr>
                        <w:pStyle w:val="intertitlucoloanastanga"/>
                        <w:rPr>
                          <w:b/>
                          <w:sz w:val="18"/>
                          <w:szCs w:val="18"/>
                        </w:rPr>
                      </w:pPr>
                      <w:r w:rsidRPr="00D16A36">
                        <w:rPr>
                          <w:b/>
                          <w:sz w:val="18"/>
                          <w:szCs w:val="18"/>
                        </w:rPr>
                        <w:t xml:space="preserve">TARIFUL INCLUDE </w:t>
                      </w:r>
                    </w:p>
                    <w:p w:rsidR="00741329" w:rsidRPr="00D16A36" w:rsidRDefault="00741329" w:rsidP="00741329">
                      <w:pPr>
                        <w:pStyle w:val="bulletscoloanastanga"/>
                        <w:rPr>
                          <w:sz w:val="18"/>
                          <w:szCs w:val="18"/>
                          <w:lang w:val="en-US"/>
                        </w:rPr>
                      </w:pPr>
                      <w:r w:rsidRPr="00D16A36">
                        <w:rPr>
                          <w:sz w:val="18"/>
                          <w:szCs w:val="18"/>
                          <w:lang w:val="en-US"/>
                        </w:rPr>
                        <w:t xml:space="preserve">7 </w:t>
                      </w:r>
                      <w:proofErr w:type="spellStart"/>
                      <w:r w:rsidRPr="00D16A36">
                        <w:rPr>
                          <w:sz w:val="18"/>
                          <w:szCs w:val="18"/>
                          <w:lang w:val="en-US"/>
                        </w:rPr>
                        <w:t>nopţi</w:t>
                      </w:r>
                      <w:proofErr w:type="spellEnd"/>
                      <w:r w:rsidRPr="00D16A36">
                        <w:rPr>
                          <w:sz w:val="18"/>
                          <w:szCs w:val="18"/>
                          <w:lang w:val="en-US"/>
                        </w:rPr>
                        <w:t xml:space="preserve"> </w:t>
                      </w:r>
                      <w:proofErr w:type="spellStart"/>
                      <w:r w:rsidRPr="00D16A36">
                        <w:rPr>
                          <w:sz w:val="18"/>
                          <w:szCs w:val="18"/>
                          <w:lang w:val="en-US"/>
                        </w:rPr>
                        <w:t>cazare</w:t>
                      </w:r>
                      <w:proofErr w:type="spellEnd"/>
                      <w:r w:rsidRPr="00D16A36">
                        <w:rPr>
                          <w:sz w:val="18"/>
                          <w:szCs w:val="18"/>
                          <w:lang w:val="en-US"/>
                        </w:rPr>
                        <w:t>;</w:t>
                      </w:r>
                    </w:p>
                    <w:p w:rsidR="00741329" w:rsidRPr="00D16A36" w:rsidRDefault="00741329" w:rsidP="00741329">
                      <w:pPr>
                        <w:pStyle w:val="bulletscoloanastanga"/>
                        <w:rPr>
                          <w:sz w:val="18"/>
                          <w:szCs w:val="18"/>
                          <w:lang w:val="en-US"/>
                        </w:rPr>
                      </w:pPr>
                      <w:r w:rsidRPr="00D16A36">
                        <w:rPr>
                          <w:sz w:val="18"/>
                          <w:szCs w:val="18"/>
                          <w:lang w:val="en-US"/>
                        </w:rPr>
                        <w:t xml:space="preserve">Masa in </w:t>
                      </w:r>
                      <w:proofErr w:type="spellStart"/>
                      <w:r w:rsidRPr="00D16A36">
                        <w:rPr>
                          <w:sz w:val="18"/>
                          <w:szCs w:val="18"/>
                          <w:lang w:val="en-US"/>
                        </w:rPr>
                        <w:t>functie</w:t>
                      </w:r>
                      <w:proofErr w:type="spellEnd"/>
                      <w:r w:rsidRPr="00D16A36">
                        <w:rPr>
                          <w:sz w:val="18"/>
                          <w:szCs w:val="18"/>
                          <w:lang w:val="en-US"/>
                        </w:rPr>
                        <w:t xml:space="preserve"> de </w:t>
                      </w:r>
                      <w:proofErr w:type="spellStart"/>
                      <w:r w:rsidRPr="00D16A36">
                        <w:rPr>
                          <w:sz w:val="18"/>
                          <w:szCs w:val="18"/>
                          <w:lang w:val="en-US"/>
                        </w:rPr>
                        <w:t>varianta</w:t>
                      </w:r>
                      <w:proofErr w:type="spellEnd"/>
                      <w:r w:rsidRPr="00D16A36">
                        <w:rPr>
                          <w:sz w:val="18"/>
                          <w:szCs w:val="18"/>
                          <w:lang w:val="en-US"/>
                        </w:rPr>
                        <w:t xml:space="preserve"> de </w:t>
                      </w:r>
                      <w:proofErr w:type="spellStart"/>
                      <w:r w:rsidRPr="00D16A36">
                        <w:rPr>
                          <w:sz w:val="18"/>
                          <w:szCs w:val="18"/>
                          <w:lang w:val="en-US"/>
                        </w:rPr>
                        <w:t>cazare</w:t>
                      </w:r>
                      <w:proofErr w:type="spellEnd"/>
                      <w:r w:rsidRPr="00D16A36">
                        <w:rPr>
                          <w:sz w:val="18"/>
                          <w:szCs w:val="18"/>
                          <w:lang w:val="en-US"/>
                        </w:rPr>
                        <w:t xml:space="preserve"> </w:t>
                      </w:r>
                      <w:proofErr w:type="spellStart"/>
                      <w:r w:rsidRPr="00D16A36">
                        <w:rPr>
                          <w:sz w:val="18"/>
                          <w:szCs w:val="18"/>
                          <w:lang w:val="en-US"/>
                        </w:rPr>
                        <w:t>aleasa</w:t>
                      </w:r>
                      <w:proofErr w:type="spellEnd"/>
                      <w:r w:rsidRPr="00D16A36">
                        <w:rPr>
                          <w:sz w:val="18"/>
                          <w:szCs w:val="18"/>
                          <w:lang w:val="en-US"/>
                        </w:rPr>
                        <w:t>;</w:t>
                      </w:r>
                    </w:p>
                    <w:p w:rsidR="00741329" w:rsidRPr="00D16A36" w:rsidRDefault="00741329" w:rsidP="00741329">
                      <w:pPr>
                        <w:pStyle w:val="bulletscoloanastanga"/>
                        <w:rPr>
                          <w:sz w:val="18"/>
                          <w:szCs w:val="18"/>
                          <w:lang w:val="en-US"/>
                        </w:rPr>
                      </w:pPr>
                      <w:proofErr w:type="spellStart"/>
                      <w:r w:rsidRPr="00D16A36">
                        <w:rPr>
                          <w:sz w:val="18"/>
                          <w:szCs w:val="18"/>
                          <w:lang w:val="en-US"/>
                        </w:rPr>
                        <w:t>Însoţitor</w:t>
                      </w:r>
                      <w:proofErr w:type="spellEnd"/>
                      <w:r w:rsidRPr="00D16A36">
                        <w:rPr>
                          <w:sz w:val="18"/>
                          <w:szCs w:val="18"/>
                          <w:lang w:val="en-US"/>
                        </w:rPr>
                        <w:t xml:space="preserve"> de </w:t>
                      </w:r>
                      <w:proofErr w:type="spellStart"/>
                      <w:r w:rsidRPr="00D16A36">
                        <w:rPr>
                          <w:sz w:val="18"/>
                          <w:szCs w:val="18"/>
                          <w:lang w:val="en-US"/>
                        </w:rPr>
                        <w:t>grup</w:t>
                      </w:r>
                      <w:proofErr w:type="spellEnd"/>
                      <w:r w:rsidRPr="00D16A36">
                        <w:rPr>
                          <w:sz w:val="18"/>
                          <w:szCs w:val="18"/>
                          <w:lang w:val="en-US"/>
                        </w:rPr>
                        <w:t xml:space="preserve"> din </w:t>
                      </w:r>
                      <w:proofErr w:type="spellStart"/>
                      <w:r w:rsidRPr="00D16A36">
                        <w:rPr>
                          <w:sz w:val="18"/>
                          <w:szCs w:val="18"/>
                          <w:lang w:val="en-US"/>
                        </w:rPr>
                        <w:t>partea</w:t>
                      </w:r>
                      <w:proofErr w:type="spellEnd"/>
                      <w:r w:rsidRPr="00D16A36">
                        <w:rPr>
                          <w:sz w:val="18"/>
                          <w:szCs w:val="18"/>
                          <w:lang w:val="en-US"/>
                        </w:rPr>
                        <w:t xml:space="preserve"> </w:t>
                      </w:r>
                      <w:proofErr w:type="spellStart"/>
                      <w:r w:rsidRPr="00D16A36">
                        <w:rPr>
                          <w:sz w:val="18"/>
                          <w:szCs w:val="18"/>
                          <w:lang w:val="en-US"/>
                        </w:rPr>
                        <w:t>agenţiei</w:t>
                      </w:r>
                      <w:proofErr w:type="spellEnd"/>
                      <w:r w:rsidRPr="00D16A36">
                        <w:rPr>
                          <w:sz w:val="18"/>
                          <w:szCs w:val="18"/>
                          <w:lang w:val="en-US"/>
                        </w:rPr>
                        <w:t xml:space="preserve"> (la </w:t>
                      </w:r>
                      <w:proofErr w:type="spellStart"/>
                      <w:r w:rsidRPr="00D16A36">
                        <w:rPr>
                          <w:sz w:val="18"/>
                          <w:szCs w:val="18"/>
                          <w:lang w:val="en-US"/>
                        </w:rPr>
                        <w:t>autocar</w:t>
                      </w:r>
                      <w:proofErr w:type="spellEnd"/>
                      <w:r w:rsidRPr="00D16A36">
                        <w:rPr>
                          <w:sz w:val="18"/>
                          <w:szCs w:val="18"/>
                          <w:lang w:val="en-US"/>
                        </w:rPr>
                        <w:t xml:space="preserve">); </w:t>
                      </w:r>
                    </w:p>
                    <w:p w:rsidR="00741329" w:rsidRPr="00D16A36" w:rsidRDefault="00741329" w:rsidP="00741329">
                      <w:pPr>
                        <w:pStyle w:val="bulletscoloanastanga"/>
                        <w:rPr>
                          <w:sz w:val="18"/>
                          <w:szCs w:val="18"/>
                          <w:lang w:val="en-US"/>
                        </w:rPr>
                      </w:pPr>
                      <w:proofErr w:type="spellStart"/>
                      <w:r w:rsidRPr="00D16A36">
                        <w:rPr>
                          <w:sz w:val="18"/>
                          <w:szCs w:val="18"/>
                          <w:lang w:val="en-US"/>
                        </w:rPr>
                        <w:t>Asistență</w:t>
                      </w:r>
                      <w:proofErr w:type="spellEnd"/>
                      <w:r w:rsidRPr="00D16A36">
                        <w:rPr>
                          <w:sz w:val="18"/>
                          <w:szCs w:val="18"/>
                          <w:lang w:val="en-US"/>
                        </w:rPr>
                        <w:t xml:space="preserve"> </w:t>
                      </w:r>
                      <w:proofErr w:type="spellStart"/>
                      <w:r w:rsidRPr="00D16A36">
                        <w:rPr>
                          <w:sz w:val="18"/>
                          <w:szCs w:val="18"/>
                          <w:lang w:val="en-US"/>
                        </w:rPr>
                        <w:t>turistică</w:t>
                      </w:r>
                      <w:proofErr w:type="spellEnd"/>
                      <w:r w:rsidRPr="00D16A36">
                        <w:rPr>
                          <w:sz w:val="18"/>
                          <w:szCs w:val="18"/>
                          <w:lang w:val="en-US"/>
                        </w:rPr>
                        <w:t xml:space="preserve"> </w:t>
                      </w:r>
                      <w:proofErr w:type="spellStart"/>
                      <w:r w:rsidRPr="00D16A36">
                        <w:rPr>
                          <w:sz w:val="18"/>
                          <w:szCs w:val="18"/>
                          <w:lang w:val="en-US"/>
                        </w:rPr>
                        <w:t>locala</w:t>
                      </w:r>
                      <w:proofErr w:type="spellEnd"/>
                      <w:r w:rsidRPr="00D16A36">
                        <w:rPr>
                          <w:sz w:val="18"/>
                          <w:szCs w:val="18"/>
                          <w:lang w:val="en-US"/>
                        </w:rPr>
                        <w:t>.</w:t>
                      </w:r>
                    </w:p>
                    <w:p w:rsidR="00741329" w:rsidRPr="00D16A36" w:rsidRDefault="00741329" w:rsidP="00741329">
                      <w:pPr>
                        <w:jc w:val="both"/>
                        <w:rPr>
                          <w:rFonts w:ascii="Calibri" w:hAnsi="Calibri"/>
                          <w:i/>
                          <w:sz w:val="18"/>
                          <w:szCs w:val="18"/>
                          <w:lang w:val="en-US"/>
                        </w:rPr>
                      </w:pPr>
                      <w:r w:rsidRPr="00D16A36">
                        <w:rPr>
                          <w:rFonts w:ascii="Calibri" w:hAnsi="Calibri" w:cs="Calibri"/>
                          <w:i/>
                          <w:sz w:val="18"/>
                          <w:szCs w:val="18"/>
                        </w:rPr>
                        <w:t>*Asistenta turistica este asigurata de reprezentantii din destinatie si include preluarea,insotirea si conducerea turistilor de la punctul de sosire spre locul de cazare (pentru turistii care opteaza pentru transport autocar) sau spre vizitarea unui obiectiv turistic. Precum si suport la destinatie, pe durata sejurului, fiind in legatura directa cu</w:t>
                      </w:r>
                      <w:r w:rsidRPr="00D16A36">
                        <w:rPr>
                          <w:rFonts w:ascii="Calibri" w:hAnsi="Calibri"/>
                          <w:i/>
                          <w:sz w:val="18"/>
                          <w:szCs w:val="18"/>
                        </w:rPr>
                        <w:t xml:space="preserve"> organizatorul.</w:t>
                      </w:r>
                    </w:p>
                    <w:p w:rsidR="00741329" w:rsidRPr="00D16A36" w:rsidRDefault="00741329" w:rsidP="00741329">
                      <w:pPr>
                        <w:jc w:val="both"/>
                        <w:rPr>
                          <w:rFonts w:ascii="Calibri" w:hAnsi="Calibri"/>
                          <w:i/>
                          <w:sz w:val="18"/>
                          <w:szCs w:val="18"/>
                          <w:lang w:val="en-US"/>
                        </w:rPr>
                      </w:pPr>
                    </w:p>
                    <w:p w:rsidR="00741329" w:rsidRPr="00D16A36" w:rsidRDefault="00741329" w:rsidP="00741329">
                      <w:pPr>
                        <w:pStyle w:val="intertitlucoloanastanga"/>
                        <w:rPr>
                          <w:b/>
                          <w:sz w:val="18"/>
                          <w:szCs w:val="18"/>
                        </w:rPr>
                      </w:pPr>
                      <w:r w:rsidRPr="00D16A36">
                        <w:rPr>
                          <w:b/>
                          <w:sz w:val="18"/>
                          <w:szCs w:val="18"/>
                        </w:rPr>
                        <w:t>Tariful nu include</w:t>
                      </w:r>
                    </w:p>
                    <w:p w:rsidR="00741329" w:rsidRPr="00D16A36" w:rsidRDefault="00741329" w:rsidP="00741329">
                      <w:pPr>
                        <w:pStyle w:val="bulletscoloanastanga"/>
                        <w:rPr>
                          <w:sz w:val="18"/>
                          <w:szCs w:val="18"/>
                        </w:rPr>
                      </w:pPr>
                      <w:r w:rsidRPr="00D16A36">
                        <w:rPr>
                          <w:sz w:val="18"/>
                          <w:szCs w:val="18"/>
                        </w:rPr>
                        <w:t>Asigurare medicala de calatorie si asigurarea storno;</w:t>
                      </w:r>
                    </w:p>
                    <w:p w:rsidR="00741329" w:rsidRPr="00D16A36" w:rsidRDefault="00741329" w:rsidP="00741329">
                      <w:pPr>
                        <w:pStyle w:val="bulletscoloanastanga"/>
                        <w:rPr>
                          <w:sz w:val="18"/>
                          <w:szCs w:val="18"/>
                        </w:rPr>
                      </w:pPr>
                      <w:r w:rsidRPr="00D16A36">
                        <w:rPr>
                          <w:sz w:val="18"/>
                          <w:szCs w:val="18"/>
                        </w:rPr>
                        <w:t>Bilet ferry-boat I</w:t>
                      </w:r>
                      <w:r w:rsidR="00837005">
                        <w:rPr>
                          <w:sz w:val="18"/>
                          <w:szCs w:val="18"/>
                        </w:rPr>
                        <w:t>goumenitsa-Corfu-Igoumenitsa: 25</w:t>
                      </w:r>
                      <w:r w:rsidRPr="00D16A36">
                        <w:rPr>
                          <w:sz w:val="18"/>
                          <w:szCs w:val="18"/>
                        </w:rPr>
                        <w:t>€/ pers (tariful poate suferi modificări datorită creșterii costului combustibilului).</w:t>
                      </w:r>
                    </w:p>
                    <w:p w:rsidR="00741329" w:rsidRPr="00D16A36" w:rsidRDefault="00741329" w:rsidP="00741329">
                      <w:pPr>
                        <w:pStyle w:val="bulletscoloanastanga"/>
                        <w:rPr>
                          <w:sz w:val="18"/>
                          <w:szCs w:val="18"/>
                        </w:rPr>
                      </w:pPr>
                      <w:r w:rsidRPr="00D16A36">
                        <w:rPr>
                          <w:sz w:val="18"/>
                          <w:szCs w:val="18"/>
                        </w:rPr>
                        <w:t>Taxele de intrare la obiectivele turistice</w:t>
                      </w:r>
                    </w:p>
                    <w:p w:rsidR="00741329" w:rsidRPr="00D16A36" w:rsidRDefault="00741329" w:rsidP="00741329">
                      <w:pPr>
                        <w:pStyle w:val="bulletscoloanastanga"/>
                        <w:rPr>
                          <w:sz w:val="18"/>
                          <w:szCs w:val="18"/>
                        </w:rPr>
                      </w:pPr>
                      <w:r w:rsidRPr="00D16A36">
                        <w:rPr>
                          <w:sz w:val="18"/>
                          <w:szCs w:val="18"/>
                        </w:rPr>
                        <w:t>Programe optionale</w:t>
                      </w:r>
                    </w:p>
                    <w:p w:rsidR="006613A3" w:rsidRPr="006613A3" w:rsidRDefault="006613A3" w:rsidP="006613A3">
                      <w:pPr>
                        <w:pStyle w:val="bulletscoloanastanga"/>
                        <w:rPr>
                          <w:noProof/>
                          <w:sz w:val="18"/>
                        </w:rPr>
                      </w:pPr>
                      <w:r w:rsidRPr="006613A3">
                        <w:rPr>
                          <w:noProof/>
                          <w:sz w:val="18"/>
                        </w:rPr>
                        <w:t>Taxa hotelieră - se achită la recepție de către client. Aceasta diferă ȋn funcție de clasificarea hotelului și destinație. Mai multe detalii ȋn agenție.</w:t>
                      </w: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EA4C08" w:rsidRDefault="00EA4C08" w:rsidP="00C5570C">
                      <w:pPr>
                        <w:pStyle w:val="bulletscoloanastanga"/>
                        <w:numPr>
                          <w:ilvl w:val="0"/>
                          <w:numId w:val="0"/>
                        </w:numPr>
                        <w:ind w:left="170" w:hanging="170"/>
                      </w:pPr>
                    </w:p>
                    <w:p w:rsidR="00EA4C08" w:rsidRDefault="00EA4C08" w:rsidP="00C5570C">
                      <w:pPr>
                        <w:pStyle w:val="bulletscoloanastanga"/>
                        <w:numPr>
                          <w:ilvl w:val="0"/>
                          <w:numId w:val="0"/>
                        </w:numPr>
                        <w:ind w:left="170" w:hanging="170"/>
                      </w:pPr>
                    </w:p>
                    <w:p w:rsidR="00EA4C08" w:rsidRDefault="00EA4C08" w:rsidP="00C5570C">
                      <w:pPr>
                        <w:pStyle w:val="bulletscoloanastanga"/>
                        <w:numPr>
                          <w:ilvl w:val="0"/>
                          <w:numId w:val="0"/>
                        </w:numPr>
                        <w:ind w:left="170" w:hanging="170"/>
                      </w:pPr>
                    </w:p>
                    <w:p w:rsidR="00EA4C08" w:rsidRDefault="00EA4C08" w:rsidP="00C5570C">
                      <w:pPr>
                        <w:pStyle w:val="bulletscoloanastanga"/>
                        <w:numPr>
                          <w:ilvl w:val="0"/>
                          <w:numId w:val="0"/>
                        </w:numPr>
                        <w:ind w:left="170" w:hanging="170"/>
                      </w:pPr>
                    </w:p>
                    <w:p w:rsidR="00EA4C08" w:rsidRDefault="00EA4C08"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741329" w:rsidRPr="000B23F3" w:rsidRDefault="00741329" w:rsidP="00741329">
                      <w:pPr>
                        <w:pStyle w:val="intertitlucoloanastanga"/>
                        <w:jc w:val="both"/>
                        <w:rPr>
                          <w:b/>
                          <w:sz w:val="17"/>
                          <w:szCs w:val="17"/>
                        </w:rPr>
                      </w:pPr>
                      <w:r w:rsidRPr="000B23F3">
                        <w:rPr>
                          <w:b/>
                          <w:sz w:val="17"/>
                          <w:szCs w:val="17"/>
                        </w:rPr>
                        <w:t>FORMALITATI</w:t>
                      </w:r>
                    </w:p>
                    <w:p w:rsidR="00741329" w:rsidRPr="000B23F3" w:rsidRDefault="00741329" w:rsidP="00741329">
                      <w:pPr>
                        <w:jc w:val="both"/>
                        <w:rPr>
                          <w:rFonts w:ascii="Calibri" w:hAnsi="Calibri"/>
                          <w:i/>
                          <w:iCs/>
                          <w:sz w:val="17"/>
                          <w:szCs w:val="17"/>
                          <w:lang w:val="en-US"/>
                        </w:rPr>
                      </w:pPr>
                      <w:r w:rsidRPr="000B23F3">
                        <w:rPr>
                          <w:rFonts w:ascii="Calibri" w:hAnsi="Calibri"/>
                          <w:i/>
                          <w:iCs/>
                          <w:sz w:val="17"/>
                          <w:szCs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741329" w:rsidRPr="000B23F3" w:rsidRDefault="00741329" w:rsidP="00741329">
                      <w:pPr>
                        <w:jc w:val="both"/>
                        <w:rPr>
                          <w:rFonts w:ascii="Calibri" w:hAnsi="Calibri"/>
                          <w:i/>
                          <w:iCs/>
                          <w:sz w:val="17"/>
                          <w:szCs w:val="17"/>
                        </w:rPr>
                      </w:pPr>
                      <w:r w:rsidRPr="000B23F3">
                        <w:rPr>
                          <w:rFonts w:ascii="Calibri" w:hAnsi="Calibri"/>
                          <w:i/>
                          <w:iCs/>
                          <w:sz w:val="17"/>
                          <w:szCs w:val="17"/>
                        </w:rPr>
                        <w:t>În consecinţă, Christian Tour recomandă tuturor turiştilor săi să se informeze în legătură cu toate documentele necesare, vize, aprobări sau orice alte condiţii ce sunt necesare pentru realizarea călătoriei lor, la Ministerul Afacerilor Externe (</w:t>
                      </w:r>
                      <w:hyperlink r:id="rId11" w:tgtFrame="_blank" w:history="1">
                        <w:r w:rsidRPr="000B23F3">
                          <w:rPr>
                            <w:rStyle w:val="Hyperlink"/>
                            <w:rFonts w:ascii="Calibri" w:hAnsi="Calibri" w:cs="Arial"/>
                            <w:i/>
                            <w:iCs/>
                            <w:color w:val="AE0000"/>
                            <w:sz w:val="17"/>
                            <w:szCs w:val="17"/>
                          </w:rPr>
                          <w:t>Aleea Alexandru nr. 31, Sector 1, Bucureşti</w:t>
                        </w:r>
                      </w:hyperlink>
                      <w:r w:rsidRPr="000B23F3">
                        <w:rPr>
                          <w:rFonts w:ascii="Calibri" w:hAnsi="Calibri"/>
                          <w:i/>
                          <w:iCs/>
                          <w:sz w:val="17"/>
                          <w:szCs w:val="17"/>
                        </w:rPr>
                        <w:t xml:space="preserve"> – tel. +40 21 319.21.08 sau +40 21 319.21.25), putând fi consultat şi website-ul acestui minister la adresa: </w:t>
                      </w:r>
                      <w:hyperlink r:id="rId12" w:history="1">
                        <w:r w:rsidRPr="000B23F3">
                          <w:rPr>
                            <w:rStyle w:val="Hyperlink"/>
                            <w:rFonts w:ascii="Calibri" w:hAnsi="Calibri"/>
                            <w:i/>
                            <w:iCs/>
                            <w:sz w:val="17"/>
                            <w:szCs w:val="17"/>
                          </w:rPr>
                          <w:t>http://www.mae.ro/travel-conditions</w:t>
                        </w:r>
                      </w:hyperlink>
                      <w:r w:rsidRPr="000B23F3">
                        <w:rPr>
                          <w:rFonts w:ascii="Calibri" w:hAnsi="Calibri"/>
                          <w:i/>
                          <w:iCs/>
                          <w:sz w:val="17"/>
                          <w:szCs w:val="17"/>
                        </w:rPr>
                        <w:t xml:space="preserve">. De asemenea, informaţii relevante pot fi obţinute şi de la Poliţia de Frontieră Română (Bucureşti, Bulevardul Geniului nr. 42C, Sector 6, - telefon:  021.316.25.98 / 021.318.25.98), inclusiv accesând website-ul acestei instituţii: </w:t>
                      </w:r>
                      <w:hyperlink r:id="rId13" w:history="1">
                        <w:r w:rsidRPr="000B23F3">
                          <w:rPr>
                            <w:rStyle w:val="Hyperlink"/>
                            <w:rFonts w:ascii="Calibri" w:hAnsi="Calibri"/>
                            <w:i/>
                            <w:iCs/>
                            <w:sz w:val="17"/>
                            <w:szCs w:val="17"/>
                          </w:rPr>
                          <w:t>https://www.politiadefrontiera.ro</w:t>
                        </w:r>
                      </w:hyperlink>
                      <w:r w:rsidRPr="000B23F3">
                        <w:rPr>
                          <w:rFonts w:ascii="Calibri" w:hAnsi="Calibri"/>
                          <w:i/>
                          <w:iCs/>
                          <w:sz w:val="17"/>
                          <w:szCs w:val="17"/>
                        </w:rPr>
                        <w:t>.</w:t>
                      </w:r>
                    </w:p>
                    <w:p w:rsidR="00741329" w:rsidRPr="000B23F3" w:rsidRDefault="00741329" w:rsidP="00741329">
                      <w:pPr>
                        <w:jc w:val="both"/>
                        <w:rPr>
                          <w:rFonts w:ascii="Calibri" w:hAnsi="Calibri"/>
                          <w:color w:val="1F497D"/>
                          <w:sz w:val="17"/>
                          <w:szCs w:val="17"/>
                          <w:lang w:val="en-US"/>
                        </w:rPr>
                      </w:pPr>
                      <w:r w:rsidRPr="000B23F3">
                        <w:rPr>
                          <w:rFonts w:ascii="Calibri" w:hAnsi="Calibri"/>
                          <w:i/>
                          <w:iCs/>
                          <w:sz w:val="17"/>
                          <w:szCs w:val="17"/>
                        </w:rPr>
                        <w:t>Christian Tour depune eforturi pentru a furniza turiştilor informaţii actualizate, în funcţie de specificul călătoriei turistice, însă nu îşi asumă nicio</w:t>
                      </w:r>
                      <w:r w:rsidRPr="000B23F3">
                        <w:rPr>
                          <w:i/>
                          <w:iCs/>
                          <w:sz w:val="17"/>
                          <w:szCs w:val="17"/>
                        </w:rPr>
                        <w:t xml:space="preserve"> </w:t>
                      </w:r>
                      <w:r w:rsidRPr="000B23F3">
                        <w:rPr>
                          <w:rFonts w:ascii="Calibri" w:hAnsi="Calibri"/>
                          <w:i/>
                          <w:iCs/>
                          <w:sz w:val="17"/>
                          <w:szCs w:val="17"/>
                        </w:rPr>
                        <w:t>răspundere faţă de turiştii care din cauza neîndeplinirii condiţiilor de călătorie sau nedeţinerii documentelor necesare, nu pot părăsi teritoriul României sau nu pot efectua călătoria turistică.</w:t>
                      </w:r>
                    </w:p>
                    <w:p w:rsidR="00741329" w:rsidRPr="000B23F3" w:rsidRDefault="00741329" w:rsidP="00741329">
                      <w:pPr>
                        <w:jc w:val="both"/>
                        <w:rPr>
                          <w:rFonts w:ascii="Calibri" w:hAnsi="Calibri"/>
                          <w:i/>
                          <w:iCs/>
                          <w:sz w:val="17"/>
                          <w:szCs w:val="17"/>
                        </w:rPr>
                      </w:pPr>
                      <w:r w:rsidRPr="000B23F3">
                        <w:rPr>
                          <w:rFonts w:ascii="Calibri" w:hAnsi="Calibri"/>
                          <w:i/>
                          <w:iCs/>
                          <w:sz w:val="17"/>
                          <w:szCs w:val="17"/>
                        </w:rPr>
                        <w:t>Pentru a putea ieși din țară, copiii sub 18 ani trebuie sa</w:t>
                      </w:r>
                      <w:r w:rsidRPr="000B23F3">
                        <w:rPr>
                          <w:i/>
                          <w:iCs/>
                          <w:sz w:val="17"/>
                          <w:szCs w:val="17"/>
                        </w:rPr>
                        <w:t xml:space="preserve"> </w:t>
                      </w:r>
                      <w:r w:rsidRPr="000B23F3">
                        <w:rPr>
                          <w:rFonts w:ascii="Calibri" w:hAnsi="Calibri"/>
                          <w:i/>
                          <w:iCs/>
                          <w:sz w:val="17"/>
                          <w:szCs w:val="17"/>
                        </w:rPr>
                        <w:t>îndeplinească urmatoarele condiții: să călătorească cu cel puțin un adult însoțitor, să aibă asupra lor acordul ambilor părinți</w:t>
                      </w:r>
                      <w:r w:rsidRPr="000B23F3">
                        <w:rPr>
                          <w:i/>
                          <w:iCs/>
                          <w:sz w:val="17"/>
                          <w:szCs w:val="17"/>
                        </w:rPr>
                        <w:t xml:space="preserve"> </w:t>
                      </w:r>
                      <w:r w:rsidRPr="000B23F3">
                        <w:rPr>
                          <w:rFonts w:ascii="Calibri" w:hAnsi="Calibri"/>
                          <w:i/>
                          <w:iCs/>
                          <w:sz w:val="17"/>
                          <w:szCs w:val="17"/>
                        </w:rPr>
                        <w:t>(sau al părintelui care nu-i însoțește) legalizat la notariat. Adultul care îi însoțește, în cazul în care nu este unul dintre părinti, trebuie să aibă cazier judiciar pe care să îl prezinte la frontieră.</w:t>
                      </w:r>
                    </w:p>
                    <w:p w:rsidR="00741329" w:rsidRDefault="00741329" w:rsidP="00741329">
                      <w:pPr>
                        <w:jc w:val="both"/>
                        <w:rPr>
                          <w:rFonts w:ascii="Calibri" w:hAnsi="Calibri"/>
                          <w:i/>
                          <w:iCs/>
                          <w:sz w:val="17"/>
                          <w:szCs w:val="17"/>
                        </w:rPr>
                      </w:pPr>
                      <w:r w:rsidRPr="000B23F3">
                        <w:rPr>
                          <w:rFonts w:ascii="Calibri" w:hAnsi="Calibri"/>
                          <w:i/>
                          <w:iCs/>
                          <w:sz w:val="17"/>
                          <w:szCs w:val="17"/>
                        </w:rPr>
                        <w:t>Nu sunt  obligatorii asigurarea medicală de călătorie și asigurarea storno însa agenția vă recomandă să le</w:t>
                      </w:r>
                      <w:r w:rsidRPr="000B23F3">
                        <w:rPr>
                          <w:i/>
                          <w:iCs/>
                          <w:sz w:val="17"/>
                          <w:szCs w:val="17"/>
                        </w:rPr>
                        <w:t xml:space="preserve"> </w:t>
                      </w:r>
                      <w:r w:rsidRPr="000B23F3">
                        <w:rPr>
                          <w:rFonts w:ascii="Calibri" w:hAnsi="Calibri"/>
                          <w:i/>
                          <w:iCs/>
                          <w:sz w:val="17"/>
                          <w:szCs w:val="17"/>
                        </w:rPr>
                        <w:t>aveți.</w:t>
                      </w:r>
                    </w:p>
                    <w:p w:rsidR="00741329" w:rsidRPr="00D16A36" w:rsidRDefault="00741329" w:rsidP="00741329">
                      <w:pPr>
                        <w:jc w:val="both"/>
                        <w:rPr>
                          <w:rFonts w:ascii="Calibri" w:hAnsi="Calibri"/>
                          <w:i/>
                          <w:iCs/>
                          <w:sz w:val="17"/>
                          <w:szCs w:val="17"/>
                        </w:rPr>
                      </w:pPr>
                    </w:p>
                    <w:p w:rsidR="00741329" w:rsidRPr="00D16A36" w:rsidRDefault="00741329" w:rsidP="00741329">
                      <w:pPr>
                        <w:pStyle w:val="intertitlucoloanastanga"/>
                        <w:rPr>
                          <w:b/>
                          <w:sz w:val="16"/>
                          <w:szCs w:val="16"/>
                        </w:rPr>
                      </w:pPr>
                      <w:r w:rsidRPr="00D16A36">
                        <w:rPr>
                          <w:b/>
                          <w:sz w:val="16"/>
                          <w:szCs w:val="16"/>
                        </w:rPr>
                        <w:t>BINE DE STIUT</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 xml:space="preserve">Autocarele agenţiei sunt cele mai moderne din industria turistică, toate clasificate la 3*, echipate cu sistem audio-video, aer condiţionat, scaune rabatabile. </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 xml:space="preserve">Turiştii se vor prezenţa la locul de îmbarcare cu cel puţin jumătate de oră mai devreme faţă de orele de plecare menţionate. </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 xml:space="preserve">Pentru plecările din ţară pot apărea întârzieri pe traseu din diverse motive care nu ţin de agenţia noastră (trafic). </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 xml:space="preserve">Aşezarea în autocar va fi realizată de către ghidul însoţitor conform diagramelor de îmbarcare (în funcţie de ordinea înscrierii turiştilor în agenţie). </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 xml:space="preserve">Autocarul face popasuri pe traseu la aproximativ 3 ore.  </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 xml:space="preserve">Clasificarea hotelurilor este dată de autorităţile în domeniu din ţara respectivă. </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Cazarea începe cu oră 14.00 în prima zi de sejur iar eliberarea camerelor se va face în funcţie de regulamentul intern al fiecărei unităţi de cazare, în jurul orelor 09.00.</w:t>
                      </w:r>
                    </w:p>
                    <w:p w:rsidR="00C07103" w:rsidRPr="000B692F" w:rsidRDefault="00C07103" w:rsidP="00741329">
                      <w:pPr>
                        <w:jc w:val="both"/>
                        <w:rPr>
                          <w:szCs w:val="20"/>
                        </w:rPr>
                      </w:pPr>
                    </w:p>
                  </w:txbxContent>
                </v:textbox>
                <w10:wrap type="tight" anchorx="page" anchory="page"/>
              </v:shape>
            </w:pict>
          </mc:Fallback>
        </mc:AlternateContent>
      </w:r>
      <w:r w:rsidRPr="00FE1D6A">
        <w:rPr>
          <w:noProof/>
          <w:lang w:val="en-US"/>
        </w:rPr>
        <mc:AlternateContent>
          <mc:Choice Requires="wps">
            <w:drawing>
              <wp:anchor distT="0" distB="0" distL="114300" distR="114300" simplePos="0" relativeHeight="251654656" behindDoc="0" locked="0" layoutInCell="1" allowOverlap="1">
                <wp:simplePos x="0" y="0"/>
                <wp:positionH relativeFrom="page">
                  <wp:posOffset>2646045</wp:posOffset>
                </wp:positionH>
                <wp:positionV relativeFrom="page">
                  <wp:posOffset>2417445</wp:posOffset>
                </wp:positionV>
                <wp:extent cx="4602480" cy="7896225"/>
                <wp:effectExtent l="0" t="0" r="0" b="1905"/>
                <wp:wrapTight wrapText="bothSides">
                  <wp:wrapPolygon edited="0">
                    <wp:start x="0" y="0"/>
                    <wp:lineTo x="21600" y="0"/>
                    <wp:lineTo x="21600" y="21600"/>
                    <wp:lineTo x="0" y="21600"/>
                    <wp:lineTo x="0" y="0"/>
                  </wp:wrapPolygon>
                </wp:wrapTight>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2480" cy="789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2">
                        <w:txbxContent>
                          <w:p w:rsidR="00375460" w:rsidRPr="001447FE" w:rsidRDefault="008114E3" w:rsidP="00E81B82">
                            <w:pPr>
                              <w:pStyle w:val="Subtitlutextlung"/>
                              <w:spacing w:after="0" w:line="240" w:lineRule="auto"/>
                              <w:ind w:left="317" w:hanging="317"/>
                              <w:rPr>
                                <w:sz w:val="40"/>
                                <w:szCs w:val="40"/>
                              </w:rPr>
                            </w:pPr>
                            <w:r w:rsidRPr="001447FE">
                              <w:rPr>
                                <w:sz w:val="40"/>
                                <w:szCs w:val="40"/>
                              </w:rPr>
                              <w:t>Program</w:t>
                            </w:r>
                            <w:r w:rsidR="00E31C33" w:rsidRPr="001447FE">
                              <w:rPr>
                                <w:sz w:val="40"/>
                                <w:szCs w:val="40"/>
                              </w:rPr>
                              <w:t xml:space="preserve"> </w:t>
                            </w:r>
                          </w:p>
                          <w:p w:rsidR="00E81B82" w:rsidRPr="001447FE" w:rsidRDefault="00E81B82" w:rsidP="00E81B82">
                            <w:pPr>
                              <w:pStyle w:val="Intertitlutextlung"/>
                              <w:spacing w:line="240" w:lineRule="auto"/>
                              <w:rPr>
                                <w:szCs w:val="20"/>
                              </w:rPr>
                            </w:pPr>
                            <w:r w:rsidRPr="001447FE">
                              <w:rPr>
                                <w:szCs w:val="20"/>
                              </w:rPr>
                              <w:t xml:space="preserve">ZIUA 1 - </w:t>
                            </w:r>
                            <w:proofErr w:type="spellStart"/>
                            <w:proofErr w:type="gramStart"/>
                            <w:r w:rsidRPr="001447FE">
                              <w:rPr>
                                <w:szCs w:val="20"/>
                              </w:rPr>
                              <w:t>Catre</w:t>
                            </w:r>
                            <w:proofErr w:type="spellEnd"/>
                            <w:r w:rsidRPr="001447FE">
                              <w:rPr>
                                <w:szCs w:val="20"/>
                              </w:rPr>
                              <w:t xml:space="preserve">  </w:t>
                            </w:r>
                            <w:proofErr w:type="spellStart"/>
                            <w:r w:rsidRPr="001447FE">
                              <w:rPr>
                                <w:szCs w:val="20"/>
                              </w:rPr>
                              <w:t>Grecia</w:t>
                            </w:r>
                            <w:proofErr w:type="spellEnd"/>
                            <w:proofErr w:type="gramEnd"/>
                            <w:r w:rsidRPr="001447FE">
                              <w:rPr>
                                <w:szCs w:val="20"/>
                              </w:rPr>
                              <w:t xml:space="preserve">… </w:t>
                            </w:r>
                          </w:p>
                          <w:p w:rsidR="00E81B82" w:rsidRPr="001447FE" w:rsidRDefault="00E81B82" w:rsidP="00E81B82">
                            <w:pPr>
                              <w:jc w:val="both"/>
                              <w:rPr>
                                <w:rFonts w:ascii="Cambria" w:hAnsi="Cambria"/>
                                <w:sz w:val="20"/>
                                <w:szCs w:val="20"/>
                              </w:rPr>
                            </w:pPr>
                            <w:r w:rsidRPr="001447FE">
                              <w:rPr>
                                <w:rFonts w:ascii="Cambria" w:hAnsi="Cambria"/>
                                <w:sz w:val="20"/>
                                <w:szCs w:val="20"/>
                              </w:rPr>
                              <w:t>Intalnire cu insotitorul de grup la ora si locul stabilite in diagrama de plecari (anexata la pagina urmatoare). Plecare spre insula Corfu pe traseul  Romania -  Sofia - Promahonas – Igoumenitsa – Corfu.  Pe timpul noptii se va traversa Bulgaria.</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2  - Insula Corfu</w:t>
                            </w:r>
                          </w:p>
                          <w:p w:rsidR="00E81B82" w:rsidRPr="001447FE" w:rsidRDefault="00E81B82" w:rsidP="00E81B82">
                            <w:pPr>
                              <w:jc w:val="both"/>
                              <w:rPr>
                                <w:rFonts w:ascii="Cambria" w:hAnsi="Cambria"/>
                                <w:sz w:val="20"/>
                                <w:szCs w:val="20"/>
                              </w:rPr>
                            </w:pPr>
                            <w:r w:rsidRPr="001447FE">
                              <w:rPr>
                                <w:rFonts w:ascii="Cambria" w:hAnsi="Cambria"/>
                                <w:sz w:val="20"/>
                                <w:szCs w:val="20"/>
                              </w:rPr>
                              <w:t xml:space="preserve">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 a traversa Marea Ionica spre insula Corfu. Traversarea dureaza circa 2 ore. In cursul dupa-amiezii se ajunge in statiune. Cazare la Hotel </w:t>
                            </w:r>
                            <w:r w:rsidR="00B4545A">
                              <w:rPr>
                                <w:rFonts w:ascii="Cambria" w:hAnsi="Cambria"/>
                                <w:sz w:val="20"/>
                                <w:szCs w:val="20"/>
                              </w:rPr>
                              <w:t>Apartments Noufaro.</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 xml:space="preserve">ZIUA 3– 8  </w:t>
                            </w:r>
                            <w:proofErr w:type="spellStart"/>
                            <w:r w:rsidRPr="001447FE">
                              <w:rPr>
                                <w:szCs w:val="20"/>
                              </w:rPr>
                              <w:t>Va</w:t>
                            </w:r>
                            <w:proofErr w:type="spellEnd"/>
                            <w:r w:rsidRPr="001447FE">
                              <w:rPr>
                                <w:szCs w:val="20"/>
                              </w:rPr>
                              <w:t xml:space="preserve"> </w:t>
                            </w:r>
                            <w:proofErr w:type="spellStart"/>
                            <w:r w:rsidRPr="001447FE">
                              <w:rPr>
                                <w:szCs w:val="20"/>
                              </w:rPr>
                              <w:t>propunem</w:t>
                            </w:r>
                            <w:proofErr w:type="spellEnd"/>
                            <w:r w:rsidRPr="001447FE">
                              <w:rPr>
                                <w:szCs w:val="20"/>
                              </w:rPr>
                              <w:t xml:space="preserve"> </w:t>
                            </w:r>
                            <w:proofErr w:type="spellStart"/>
                            <w:r w:rsidRPr="001447FE">
                              <w:rPr>
                                <w:szCs w:val="20"/>
                              </w:rPr>
                              <w:t>sa</w:t>
                            </w:r>
                            <w:proofErr w:type="spellEnd"/>
                            <w:r w:rsidRPr="001447FE">
                              <w:rPr>
                                <w:szCs w:val="20"/>
                              </w:rPr>
                              <w:t xml:space="preserve"> </w:t>
                            </w:r>
                            <w:proofErr w:type="spellStart"/>
                            <w:r w:rsidRPr="001447FE">
                              <w:rPr>
                                <w:szCs w:val="20"/>
                              </w:rPr>
                              <w:t>participati</w:t>
                            </w:r>
                            <w:proofErr w:type="spellEnd"/>
                            <w:r w:rsidRPr="001447FE">
                              <w:rPr>
                                <w:szCs w:val="20"/>
                              </w:rPr>
                              <w:t xml:space="preserve"> la </w:t>
                            </w:r>
                            <w:proofErr w:type="spellStart"/>
                            <w:r w:rsidRPr="001447FE">
                              <w:rPr>
                                <w:szCs w:val="20"/>
                              </w:rPr>
                              <w:t>urmatoarele</w:t>
                            </w:r>
                            <w:proofErr w:type="spellEnd"/>
                            <w:r w:rsidRPr="001447FE">
                              <w:rPr>
                                <w:szCs w:val="20"/>
                              </w:rPr>
                              <w:t xml:space="preserve"> </w:t>
                            </w:r>
                            <w:proofErr w:type="spellStart"/>
                            <w:r w:rsidRPr="001447FE">
                              <w:rPr>
                                <w:szCs w:val="20"/>
                              </w:rPr>
                              <w:t>excursii</w:t>
                            </w:r>
                            <w:proofErr w:type="spellEnd"/>
                            <w:r w:rsidRPr="001447FE">
                              <w:rPr>
                                <w:szCs w:val="20"/>
                              </w:rPr>
                              <w:t xml:space="preserve"> </w:t>
                            </w:r>
                            <w:proofErr w:type="spellStart"/>
                            <w:r w:rsidRPr="001447FE">
                              <w:rPr>
                                <w:szCs w:val="20"/>
                              </w:rPr>
                              <w:t>optionale</w:t>
                            </w:r>
                            <w:proofErr w:type="spellEnd"/>
                            <w:r w:rsidRPr="001447FE">
                              <w:rPr>
                                <w:szCs w:val="20"/>
                              </w:rPr>
                              <w:t>:</w:t>
                            </w:r>
                          </w:p>
                          <w:p w:rsidR="00375460" w:rsidRPr="001447FE" w:rsidRDefault="00E81B82" w:rsidP="00E81B82">
                            <w:pPr>
                              <w:jc w:val="both"/>
                              <w:rPr>
                                <w:rFonts w:ascii="Cambria" w:hAnsi="Cambria"/>
                                <w:sz w:val="20"/>
                                <w:szCs w:val="20"/>
                              </w:rPr>
                            </w:pPr>
                            <w:r w:rsidRPr="001447FE">
                              <w:rPr>
                                <w:rFonts w:ascii="Cambria" w:hAnsi="Cambria"/>
                                <w:b/>
                                <w:sz w:val="20"/>
                                <w:szCs w:val="20"/>
                              </w:rPr>
                              <w:t>* Marele tur al insulei Corfu</w:t>
                            </w:r>
                            <w:r w:rsidRPr="001447FE">
                              <w:rPr>
                                <w:rFonts w:ascii="Cambria" w:hAnsi="Cambria"/>
                                <w:sz w:val="20"/>
                                <w:szCs w:val="20"/>
                              </w:rPr>
                              <w:t xml:space="preserve"> -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 locale.</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Kanoni –Kalypso – Corfu – Glyfada</w:t>
                            </w:r>
                            <w:r w:rsidRPr="001447FE">
                              <w:rPr>
                                <w:rFonts w:ascii="Cambria" w:hAnsi="Cambria"/>
                                <w:noProof/>
                                <w:sz w:val="20"/>
                                <w:szCs w:val="20"/>
                              </w:rPr>
                              <w:t xml:space="preserve">  - Excursia incepe cu vizitarea manastirii Valcherna construita in secolul al 13-lea, unul din simbolurile insulei, continuam cu peninsula Kanoni de unde avem o panorama superba asupra insulei Pontikonissi. Ne vom continua croaziera de-a lungul coastei descoperind Calypso Star, Insula Vidos cu flora si fauna aparte, orasul Corfu si superba plaja din Glyfada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Paxi – Antipaxi</w:t>
                            </w:r>
                            <w:r w:rsidRPr="001447FE">
                              <w:rPr>
                                <w:rFonts w:ascii="Cambria" w:hAnsi="Cambria"/>
                                <w:noProof/>
                                <w:sz w:val="20"/>
                                <w:szCs w:val="20"/>
                              </w:rPr>
                              <w:t xml:space="preserve"> - Paxi si Anti Paxi sunt doua insule vecine, in Marea Ionica, la o distanta de 14 km de Corfu si respectiv 20 de km de continent. Paxi seamana cu  o uriasa gradina plutitoare, acoperita cu flori de camp si maslini verzi-argintii, plantati de venetieni cu peste 300 de ani in urma.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Laguna albastra si tarmul grecesc</w:t>
                            </w:r>
                            <w:r w:rsidRPr="001447FE">
                              <w:rPr>
                                <w:rFonts w:ascii="Cambria" w:hAnsi="Cambria"/>
                                <w:noProof/>
                                <w:sz w:val="20"/>
                                <w:szCs w:val="20"/>
                              </w:rPr>
                              <w:t xml:space="preserve"> - Dupa doar 25 de minute de navigare descoperim pestera Mourtos, unde s-a ascuns flota greceasca in timpul celui de-al doilea razboi mondial. A doua noastra oprire va fi in minunatul golf unde s-a turnat filmul “Laguna Albastra” , avand ocazia sa inotam in apele exotice. Ultima oprire va fi in satul pescaresc Sivota.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Seara greceasca</w:t>
                            </w:r>
                            <w:r w:rsidRPr="001447FE">
                              <w:rPr>
                                <w:rFonts w:ascii="Cambria" w:hAnsi="Cambria"/>
                                <w:noProof/>
                                <w:sz w:val="20"/>
                                <w:szCs w:val="20"/>
                              </w:rPr>
                              <w:t xml:space="preserve"> - Va invitam sa participati la un program artistic traditional grecesc, unde veti putea savura mancarurile si bauturile specifice acestei tari si mai mult decat atat veti putea invata cativa pasi din dansurile traditionale: sirtaki si zorba.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Aqualand</w:t>
                            </w:r>
                            <w:r w:rsidRPr="001447FE">
                              <w:rPr>
                                <w:rFonts w:ascii="Cambria" w:hAnsi="Cambria"/>
                                <w:noProof/>
                                <w:sz w:val="20"/>
                                <w:szCs w:val="20"/>
                              </w:rPr>
                              <w:t xml:space="preserve"> - Ia-ti familia si prietenii si vino in lumea jocurilor acvatice de la Aqualand, unul dintre cele mai mari parcuri acvatice din sud-estul Europei unde veti fi intampinati de o multime de tobogane cu diferite grade de dificultate, piscine, baruri  si o multime de alte surprize.  </w:t>
                            </w:r>
                          </w:p>
                          <w:p w:rsidR="00E81B82" w:rsidRPr="001447FE" w:rsidRDefault="00E81B82" w:rsidP="00E81B82">
                            <w:pPr>
                              <w:jc w:val="both"/>
                              <w:rPr>
                                <w:rFonts w:ascii="Cambria" w:hAnsi="Cambria"/>
                                <w:noProof/>
                                <w:sz w:val="20"/>
                                <w:szCs w:val="20"/>
                              </w:rPr>
                            </w:pPr>
                          </w:p>
                          <w:p w:rsidR="00E81B82" w:rsidRPr="001447FE" w:rsidRDefault="00E81B82" w:rsidP="00E81B82">
                            <w:pPr>
                              <w:pStyle w:val="Intertitlutextlung"/>
                              <w:rPr>
                                <w:noProof/>
                                <w:szCs w:val="20"/>
                              </w:rPr>
                            </w:pPr>
                            <w:r w:rsidRPr="001447FE">
                              <w:rPr>
                                <w:noProof/>
                                <w:szCs w:val="20"/>
                              </w:rPr>
                              <w:t>ZIUA 9  -  Catre Romania ...</w:t>
                            </w:r>
                          </w:p>
                          <w:p w:rsidR="00E324AF" w:rsidRPr="001447FE" w:rsidRDefault="00E81B82" w:rsidP="00E31C33">
                            <w:pPr>
                              <w:jc w:val="both"/>
                              <w:rPr>
                                <w:rFonts w:ascii="Cambria" w:hAnsi="Cambria"/>
                                <w:noProof/>
                                <w:sz w:val="20"/>
                                <w:szCs w:val="20"/>
                              </w:rPr>
                            </w:pPr>
                            <w:r w:rsidRPr="001447FE">
                              <w:rPr>
                                <w:rFonts w:ascii="Cambria" w:hAnsi="Cambria"/>
                                <w:noProof/>
                                <w:sz w:val="20"/>
                                <w:szCs w:val="20"/>
                              </w:rPr>
                              <w:t>In cursul dupa-amiezii vom parasi insula si ne vom indrepta catre portul Kerkyra pentru a traversa pe continent. Ne vom continua drumul spre tara  pe traseul Igoumenitsa  - Ioanina - Grevena – Promahonas - Kulata – Sofia – Romania.</w:t>
                            </w:r>
                          </w:p>
                          <w:p w:rsidR="001447FE" w:rsidRPr="001447FE" w:rsidRDefault="001447FE" w:rsidP="00E31C33">
                            <w:pPr>
                              <w:jc w:val="both"/>
                              <w:rPr>
                                <w:rFonts w:ascii="Cambria" w:hAnsi="Cambria"/>
                                <w:noProof/>
                                <w:sz w:val="20"/>
                                <w:szCs w:val="20"/>
                              </w:rPr>
                            </w:pPr>
                          </w:p>
                          <w:p w:rsidR="00AA3B4E" w:rsidRPr="001447FE" w:rsidRDefault="00AA3B4E" w:rsidP="00AA3B4E">
                            <w:pPr>
                              <w:pStyle w:val="Intertitlutextlung"/>
                              <w:rPr>
                                <w:szCs w:val="20"/>
                              </w:rPr>
                            </w:pPr>
                            <w:r w:rsidRPr="001447FE">
                              <w:rPr>
                                <w:szCs w:val="20"/>
                              </w:rPr>
                              <w:t xml:space="preserve">ZIUA 10 </w:t>
                            </w:r>
                            <w:r w:rsidRPr="001447FE">
                              <w:rPr>
                                <w:b w:val="0"/>
                                <w:szCs w:val="20"/>
                                <w:u w:val="single"/>
                              </w:rPr>
                              <w:t xml:space="preserve">- Din </w:t>
                            </w:r>
                            <w:proofErr w:type="spellStart"/>
                            <w:r w:rsidRPr="001447FE">
                              <w:rPr>
                                <w:b w:val="0"/>
                                <w:szCs w:val="20"/>
                                <w:u w:val="single"/>
                              </w:rPr>
                              <w:t>nou</w:t>
                            </w:r>
                            <w:proofErr w:type="spellEnd"/>
                            <w:r w:rsidRPr="001447FE">
                              <w:rPr>
                                <w:b w:val="0"/>
                                <w:szCs w:val="20"/>
                                <w:u w:val="single"/>
                              </w:rPr>
                              <w:t xml:space="preserve"> </w:t>
                            </w:r>
                            <w:proofErr w:type="spellStart"/>
                            <w:proofErr w:type="gramStart"/>
                            <w:r w:rsidRPr="001447FE">
                              <w:rPr>
                                <w:b w:val="0"/>
                                <w:szCs w:val="20"/>
                                <w:u w:val="single"/>
                              </w:rPr>
                              <w:t>acasă</w:t>
                            </w:r>
                            <w:proofErr w:type="spellEnd"/>
                            <w:r w:rsidRPr="001447FE">
                              <w:rPr>
                                <w:b w:val="0"/>
                                <w:szCs w:val="20"/>
                                <w:u w:val="single"/>
                              </w:rPr>
                              <w:t xml:space="preserve"> !!!</w:t>
                            </w:r>
                            <w:proofErr w:type="gramEnd"/>
                          </w:p>
                          <w:p w:rsidR="00B00228" w:rsidRPr="00093264" w:rsidRDefault="00AA3B4E" w:rsidP="00093264">
                            <w:pPr>
                              <w:pStyle w:val="Intertitlutextlung"/>
                              <w:numPr>
                                <w:ilvl w:val="0"/>
                                <w:numId w:val="0"/>
                              </w:numPr>
                              <w:jc w:val="both"/>
                              <w:rPr>
                                <w:rFonts w:eastAsia="Times New Roman"/>
                                <w:b w:val="0"/>
                                <w:color w:val="auto"/>
                                <w:szCs w:val="20"/>
                                <w:lang w:val="ro-RO"/>
                              </w:rPr>
                            </w:pPr>
                            <w:r w:rsidRPr="001447FE">
                              <w:rPr>
                                <w:rFonts w:eastAsia="Times New Roman"/>
                                <w:b w:val="0"/>
                                <w:color w:val="auto"/>
                                <w:szCs w:val="20"/>
                                <w:lang w:val="ro-RO"/>
                              </w:rPr>
                              <w:t>Sosim în Romania în cursul dimineții în funcție de condițiile de trafic și de formalitațile vamale.</w:t>
                            </w:r>
                          </w:p>
                          <w:p w:rsidR="005C006F" w:rsidRDefault="005C006F" w:rsidP="005C006F">
                            <w:pPr>
                              <w:jc w:val="both"/>
                              <w:rPr>
                                <w:rFonts w:ascii="Cambria" w:hAnsi="Cambria"/>
                                <w:b/>
                                <w:sz w:val="20"/>
                                <w:szCs w:val="20"/>
                              </w:rPr>
                            </w:pPr>
                            <w:r>
                              <w:rPr>
                                <w:rFonts w:ascii="Cambria" w:hAnsi="Cambria"/>
                                <w:b/>
                                <w:sz w:val="20"/>
                                <w:szCs w:val="20"/>
                              </w:rPr>
                              <w:t xml:space="preserve">Detalii </w:t>
                            </w:r>
                            <w:r w:rsidRPr="002D677A">
                              <w:rPr>
                                <w:rFonts w:ascii="Cambria" w:hAnsi="Cambria"/>
                                <w:b/>
                                <w:sz w:val="20"/>
                                <w:szCs w:val="20"/>
                              </w:rPr>
                              <w:t xml:space="preserve">imbarcare Transport Autocar </w:t>
                            </w:r>
                          </w:p>
                          <w:tbl>
                            <w:tblPr>
                              <w:tblW w:w="7283"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3964B3" w:rsidTr="003964B3">
                              <w:trPr>
                                <w:trHeight w:val="263"/>
                              </w:trPr>
                              <w:tc>
                                <w:tcPr>
                                  <w:tcW w:w="1820" w:type="dxa"/>
                                </w:tcPr>
                                <w:p w:rsidR="003964B3" w:rsidRDefault="003964B3" w:rsidP="003964B3">
                                  <w:pPr>
                                    <w:pStyle w:val="TableParagraph"/>
                                    <w:spacing w:before="32" w:line="240" w:lineRule="auto"/>
                                    <w:ind w:left="234"/>
                                    <w:rPr>
                                      <w:rFonts w:ascii="Calibri" w:hAnsi="Calibri"/>
                                      <w:b/>
                                      <w:sz w:val="16"/>
                                    </w:rPr>
                                  </w:pPr>
                                  <w:r>
                                    <w:rPr>
                                      <w:rFonts w:ascii="Calibri" w:hAnsi="Calibri"/>
                                      <w:b/>
                                      <w:sz w:val="16"/>
                                    </w:rPr>
                                    <w:t>Oraṣul de ȋmbarcare</w:t>
                                  </w:r>
                                </w:p>
                              </w:tc>
                              <w:tc>
                                <w:tcPr>
                                  <w:tcW w:w="720" w:type="dxa"/>
                                </w:tcPr>
                                <w:p w:rsidR="003964B3" w:rsidRDefault="003964B3" w:rsidP="003964B3">
                                  <w:pPr>
                                    <w:pStyle w:val="TableParagraph"/>
                                    <w:spacing w:before="32" w:line="240" w:lineRule="auto"/>
                                    <w:ind w:left="112" w:right="99"/>
                                    <w:jc w:val="center"/>
                                    <w:rPr>
                                      <w:rFonts w:ascii="Calibri"/>
                                      <w:b/>
                                      <w:sz w:val="16"/>
                                    </w:rPr>
                                  </w:pPr>
                                  <w:r>
                                    <w:rPr>
                                      <w:rFonts w:ascii="Calibri"/>
                                      <w:b/>
                                      <w:sz w:val="16"/>
                                    </w:rPr>
                                    <w:t>Ora</w:t>
                                  </w:r>
                                </w:p>
                              </w:tc>
                              <w:tc>
                                <w:tcPr>
                                  <w:tcW w:w="3572" w:type="dxa"/>
                                </w:tcPr>
                                <w:p w:rsidR="003964B3" w:rsidRDefault="003964B3" w:rsidP="003964B3">
                                  <w:pPr>
                                    <w:pStyle w:val="TableParagraph"/>
                                    <w:spacing w:before="32" w:line="240" w:lineRule="auto"/>
                                    <w:ind w:left="1165"/>
                                    <w:rPr>
                                      <w:rFonts w:ascii="Calibri"/>
                                      <w:b/>
                                      <w:sz w:val="16"/>
                                    </w:rPr>
                                  </w:pPr>
                                  <w:r>
                                    <w:rPr>
                                      <w:rFonts w:ascii="Calibri"/>
                                      <w:b/>
                                      <w:sz w:val="16"/>
                                    </w:rPr>
                                    <w:t>Punctul de plecare</w:t>
                                  </w:r>
                                </w:p>
                              </w:tc>
                              <w:tc>
                                <w:tcPr>
                                  <w:tcW w:w="1171" w:type="dxa"/>
                                </w:tcPr>
                                <w:p w:rsidR="003964B3" w:rsidRDefault="003964B3" w:rsidP="003964B3">
                                  <w:pPr>
                                    <w:pStyle w:val="TableParagraph"/>
                                    <w:spacing w:before="32" w:line="240" w:lineRule="auto"/>
                                    <w:ind w:left="426"/>
                                    <w:rPr>
                                      <w:rFonts w:ascii="Calibri"/>
                                      <w:b/>
                                      <w:sz w:val="16"/>
                                    </w:rPr>
                                  </w:pPr>
                                  <w:r>
                                    <w:rPr>
                                      <w:rFonts w:ascii="Calibri"/>
                                      <w:b/>
                                      <w:sz w:val="16"/>
                                    </w:rPr>
                                    <w:t>Tarif</w:t>
                                  </w:r>
                                </w:p>
                              </w:tc>
                            </w:tr>
                            <w:tr w:rsidR="003964B3" w:rsidTr="003964B3">
                              <w:trPr>
                                <w:trHeight w:val="263"/>
                              </w:trPr>
                              <w:tc>
                                <w:tcPr>
                                  <w:tcW w:w="1820" w:type="dxa"/>
                                </w:tcPr>
                                <w:p w:rsidR="003964B3" w:rsidRDefault="003964B3" w:rsidP="003964B3">
                                  <w:pPr>
                                    <w:pStyle w:val="TableParagraph"/>
                                    <w:spacing w:before="34" w:line="240" w:lineRule="auto"/>
                                    <w:ind w:left="107"/>
                                    <w:rPr>
                                      <w:rFonts w:ascii="Calibri"/>
                                      <w:sz w:val="16"/>
                                    </w:rPr>
                                  </w:pPr>
                                  <w:r>
                                    <w:rPr>
                                      <w:rFonts w:ascii="Calibri"/>
                                      <w:sz w:val="16"/>
                                    </w:rPr>
                                    <w:t>Cluj Napoca</w:t>
                                  </w:r>
                                </w:p>
                              </w:tc>
                              <w:tc>
                                <w:tcPr>
                                  <w:tcW w:w="720" w:type="dxa"/>
                                </w:tcPr>
                                <w:p w:rsidR="003964B3" w:rsidRDefault="003964B3" w:rsidP="003964B3">
                                  <w:pPr>
                                    <w:pStyle w:val="TableParagraph"/>
                                    <w:spacing w:before="34" w:line="240" w:lineRule="auto"/>
                                    <w:ind w:left="112" w:right="99"/>
                                    <w:jc w:val="center"/>
                                    <w:rPr>
                                      <w:rFonts w:ascii="Calibri"/>
                                      <w:sz w:val="16"/>
                                    </w:rPr>
                                  </w:pPr>
                                  <w:r>
                                    <w:rPr>
                                      <w:rFonts w:ascii="Calibri"/>
                                      <w:sz w:val="16"/>
                                    </w:rPr>
                                    <w:t>02:00</w:t>
                                  </w:r>
                                </w:p>
                              </w:tc>
                              <w:tc>
                                <w:tcPr>
                                  <w:tcW w:w="3572" w:type="dxa"/>
                                </w:tcPr>
                                <w:p w:rsidR="003964B3" w:rsidRDefault="003964B3" w:rsidP="003964B3">
                                  <w:pPr>
                                    <w:pStyle w:val="TableParagraph"/>
                                    <w:spacing w:before="34" w:line="240" w:lineRule="auto"/>
                                    <w:ind w:left="104"/>
                                    <w:rPr>
                                      <w:rFonts w:ascii="Calibri"/>
                                      <w:sz w:val="16"/>
                                    </w:rPr>
                                  </w:pPr>
                                  <w:r>
                                    <w:rPr>
                                      <w:rFonts w:ascii="Calibri"/>
                                      <w:sz w:val="16"/>
                                    </w:rPr>
                                    <w:t>Sala Sproturilor Horia Demian</w:t>
                                  </w:r>
                                </w:p>
                              </w:tc>
                              <w:tc>
                                <w:tcPr>
                                  <w:tcW w:w="1171" w:type="dxa"/>
                                </w:tcPr>
                                <w:p w:rsidR="003964B3" w:rsidRDefault="003964B3" w:rsidP="003964B3">
                                  <w:pPr>
                                    <w:pStyle w:val="TableParagraph"/>
                                    <w:spacing w:before="34" w:line="240" w:lineRule="auto"/>
                                    <w:ind w:left="397"/>
                                    <w:rPr>
                                      <w:rFonts w:ascii="Calibri" w:hAnsi="Calibri"/>
                                      <w:sz w:val="16"/>
                                    </w:rPr>
                                  </w:pPr>
                                  <w:r>
                                    <w:rPr>
                                      <w:rFonts w:ascii="Calibri" w:hAnsi="Calibri"/>
                                      <w:sz w:val="16"/>
                                    </w:rPr>
                                    <w:t>125 €</w:t>
                                  </w:r>
                                </w:p>
                              </w:tc>
                            </w:tr>
                            <w:tr w:rsidR="003964B3" w:rsidTr="003964B3">
                              <w:trPr>
                                <w:trHeight w:val="265"/>
                              </w:trPr>
                              <w:tc>
                                <w:tcPr>
                                  <w:tcW w:w="1820" w:type="dxa"/>
                                </w:tcPr>
                                <w:p w:rsidR="003964B3" w:rsidRDefault="003964B3" w:rsidP="003964B3">
                                  <w:pPr>
                                    <w:pStyle w:val="TableParagraph"/>
                                    <w:spacing w:line="178" w:lineRule="exact"/>
                                    <w:ind w:left="107"/>
                                    <w:rPr>
                                      <w:rFonts w:ascii="Calibri"/>
                                      <w:sz w:val="16"/>
                                    </w:rPr>
                                  </w:pPr>
                                  <w:r>
                                    <w:rPr>
                                      <w:rFonts w:ascii="Calibri"/>
                                      <w:sz w:val="16"/>
                                    </w:rPr>
                                    <w:t>Turda</w:t>
                                  </w:r>
                                </w:p>
                              </w:tc>
                              <w:tc>
                                <w:tcPr>
                                  <w:tcW w:w="720" w:type="dxa"/>
                                </w:tcPr>
                                <w:p w:rsidR="003964B3" w:rsidRDefault="003964B3" w:rsidP="003964B3">
                                  <w:pPr>
                                    <w:pStyle w:val="TableParagraph"/>
                                    <w:spacing w:line="178" w:lineRule="exact"/>
                                    <w:ind w:left="112" w:right="99"/>
                                    <w:jc w:val="center"/>
                                    <w:rPr>
                                      <w:rFonts w:ascii="Calibri"/>
                                      <w:sz w:val="16"/>
                                    </w:rPr>
                                  </w:pPr>
                                  <w:r>
                                    <w:rPr>
                                      <w:rFonts w:ascii="Calibri"/>
                                      <w:sz w:val="16"/>
                                    </w:rPr>
                                    <w:t>02:30</w:t>
                                  </w:r>
                                </w:p>
                              </w:tc>
                              <w:tc>
                                <w:tcPr>
                                  <w:tcW w:w="3572" w:type="dxa"/>
                                </w:tcPr>
                                <w:p w:rsidR="003964B3" w:rsidRDefault="003964B3" w:rsidP="003964B3">
                                  <w:pPr>
                                    <w:pStyle w:val="TableParagraph"/>
                                    <w:spacing w:line="178" w:lineRule="exact"/>
                                    <w:ind w:left="104"/>
                                    <w:rPr>
                                      <w:rFonts w:ascii="Calibri"/>
                                      <w:sz w:val="16"/>
                                    </w:rPr>
                                  </w:pPr>
                                  <w:r>
                                    <w:rPr>
                                      <w:rFonts w:ascii="Calibri"/>
                                      <w:sz w:val="16"/>
                                    </w:rPr>
                                    <w:t>Statie Autogara Sens Vest (sens giratoriu)</w:t>
                                  </w:r>
                                </w:p>
                              </w:tc>
                              <w:tc>
                                <w:tcPr>
                                  <w:tcW w:w="1171" w:type="dxa"/>
                                </w:tcPr>
                                <w:p w:rsidR="003964B3" w:rsidRDefault="003964B3" w:rsidP="003964B3">
                                  <w:pPr>
                                    <w:pStyle w:val="TableParagraph"/>
                                    <w:spacing w:line="178" w:lineRule="exact"/>
                                    <w:ind w:left="402"/>
                                    <w:rPr>
                                      <w:rFonts w:ascii="Calibri" w:hAnsi="Calibri"/>
                                      <w:sz w:val="16"/>
                                    </w:rPr>
                                  </w:pPr>
                                  <w:r>
                                    <w:rPr>
                                      <w:rFonts w:ascii="Calibri" w:hAnsi="Calibri"/>
                                      <w:sz w:val="16"/>
                                    </w:rPr>
                                    <w:t>125 €</w:t>
                                  </w:r>
                                </w:p>
                              </w:tc>
                            </w:tr>
                            <w:tr w:rsidR="003964B3" w:rsidTr="003964B3">
                              <w:trPr>
                                <w:trHeight w:val="263"/>
                              </w:trPr>
                              <w:tc>
                                <w:tcPr>
                                  <w:tcW w:w="1820" w:type="dxa"/>
                                </w:tcPr>
                                <w:p w:rsidR="003964B3" w:rsidRDefault="003964B3" w:rsidP="003964B3">
                                  <w:pPr>
                                    <w:pStyle w:val="TableParagraph"/>
                                    <w:ind w:left="107"/>
                                    <w:rPr>
                                      <w:rFonts w:ascii="Calibri"/>
                                      <w:sz w:val="16"/>
                                    </w:rPr>
                                  </w:pPr>
                                  <w:r>
                                    <w:rPr>
                                      <w:rFonts w:ascii="Calibri"/>
                                      <w:sz w:val="16"/>
                                    </w:rPr>
                                    <w:t>Ludus</w:t>
                                  </w:r>
                                </w:p>
                              </w:tc>
                              <w:tc>
                                <w:tcPr>
                                  <w:tcW w:w="720" w:type="dxa"/>
                                </w:tcPr>
                                <w:p w:rsidR="003964B3" w:rsidRDefault="003964B3" w:rsidP="003964B3">
                                  <w:pPr>
                                    <w:pStyle w:val="TableParagraph"/>
                                    <w:ind w:left="112" w:right="99"/>
                                    <w:jc w:val="center"/>
                                    <w:rPr>
                                      <w:rFonts w:ascii="Calibri"/>
                                      <w:sz w:val="16"/>
                                    </w:rPr>
                                  </w:pPr>
                                  <w:r>
                                    <w:rPr>
                                      <w:rFonts w:ascii="Calibri"/>
                                      <w:sz w:val="16"/>
                                    </w:rPr>
                                    <w:t>03:10</w:t>
                                  </w:r>
                                </w:p>
                              </w:tc>
                              <w:tc>
                                <w:tcPr>
                                  <w:tcW w:w="3572" w:type="dxa"/>
                                </w:tcPr>
                                <w:p w:rsidR="003964B3" w:rsidRDefault="003964B3" w:rsidP="003964B3">
                                  <w:pPr>
                                    <w:pStyle w:val="TableParagraph"/>
                                    <w:ind w:left="104"/>
                                    <w:rPr>
                                      <w:rFonts w:ascii="Calibri"/>
                                      <w:sz w:val="16"/>
                                    </w:rPr>
                                  </w:pPr>
                                  <w:r>
                                    <w:rPr>
                                      <w:rFonts w:ascii="Calibri"/>
                                      <w:sz w:val="16"/>
                                    </w:rPr>
                                    <w:t>Benzinaria MOL</w:t>
                                  </w:r>
                                </w:p>
                              </w:tc>
                              <w:tc>
                                <w:tcPr>
                                  <w:tcW w:w="1171" w:type="dxa"/>
                                </w:tcPr>
                                <w:p w:rsidR="003964B3" w:rsidRDefault="003964B3" w:rsidP="003964B3">
                                  <w:pPr>
                                    <w:pStyle w:val="TableParagraph"/>
                                    <w:ind w:left="402"/>
                                    <w:rPr>
                                      <w:rFonts w:ascii="Calibri" w:hAnsi="Calibri"/>
                                      <w:sz w:val="16"/>
                                    </w:rPr>
                                  </w:pPr>
                                  <w:r>
                                    <w:rPr>
                                      <w:rFonts w:ascii="Calibri" w:hAnsi="Calibri"/>
                                      <w:sz w:val="16"/>
                                    </w:rPr>
                                    <w:t>115 €</w:t>
                                  </w:r>
                                </w:p>
                              </w:tc>
                            </w:tr>
                            <w:tr w:rsidR="003964B3" w:rsidTr="003964B3">
                              <w:trPr>
                                <w:trHeight w:val="263"/>
                              </w:trPr>
                              <w:tc>
                                <w:tcPr>
                                  <w:tcW w:w="1820" w:type="dxa"/>
                                </w:tcPr>
                                <w:p w:rsidR="003964B3" w:rsidRDefault="003964B3" w:rsidP="003964B3">
                                  <w:pPr>
                                    <w:pStyle w:val="TableParagraph"/>
                                    <w:ind w:left="107"/>
                                    <w:rPr>
                                      <w:rFonts w:ascii="Calibri"/>
                                      <w:sz w:val="16"/>
                                    </w:rPr>
                                  </w:pPr>
                                  <w:r>
                                    <w:rPr>
                                      <w:rFonts w:ascii="Calibri"/>
                                      <w:sz w:val="16"/>
                                    </w:rPr>
                                    <w:t>Tg Mures</w:t>
                                  </w:r>
                                </w:p>
                              </w:tc>
                              <w:tc>
                                <w:tcPr>
                                  <w:tcW w:w="720" w:type="dxa"/>
                                </w:tcPr>
                                <w:p w:rsidR="003964B3" w:rsidRDefault="003964B3" w:rsidP="003964B3">
                                  <w:pPr>
                                    <w:pStyle w:val="TableParagraph"/>
                                    <w:ind w:left="112" w:right="99"/>
                                    <w:jc w:val="center"/>
                                    <w:rPr>
                                      <w:rFonts w:ascii="Calibri"/>
                                      <w:sz w:val="16"/>
                                    </w:rPr>
                                  </w:pPr>
                                  <w:r>
                                    <w:rPr>
                                      <w:rFonts w:ascii="Calibri"/>
                                      <w:sz w:val="16"/>
                                    </w:rPr>
                                    <w:t>04:00</w:t>
                                  </w:r>
                                </w:p>
                              </w:tc>
                              <w:tc>
                                <w:tcPr>
                                  <w:tcW w:w="3572" w:type="dxa"/>
                                </w:tcPr>
                                <w:p w:rsidR="003964B3" w:rsidRDefault="003964B3" w:rsidP="003964B3">
                                  <w:pPr>
                                    <w:pStyle w:val="TableParagraph"/>
                                    <w:ind w:left="104"/>
                                    <w:rPr>
                                      <w:rFonts w:ascii="Calibri"/>
                                      <w:sz w:val="16"/>
                                    </w:rPr>
                                  </w:pPr>
                                  <w:r>
                                    <w:rPr>
                                      <w:rFonts w:ascii="Calibri"/>
                                      <w:sz w:val="16"/>
                                    </w:rPr>
                                    <w:t>Intrare parcare Mall Promenada</w:t>
                                  </w:r>
                                </w:p>
                              </w:tc>
                              <w:tc>
                                <w:tcPr>
                                  <w:tcW w:w="1171" w:type="dxa"/>
                                </w:tcPr>
                                <w:p w:rsidR="003964B3" w:rsidRDefault="003964B3" w:rsidP="003964B3">
                                  <w:pPr>
                                    <w:pStyle w:val="TableParagraph"/>
                                    <w:ind w:left="402"/>
                                    <w:rPr>
                                      <w:rFonts w:ascii="Calibri" w:hAnsi="Calibri"/>
                                      <w:sz w:val="16"/>
                                    </w:rPr>
                                  </w:pPr>
                                  <w:r>
                                    <w:rPr>
                                      <w:rFonts w:ascii="Calibri" w:hAnsi="Calibri"/>
                                      <w:sz w:val="16"/>
                                    </w:rPr>
                                    <w:t>115 €</w:t>
                                  </w:r>
                                </w:p>
                              </w:tc>
                            </w:tr>
                            <w:tr w:rsidR="003964B3" w:rsidTr="003964B3">
                              <w:trPr>
                                <w:trHeight w:val="265"/>
                              </w:trPr>
                              <w:tc>
                                <w:tcPr>
                                  <w:tcW w:w="1820" w:type="dxa"/>
                                </w:tcPr>
                                <w:p w:rsidR="003964B3" w:rsidRDefault="003964B3" w:rsidP="003964B3">
                                  <w:pPr>
                                    <w:pStyle w:val="TableParagraph"/>
                                    <w:spacing w:line="178" w:lineRule="exact"/>
                                    <w:ind w:left="107"/>
                                    <w:rPr>
                                      <w:rFonts w:ascii="Calibri"/>
                                      <w:sz w:val="16"/>
                                    </w:rPr>
                                  </w:pPr>
                                  <w:r>
                                    <w:rPr>
                                      <w:rFonts w:ascii="Calibri"/>
                                      <w:sz w:val="16"/>
                                    </w:rPr>
                                    <w:t>Sighisoara</w:t>
                                  </w:r>
                                </w:p>
                              </w:tc>
                              <w:tc>
                                <w:tcPr>
                                  <w:tcW w:w="720" w:type="dxa"/>
                                </w:tcPr>
                                <w:p w:rsidR="003964B3" w:rsidRDefault="003964B3" w:rsidP="003964B3">
                                  <w:pPr>
                                    <w:pStyle w:val="TableParagraph"/>
                                    <w:spacing w:line="178" w:lineRule="exact"/>
                                    <w:ind w:left="112" w:right="99"/>
                                    <w:jc w:val="center"/>
                                    <w:rPr>
                                      <w:rFonts w:ascii="Calibri"/>
                                      <w:sz w:val="16"/>
                                    </w:rPr>
                                  </w:pPr>
                                  <w:r>
                                    <w:rPr>
                                      <w:rFonts w:ascii="Calibri"/>
                                      <w:sz w:val="16"/>
                                    </w:rPr>
                                    <w:t>05:15</w:t>
                                  </w:r>
                                </w:p>
                              </w:tc>
                              <w:tc>
                                <w:tcPr>
                                  <w:tcW w:w="3572" w:type="dxa"/>
                                </w:tcPr>
                                <w:p w:rsidR="003964B3" w:rsidRDefault="003964B3" w:rsidP="003964B3">
                                  <w:pPr>
                                    <w:pStyle w:val="TableParagraph"/>
                                    <w:spacing w:line="178" w:lineRule="exact"/>
                                    <w:ind w:left="104"/>
                                    <w:rPr>
                                      <w:rFonts w:ascii="Calibri"/>
                                      <w:sz w:val="16"/>
                                    </w:rPr>
                                  </w:pPr>
                                  <w:r>
                                    <w:rPr>
                                      <w:rFonts w:ascii="Calibri"/>
                                      <w:sz w:val="16"/>
                                    </w:rPr>
                                    <w:t>Parcare Penny Market</w:t>
                                  </w:r>
                                </w:p>
                              </w:tc>
                              <w:tc>
                                <w:tcPr>
                                  <w:tcW w:w="1171" w:type="dxa"/>
                                </w:tcPr>
                                <w:p w:rsidR="003964B3" w:rsidRDefault="003964B3" w:rsidP="003964B3">
                                  <w:pPr>
                                    <w:pStyle w:val="TableParagraph"/>
                                    <w:spacing w:line="178" w:lineRule="exact"/>
                                    <w:ind w:left="402"/>
                                    <w:rPr>
                                      <w:rFonts w:ascii="Calibri" w:hAnsi="Calibri"/>
                                      <w:sz w:val="16"/>
                                    </w:rPr>
                                  </w:pPr>
                                  <w:r>
                                    <w:rPr>
                                      <w:rFonts w:ascii="Calibri" w:hAnsi="Calibri"/>
                                      <w:sz w:val="16"/>
                                    </w:rPr>
                                    <w:t>115 €</w:t>
                                  </w:r>
                                </w:p>
                              </w:tc>
                            </w:tr>
                            <w:tr w:rsidR="003964B3" w:rsidTr="003964B3">
                              <w:trPr>
                                <w:trHeight w:val="263"/>
                              </w:trPr>
                              <w:tc>
                                <w:tcPr>
                                  <w:tcW w:w="1820" w:type="dxa"/>
                                </w:tcPr>
                                <w:p w:rsidR="003964B3" w:rsidRDefault="003964B3" w:rsidP="003964B3">
                                  <w:pPr>
                                    <w:pStyle w:val="TableParagraph"/>
                                    <w:ind w:left="107"/>
                                    <w:rPr>
                                      <w:rFonts w:ascii="Calibri"/>
                                      <w:sz w:val="16"/>
                                    </w:rPr>
                                  </w:pPr>
                                  <w:r>
                                    <w:rPr>
                                      <w:rFonts w:ascii="Calibri"/>
                                      <w:sz w:val="16"/>
                                    </w:rPr>
                                    <w:t>Brasov</w:t>
                                  </w:r>
                                </w:p>
                              </w:tc>
                              <w:tc>
                                <w:tcPr>
                                  <w:tcW w:w="720" w:type="dxa"/>
                                </w:tcPr>
                                <w:p w:rsidR="003964B3" w:rsidRDefault="003964B3" w:rsidP="003964B3">
                                  <w:pPr>
                                    <w:pStyle w:val="TableParagraph"/>
                                    <w:ind w:left="112" w:right="99"/>
                                    <w:jc w:val="center"/>
                                    <w:rPr>
                                      <w:rFonts w:ascii="Calibri"/>
                                      <w:sz w:val="16"/>
                                    </w:rPr>
                                  </w:pPr>
                                  <w:r>
                                    <w:rPr>
                                      <w:rFonts w:ascii="Calibri"/>
                                      <w:sz w:val="16"/>
                                    </w:rPr>
                                    <w:t>07:15</w:t>
                                  </w:r>
                                </w:p>
                              </w:tc>
                              <w:tc>
                                <w:tcPr>
                                  <w:tcW w:w="3572" w:type="dxa"/>
                                </w:tcPr>
                                <w:p w:rsidR="003964B3" w:rsidRDefault="003964B3" w:rsidP="003964B3">
                                  <w:pPr>
                                    <w:pStyle w:val="TableParagraph"/>
                                    <w:ind w:left="104"/>
                                    <w:rPr>
                                      <w:rFonts w:ascii="Calibri"/>
                                      <w:sz w:val="16"/>
                                    </w:rPr>
                                  </w:pPr>
                                  <w:r>
                                    <w:rPr>
                                      <w:rFonts w:ascii="Calibri"/>
                                      <w:sz w:val="16"/>
                                    </w:rPr>
                                    <w:t>Benzinaria Socar, Brasov Harmanului, nr.52</w:t>
                                  </w:r>
                                </w:p>
                              </w:tc>
                              <w:tc>
                                <w:tcPr>
                                  <w:tcW w:w="1171" w:type="dxa"/>
                                </w:tcPr>
                                <w:p w:rsidR="003964B3" w:rsidRDefault="003964B3" w:rsidP="003964B3">
                                  <w:pPr>
                                    <w:pStyle w:val="TableParagraph"/>
                                    <w:ind w:left="402"/>
                                    <w:rPr>
                                      <w:rFonts w:ascii="Calibri" w:hAnsi="Calibri"/>
                                      <w:sz w:val="16"/>
                                    </w:rPr>
                                  </w:pPr>
                                  <w:r>
                                    <w:rPr>
                                      <w:rFonts w:ascii="Calibri" w:hAnsi="Calibri"/>
                                      <w:sz w:val="16"/>
                                    </w:rPr>
                                    <w:t>105 €</w:t>
                                  </w:r>
                                </w:p>
                              </w:tc>
                            </w:tr>
                            <w:tr w:rsidR="003964B3" w:rsidTr="003964B3">
                              <w:trPr>
                                <w:trHeight w:val="263"/>
                              </w:trPr>
                              <w:tc>
                                <w:tcPr>
                                  <w:tcW w:w="1820" w:type="dxa"/>
                                </w:tcPr>
                                <w:p w:rsidR="003964B3" w:rsidRDefault="003964B3" w:rsidP="003964B3">
                                  <w:pPr>
                                    <w:pStyle w:val="TableParagraph"/>
                                    <w:ind w:left="107"/>
                                    <w:rPr>
                                      <w:rFonts w:ascii="Calibri"/>
                                      <w:sz w:val="16"/>
                                    </w:rPr>
                                  </w:pPr>
                                  <w:r>
                                    <w:rPr>
                                      <w:rFonts w:ascii="Calibri"/>
                                      <w:sz w:val="16"/>
                                    </w:rPr>
                                    <w:t>Predeal</w:t>
                                  </w:r>
                                </w:p>
                              </w:tc>
                              <w:tc>
                                <w:tcPr>
                                  <w:tcW w:w="720" w:type="dxa"/>
                                </w:tcPr>
                                <w:p w:rsidR="003964B3" w:rsidRDefault="003964B3" w:rsidP="003964B3">
                                  <w:pPr>
                                    <w:pStyle w:val="TableParagraph"/>
                                    <w:ind w:left="112" w:right="99"/>
                                    <w:jc w:val="center"/>
                                    <w:rPr>
                                      <w:rFonts w:ascii="Calibri"/>
                                      <w:sz w:val="16"/>
                                    </w:rPr>
                                  </w:pPr>
                                  <w:r>
                                    <w:rPr>
                                      <w:rFonts w:ascii="Calibri"/>
                                      <w:sz w:val="16"/>
                                    </w:rPr>
                                    <w:t>07:45</w:t>
                                  </w:r>
                                </w:p>
                              </w:tc>
                              <w:tc>
                                <w:tcPr>
                                  <w:tcW w:w="3572" w:type="dxa"/>
                                </w:tcPr>
                                <w:p w:rsidR="003964B3" w:rsidRDefault="003964B3" w:rsidP="003964B3">
                                  <w:pPr>
                                    <w:pStyle w:val="TableParagraph"/>
                                    <w:ind w:left="104"/>
                                    <w:rPr>
                                      <w:rFonts w:ascii="Calibri"/>
                                      <w:sz w:val="16"/>
                                    </w:rPr>
                                  </w:pPr>
                                  <w:r>
                                    <w:rPr>
                                      <w:rFonts w:ascii="Calibri"/>
                                      <w:sz w:val="16"/>
                                    </w:rPr>
                                    <w:t>Gara CFR Predeal</w:t>
                                  </w:r>
                                </w:p>
                              </w:tc>
                              <w:tc>
                                <w:tcPr>
                                  <w:tcW w:w="1171" w:type="dxa"/>
                                </w:tcPr>
                                <w:p w:rsidR="003964B3" w:rsidRDefault="003964B3" w:rsidP="003964B3">
                                  <w:pPr>
                                    <w:pStyle w:val="TableParagraph"/>
                                    <w:ind w:left="402"/>
                                    <w:rPr>
                                      <w:rFonts w:ascii="Calibri" w:hAnsi="Calibri"/>
                                      <w:sz w:val="16"/>
                                    </w:rPr>
                                  </w:pPr>
                                  <w:r>
                                    <w:rPr>
                                      <w:rFonts w:ascii="Calibri" w:hAnsi="Calibri"/>
                                      <w:sz w:val="16"/>
                                    </w:rPr>
                                    <w:t>100 €</w:t>
                                  </w:r>
                                </w:p>
                              </w:tc>
                            </w:tr>
                            <w:tr w:rsidR="003964B3" w:rsidTr="003964B3">
                              <w:trPr>
                                <w:trHeight w:val="265"/>
                              </w:trPr>
                              <w:tc>
                                <w:tcPr>
                                  <w:tcW w:w="1820" w:type="dxa"/>
                                </w:tcPr>
                                <w:p w:rsidR="003964B3" w:rsidRDefault="003964B3" w:rsidP="003964B3">
                                  <w:pPr>
                                    <w:pStyle w:val="TableParagraph"/>
                                    <w:spacing w:line="178" w:lineRule="exact"/>
                                    <w:ind w:left="107"/>
                                    <w:rPr>
                                      <w:rFonts w:ascii="Calibri"/>
                                      <w:sz w:val="16"/>
                                    </w:rPr>
                                  </w:pPr>
                                  <w:r>
                                    <w:rPr>
                                      <w:rFonts w:ascii="Calibri"/>
                                      <w:sz w:val="16"/>
                                    </w:rPr>
                                    <w:t>Sinaia</w:t>
                                  </w:r>
                                </w:p>
                              </w:tc>
                              <w:tc>
                                <w:tcPr>
                                  <w:tcW w:w="720" w:type="dxa"/>
                                </w:tcPr>
                                <w:p w:rsidR="003964B3" w:rsidRDefault="003964B3" w:rsidP="003964B3">
                                  <w:pPr>
                                    <w:pStyle w:val="TableParagraph"/>
                                    <w:spacing w:line="178" w:lineRule="exact"/>
                                    <w:ind w:left="112" w:right="99"/>
                                    <w:jc w:val="center"/>
                                    <w:rPr>
                                      <w:rFonts w:ascii="Calibri"/>
                                      <w:sz w:val="16"/>
                                    </w:rPr>
                                  </w:pPr>
                                  <w:r>
                                    <w:rPr>
                                      <w:rFonts w:ascii="Calibri"/>
                                      <w:sz w:val="16"/>
                                    </w:rPr>
                                    <w:t>08:45</w:t>
                                  </w:r>
                                </w:p>
                              </w:tc>
                              <w:tc>
                                <w:tcPr>
                                  <w:tcW w:w="3572" w:type="dxa"/>
                                </w:tcPr>
                                <w:p w:rsidR="003964B3" w:rsidRDefault="003964B3" w:rsidP="003964B3">
                                  <w:pPr>
                                    <w:pStyle w:val="TableParagraph"/>
                                    <w:spacing w:line="178" w:lineRule="exact"/>
                                    <w:ind w:left="104"/>
                                    <w:rPr>
                                      <w:rFonts w:ascii="Calibri"/>
                                      <w:sz w:val="16"/>
                                    </w:rPr>
                                  </w:pPr>
                                  <w:r>
                                    <w:rPr>
                                      <w:rFonts w:ascii="Calibri"/>
                                      <w:sz w:val="16"/>
                                    </w:rPr>
                                    <w:t>Gara CFR Sinaia</w:t>
                                  </w:r>
                                </w:p>
                              </w:tc>
                              <w:tc>
                                <w:tcPr>
                                  <w:tcW w:w="1171" w:type="dxa"/>
                                </w:tcPr>
                                <w:p w:rsidR="003964B3" w:rsidRDefault="003964B3" w:rsidP="003964B3">
                                  <w:pPr>
                                    <w:pStyle w:val="TableParagraph"/>
                                    <w:spacing w:line="178" w:lineRule="exact"/>
                                    <w:ind w:left="402"/>
                                    <w:rPr>
                                      <w:rFonts w:ascii="Calibri" w:hAnsi="Calibri"/>
                                      <w:sz w:val="16"/>
                                    </w:rPr>
                                  </w:pPr>
                                  <w:r>
                                    <w:rPr>
                                      <w:rFonts w:ascii="Calibri" w:hAnsi="Calibri"/>
                                      <w:sz w:val="16"/>
                                    </w:rPr>
                                    <w:t>100 €</w:t>
                                  </w:r>
                                </w:p>
                              </w:tc>
                            </w:tr>
                            <w:tr w:rsidR="003964B3" w:rsidTr="003964B3">
                              <w:trPr>
                                <w:trHeight w:val="263"/>
                              </w:trPr>
                              <w:tc>
                                <w:tcPr>
                                  <w:tcW w:w="1820" w:type="dxa"/>
                                </w:tcPr>
                                <w:p w:rsidR="003964B3" w:rsidRDefault="003964B3" w:rsidP="003964B3">
                                  <w:pPr>
                                    <w:pStyle w:val="TableParagraph"/>
                                    <w:ind w:left="107"/>
                                    <w:rPr>
                                      <w:rFonts w:ascii="Calibri"/>
                                      <w:sz w:val="16"/>
                                    </w:rPr>
                                  </w:pPr>
                                  <w:r>
                                    <w:rPr>
                                      <w:rFonts w:ascii="Calibri"/>
                                      <w:sz w:val="16"/>
                                    </w:rPr>
                                    <w:t>Ploiesti</w:t>
                                  </w:r>
                                </w:p>
                              </w:tc>
                              <w:tc>
                                <w:tcPr>
                                  <w:tcW w:w="720" w:type="dxa"/>
                                </w:tcPr>
                                <w:p w:rsidR="003964B3" w:rsidRDefault="003964B3" w:rsidP="003964B3">
                                  <w:pPr>
                                    <w:pStyle w:val="TableParagraph"/>
                                    <w:ind w:left="112" w:right="99"/>
                                    <w:jc w:val="center"/>
                                    <w:rPr>
                                      <w:rFonts w:ascii="Calibri"/>
                                      <w:sz w:val="16"/>
                                    </w:rPr>
                                  </w:pPr>
                                  <w:r>
                                    <w:rPr>
                                      <w:rFonts w:ascii="Calibri"/>
                                      <w:sz w:val="16"/>
                                    </w:rPr>
                                    <w:t>09:45</w:t>
                                  </w:r>
                                </w:p>
                              </w:tc>
                              <w:tc>
                                <w:tcPr>
                                  <w:tcW w:w="3572" w:type="dxa"/>
                                </w:tcPr>
                                <w:p w:rsidR="003964B3" w:rsidRDefault="003964B3" w:rsidP="003964B3">
                                  <w:pPr>
                                    <w:pStyle w:val="TableParagraph"/>
                                    <w:ind w:left="104"/>
                                    <w:rPr>
                                      <w:rFonts w:ascii="Calibri"/>
                                      <w:sz w:val="16"/>
                                    </w:rPr>
                                  </w:pPr>
                                  <w:r>
                                    <w:rPr>
                                      <w:rFonts w:ascii="Calibri"/>
                                      <w:sz w:val="16"/>
                                    </w:rPr>
                                    <w:t>Benzinaria Petrom, DN 1</w:t>
                                  </w:r>
                                </w:p>
                              </w:tc>
                              <w:tc>
                                <w:tcPr>
                                  <w:tcW w:w="1171" w:type="dxa"/>
                                </w:tcPr>
                                <w:p w:rsidR="003964B3" w:rsidRDefault="003964B3" w:rsidP="003964B3">
                                  <w:pPr>
                                    <w:pStyle w:val="TableParagraph"/>
                                    <w:ind w:left="443"/>
                                    <w:rPr>
                                      <w:rFonts w:ascii="Calibri" w:hAnsi="Calibri"/>
                                      <w:sz w:val="16"/>
                                    </w:rPr>
                                  </w:pPr>
                                  <w:r>
                                    <w:rPr>
                                      <w:rFonts w:ascii="Calibri" w:hAnsi="Calibri"/>
                                      <w:sz w:val="16"/>
                                    </w:rPr>
                                    <w:t>93 €</w:t>
                                  </w:r>
                                </w:p>
                              </w:tc>
                            </w:tr>
                            <w:tr w:rsidR="003964B3" w:rsidTr="003964B3">
                              <w:trPr>
                                <w:trHeight w:val="584"/>
                              </w:trPr>
                              <w:tc>
                                <w:tcPr>
                                  <w:tcW w:w="1820" w:type="dxa"/>
                                  <w:shd w:val="clear" w:color="auto" w:fill="FFFF00"/>
                                </w:tcPr>
                                <w:p w:rsidR="003964B3" w:rsidRDefault="003964B3" w:rsidP="003964B3">
                                  <w:pPr>
                                    <w:pStyle w:val="TableParagraph"/>
                                    <w:spacing w:before="0" w:line="240" w:lineRule="auto"/>
                                    <w:rPr>
                                      <w:b/>
                                      <w:sz w:val="16"/>
                                    </w:rPr>
                                  </w:pPr>
                                </w:p>
                                <w:p w:rsidR="003964B3" w:rsidRDefault="003964B3" w:rsidP="003964B3">
                                  <w:pPr>
                                    <w:pStyle w:val="TableParagraph"/>
                                    <w:spacing w:before="2" w:line="240" w:lineRule="auto"/>
                                    <w:rPr>
                                      <w:b/>
                                      <w:sz w:val="17"/>
                                    </w:rPr>
                                  </w:pPr>
                                </w:p>
                                <w:p w:rsidR="003964B3" w:rsidRDefault="003964B3" w:rsidP="003964B3">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3964B3" w:rsidRDefault="003964B3" w:rsidP="003964B3">
                                  <w:pPr>
                                    <w:pStyle w:val="TableParagraph"/>
                                    <w:spacing w:before="0" w:line="240" w:lineRule="auto"/>
                                    <w:rPr>
                                      <w:b/>
                                      <w:sz w:val="16"/>
                                    </w:rPr>
                                  </w:pPr>
                                </w:p>
                                <w:p w:rsidR="003964B3" w:rsidRDefault="003964B3" w:rsidP="003964B3">
                                  <w:pPr>
                                    <w:pStyle w:val="TableParagraph"/>
                                    <w:spacing w:before="2" w:line="240" w:lineRule="auto"/>
                                    <w:rPr>
                                      <w:b/>
                                      <w:sz w:val="17"/>
                                    </w:rPr>
                                  </w:pPr>
                                </w:p>
                                <w:p w:rsidR="003964B3" w:rsidRDefault="003964B3" w:rsidP="003964B3">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3964B3" w:rsidRDefault="003964B3" w:rsidP="003964B3">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3964B3" w:rsidRDefault="003964B3" w:rsidP="003964B3">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3964B3" w:rsidRDefault="003964B3" w:rsidP="003964B3">
                                  <w:pPr>
                                    <w:pStyle w:val="TableParagraph"/>
                                    <w:spacing w:before="0" w:line="240" w:lineRule="auto"/>
                                    <w:rPr>
                                      <w:b/>
                                      <w:sz w:val="16"/>
                                    </w:rPr>
                                  </w:pPr>
                                </w:p>
                                <w:p w:rsidR="003964B3" w:rsidRDefault="003964B3" w:rsidP="003964B3">
                                  <w:pPr>
                                    <w:pStyle w:val="TableParagraph"/>
                                    <w:spacing w:before="2" w:line="240" w:lineRule="auto"/>
                                    <w:rPr>
                                      <w:b/>
                                      <w:sz w:val="17"/>
                                    </w:rPr>
                                  </w:pPr>
                                </w:p>
                                <w:p w:rsidR="003964B3" w:rsidRDefault="003964B3" w:rsidP="003964B3">
                                  <w:pPr>
                                    <w:pStyle w:val="TableParagraph"/>
                                    <w:spacing w:before="0"/>
                                    <w:ind w:left="443"/>
                                    <w:rPr>
                                      <w:rFonts w:ascii="Calibri" w:hAnsi="Calibri"/>
                                      <w:sz w:val="16"/>
                                    </w:rPr>
                                  </w:pPr>
                                  <w:r>
                                    <w:rPr>
                                      <w:rFonts w:ascii="Calibri" w:hAnsi="Calibri"/>
                                      <w:sz w:val="16"/>
                                    </w:rPr>
                                    <w:t>85 €</w:t>
                                  </w:r>
                                </w:p>
                              </w:tc>
                            </w:tr>
                            <w:tr w:rsidR="003964B3" w:rsidTr="003964B3">
                              <w:trPr>
                                <w:trHeight w:val="266"/>
                              </w:trPr>
                              <w:tc>
                                <w:tcPr>
                                  <w:tcW w:w="1820" w:type="dxa"/>
                                </w:tcPr>
                                <w:p w:rsidR="003964B3" w:rsidRDefault="003964B3" w:rsidP="003964B3">
                                  <w:pPr>
                                    <w:pStyle w:val="TableParagraph"/>
                                    <w:spacing w:line="178" w:lineRule="exact"/>
                                    <w:ind w:left="107"/>
                                    <w:rPr>
                                      <w:rFonts w:ascii="Calibri" w:hAnsi="Calibri"/>
                                      <w:sz w:val="16"/>
                                    </w:rPr>
                                  </w:pPr>
                                  <w:r>
                                    <w:rPr>
                                      <w:rFonts w:ascii="Calibri" w:hAnsi="Calibri"/>
                                      <w:sz w:val="16"/>
                                    </w:rPr>
                                    <w:t>Constanṭa</w:t>
                                  </w:r>
                                </w:p>
                              </w:tc>
                              <w:tc>
                                <w:tcPr>
                                  <w:tcW w:w="720" w:type="dxa"/>
                                </w:tcPr>
                                <w:p w:rsidR="003964B3" w:rsidRDefault="003964B3" w:rsidP="003964B3">
                                  <w:pPr>
                                    <w:pStyle w:val="TableParagraph"/>
                                    <w:spacing w:line="178" w:lineRule="exact"/>
                                    <w:ind w:left="112" w:right="99"/>
                                    <w:jc w:val="center"/>
                                    <w:rPr>
                                      <w:rFonts w:ascii="Calibri"/>
                                      <w:sz w:val="16"/>
                                    </w:rPr>
                                  </w:pPr>
                                  <w:r>
                                    <w:rPr>
                                      <w:rFonts w:ascii="Calibri"/>
                                      <w:sz w:val="16"/>
                                    </w:rPr>
                                    <w:t>06:30</w:t>
                                  </w:r>
                                </w:p>
                              </w:tc>
                              <w:tc>
                                <w:tcPr>
                                  <w:tcW w:w="3572" w:type="dxa"/>
                                </w:tcPr>
                                <w:p w:rsidR="003964B3" w:rsidRDefault="003964B3" w:rsidP="003964B3">
                                  <w:pPr>
                                    <w:pStyle w:val="TableParagraph"/>
                                    <w:spacing w:line="178" w:lineRule="exact"/>
                                    <w:ind w:left="104"/>
                                    <w:rPr>
                                      <w:rFonts w:ascii="Calibri"/>
                                      <w:sz w:val="16"/>
                                    </w:rPr>
                                  </w:pPr>
                                  <w:r>
                                    <w:rPr>
                                      <w:rFonts w:ascii="Calibri"/>
                                      <w:sz w:val="16"/>
                                    </w:rPr>
                                    <w:t>Gara CFR Constanta</w:t>
                                  </w:r>
                                </w:p>
                              </w:tc>
                              <w:tc>
                                <w:tcPr>
                                  <w:tcW w:w="1171" w:type="dxa"/>
                                </w:tcPr>
                                <w:p w:rsidR="003964B3" w:rsidRDefault="003964B3" w:rsidP="003964B3">
                                  <w:pPr>
                                    <w:pStyle w:val="TableParagraph"/>
                                    <w:spacing w:line="178" w:lineRule="exact"/>
                                    <w:ind w:left="402"/>
                                    <w:rPr>
                                      <w:rFonts w:ascii="Calibri" w:hAnsi="Calibri"/>
                                      <w:sz w:val="16"/>
                                    </w:rPr>
                                  </w:pPr>
                                  <w:r>
                                    <w:rPr>
                                      <w:rFonts w:ascii="Calibri" w:hAnsi="Calibri"/>
                                      <w:sz w:val="16"/>
                                    </w:rPr>
                                    <w:t>115 €</w:t>
                                  </w:r>
                                </w:p>
                              </w:tc>
                            </w:tr>
                            <w:tr w:rsidR="003964B3" w:rsidTr="003964B3">
                              <w:trPr>
                                <w:trHeight w:val="263"/>
                              </w:trPr>
                              <w:tc>
                                <w:tcPr>
                                  <w:tcW w:w="1820" w:type="dxa"/>
                                </w:tcPr>
                                <w:p w:rsidR="003964B3" w:rsidRDefault="003964B3" w:rsidP="003964B3">
                                  <w:pPr>
                                    <w:pStyle w:val="TableParagraph"/>
                                    <w:ind w:left="107"/>
                                    <w:rPr>
                                      <w:rFonts w:ascii="Calibri"/>
                                      <w:sz w:val="16"/>
                                    </w:rPr>
                                  </w:pPr>
                                  <w:r>
                                    <w:rPr>
                                      <w:rFonts w:ascii="Calibri"/>
                                      <w:sz w:val="16"/>
                                    </w:rPr>
                                    <w:t>Suceava*</w:t>
                                  </w:r>
                                </w:p>
                              </w:tc>
                              <w:tc>
                                <w:tcPr>
                                  <w:tcW w:w="720" w:type="dxa"/>
                                </w:tcPr>
                                <w:p w:rsidR="003964B3" w:rsidRDefault="003964B3" w:rsidP="003964B3">
                                  <w:pPr>
                                    <w:pStyle w:val="TableParagraph"/>
                                    <w:ind w:left="112" w:right="99"/>
                                    <w:jc w:val="center"/>
                                    <w:rPr>
                                      <w:rFonts w:ascii="Calibri"/>
                                      <w:sz w:val="16"/>
                                    </w:rPr>
                                  </w:pPr>
                                  <w:r>
                                    <w:rPr>
                                      <w:rFonts w:ascii="Calibri"/>
                                      <w:sz w:val="16"/>
                                    </w:rPr>
                                    <w:t>02:30</w:t>
                                  </w:r>
                                </w:p>
                              </w:tc>
                              <w:tc>
                                <w:tcPr>
                                  <w:tcW w:w="3572" w:type="dxa"/>
                                </w:tcPr>
                                <w:p w:rsidR="003964B3" w:rsidRDefault="003964B3" w:rsidP="003964B3">
                                  <w:pPr>
                                    <w:pStyle w:val="TableParagraph"/>
                                    <w:ind w:left="104"/>
                                    <w:rPr>
                                      <w:rFonts w:ascii="Calibri"/>
                                      <w:sz w:val="16"/>
                                    </w:rPr>
                                  </w:pPr>
                                  <w:r>
                                    <w:rPr>
                                      <w:rFonts w:ascii="Calibri"/>
                                      <w:sz w:val="16"/>
                                    </w:rPr>
                                    <w:t>Hotel Bucovina</w:t>
                                  </w:r>
                                </w:p>
                              </w:tc>
                              <w:tc>
                                <w:tcPr>
                                  <w:tcW w:w="1171" w:type="dxa"/>
                                </w:tcPr>
                                <w:p w:rsidR="003964B3" w:rsidRDefault="003964B3" w:rsidP="003964B3">
                                  <w:pPr>
                                    <w:pStyle w:val="TableParagraph"/>
                                    <w:ind w:left="402"/>
                                    <w:rPr>
                                      <w:rFonts w:ascii="Calibri" w:hAnsi="Calibri"/>
                                      <w:sz w:val="16"/>
                                    </w:rPr>
                                  </w:pPr>
                                  <w:r>
                                    <w:rPr>
                                      <w:rFonts w:ascii="Calibri" w:hAnsi="Calibri"/>
                                      <w:sz w:val="16"/>
                                    </w:rPr>
                                    <w:t>125 €</w:t>
                                  </w:r>
                                </w:p>
                              </w:tc>
                            </w:tr>
                            <w:tr w:rsidR="003964B3" w:rsidTr="003964B3">
                              <w:trPr>
                                <w:trHeight w:val="263"/>
                              </w:trPr>
                              <w:tc>
                                <w:tcPr>
                                  <w:tcW w:w="1820" w:type="dxa"/>
                                </w:tcPr>
                                <w:p w:rsidR="003964B3" w:rsidRDefault="003964B3" w:rsidP="003964B3">
                                  <w:pPr>
                                    <w:pStyle w:val="TableParagraph"/>
                                    <w:ind w:left="107"/>
                                    <w:rPr>
                                      <w:rFonts w:ascii="Calibri" w:hAnsi="Calibri"/>
                                      <w:sz w:val="16"/>
                                    </w:rPr>
                                  </w:pPr>
                                  <w:r>
                                    <w:rPr>
                                      <w:rFonts w:ascii="Calibri" w:hAnsi="Calibri"/>
                                      <w:sz w:val="16"/>
                                    </w:rPr>
                                    <w:t>Piatra Neamṭ*</w:t>
                                  </w:r>
                                </w:p>
                              </w:tc>
                              <w:tc>
                                <w:tcPr>
                                  <w:tcW w:w="720" w:type="dxa"/>
                                </w:tcPr>
                                <w:p w:rsidR="003964B3" w:rsidRDefault="003964B3" w:rsidP="003964B3">
                                  <w:pPr>
                                    <w:pStyle w:val="TableParagraph"/>
                                    <w:ind w:left="112" w:right="99"/>
                                    <w:jc w:val="center"/>
                                    <w:rPr>
                                      <w:rFonts w:ascii="Calibri"/>
                                      <w:sz w:val="16"/>
                                    </w:rPr>
                                  </w:pPr>
                                  <w:r>
                                    <w:rPr>
                                      <w:rFonts w:ascii="Calibri"/>
                                      <w:sz w:val="16"/>
                                    </w:rPr>
                                    <w:t>03:30</w:t>
                                  </w:r>
                                </w:p>
                              </w:tc>
                              <w:tc>
                                <w:tcPr>
                                  <w:tcW w:w="3572" w:type="dxa"/>
                                </w:tcPr>
                                <w:p w:rsidR="003964B3" w:rsidRDefault="003964B3" w:rsidP="003964B3">
                                  <w:pPr>
                                    <w:pStyle w:val="TableParagraph"/>
                                    <w:ind w:left="104"/>
                                    <w:rPr>
                                      <w:rFonts w:ascii="Calibri"/>
                                      <w:sz w:val="16"/>
                                    </w:rPr>
                                  </w:pPr>
                                  <w:r>
                                    <w:rPr>
                                      <w:rFonts w:ascii="Calibri"/>
                                      <w:sz w:val="16"/>
                                    </w:rPr>
                                    <w:t>Hotel Central</w:t>
                                  </w:r>
                                </w:p>
                              </w:tc>
                              <w:tc>
                                <w:tcPr>
                                  <w:tcW w:w="1171" w:type="dxa"/>
                                </w:tcPr>
                                <w:p w:rsidR="003964B3" w:rsidRDefault="003964B3" w:rsidP="003964B3">
                                  <w:pPr>
                                    <w:pStyle w:val="TableParagraph"/>
                                    <w:ind w:left="402"/>
                                    <w:rPr>
                                      <w:rFonts w:ascii="Calibri" w:hAnsi="Calibri"/>
                                      <w:sz w:val="16"/>
                                    </w:rPr>
                                  </w:pPr>
                                  <w:r>
                                    <w:rPr>
                                      <w:rFonts w:ascii="Calibri" w:hAnsi="Calibri"/>
                                      <w:sz w:val="16"/>
                                    </w:rPr>
                                    <w:t>125 €</w:t>
                                  </w:r>
                                </w:p>
                              </w:tc>
                            </w:tr>
                            <w:tr w:rsidR="003964B3" w:rsidTr="003964B3">
                              <w:trPr>
                                <w:trHeight w:val="395"/>
                              </w:trPr>
                              <w:tc>
                                <w:tcPr>
                                  <w:tcW w:w="1820" w:type="dxa"/>
                                </w:tcPr>
                                <w:p w:rsidR="003964B3" w:rsidRDefault="003964B3" w:rsidP="003964B3">
                                  <w:pPr>
                                    <w:pStyle w:val="TableParagraph"/>
                                    <w:spacing w:before="10" w:line="240" w:lineRule="auto"/>
                                    <w:rPr>
                                      <w:b/>
                                      <w:sz w:val="16"/>
                                    </w:rPr>
                                  </w:pPr>
                                </w:p>
                                <w:p w:rsidR="003964B3" w:rsidRDefault="003964B3" w:rsidP="003964B3">
                                  <w:pPr>
                                    <w:pStyle w:val="TableParagraph"/>
                                    <w:spacing w:before="0" w:line="178" w:lineRule="exact"/>
                                    <w:ind w:left="107"/>
                                    <w:rPr>
                                      <w:rFonts w:ascii="Calibri" w:hAnsi="Calibri"/>
                                      <w:sz w:val="16"/>
                                    </w:rPr>
                                  </w:pPr>
                                  <w:r>
                                    <w:rPr>
                                      <w:rFonts w:ascii="Calibri" w:hAnsi="Calibri"/>
                                      <w:sz w:val="16"/>
                                    </w:rPr>
                                    <w:t>Iaṣi</w:t>
                                  </w:r>
                                </w:p>
                              </w:tc>
                              <w:tc>
                                <w:tcPr>
                                  <w:tcW w:w="720" w:type="dxa"/>
                                </w:tcPr>
                                <w:p w:rsidR="003964B3" w:rsidRDefault="003964B3" w:rsidP="003964B3">
                                  <w:pPr>
                                    <w:pStyle w:val="TableParagraph"/>
                                    <w:spacing w:before="10" w:line="240" w:lineRule="auto"/>
                                    <w:rPr>
                                      <w:b/>
                                      <w:sz w:val="16"/>
                                    </w:rPr>
                                  </w:pPr>
                                </w:p>
                                <w:p w:rsidR="003964B3" w:rsidRDefault="003964B3" w:rsidP="003964B3">
                                  <w:pPr>
                                    <w:pStyle w:val="TableParagraph"/>
                                    <w:spacing w:before="0" w:line="178" w:lineRule="exact"/>
                                    <w:ind w:left="112" w:right="99"/>
                                    <w:jc w:val="center"/>
                                    <w:rPr>
                                      <w:rFonts w:ascii="Calibri"/>
                                      <w:sz w:val="16"/>
                                    </w:rPr>
                                  </w:pPr>
                                  <w:r>
                                    <w:rPr>
                                      <w:rFonts w:ascii="Calibri"/>
                                      <w:sz w:val="16"/>
                                    </w:rPr>
                                    <w:t>03:15</w:t>
                                  </w:r>
                                </w:p>
                              </w:tc>
                              <w:tc>
                                <w:tcPr>
                                  <w:tcW w:w="3572" w:type="dxa"/>
                                </w:tcPr>
                                <w:p w:rsidR="003964B3" w:rsidRDefault="003964B3" w:rsidP="003964B3">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71" w:type="dxa"/>
                                </w:tcPr>
                                <w:p w:rsidR="003964B3" w:rsidRDefault="003964B3" w:rsidP="003964B3">
                                  <w:pPr>
                                    <w:pStyle w:val="TableParagraph"/>
                                    <w:spacing w:before="10" w:line="240" w:lineRule="auto"/>
                                    <w:rPr>
                                      <w:b/>
                                      <w:sz w:val="16"/>
                                    </w:rPr>
                                  </w:pPr>
                                </w:p>
                                <w:p w:rsidR="003964B3" w:rsidRDefault="003964B3" w:rsidP="003964B3">
                                  <w:pPr>
                                    <w:pStyle w:val="TableParagraph"/>
                                    <w:spacing w:before="0" w:line="178" w:lineRule="exact"/>
                                    <w:ind w:left="402"/>
                                    <w:rPr>
                                      <w:rFonts w:ascii="Calibri" w:hAnsi="Calibri"/>
                                      <w:sz w:val="16"/>
                                    </w:rPr>
                                  </w:pPr>
                                  <w:r>
                                    <w:rPr>
                                      <w:rFonts w:ascii="Calibri" w:hAnsi="Calibri"/>
                                      <w:sz w:val="16"/>
                                    </w:rPr>
                                    <w:t>120 €</w:t>
                                  </w:r>
                                </w:p>
                              </w:tc>
                            </w:tr>
                            <w:tr w:rsidR="003964B3" w:rsidTr="003964B3">
                              <w:trPr>
                                <w:trHeight w:val="436"/>
                              </w:trPr>
                              <w:tc>
                                <w:tcPr>
                                  <w:tcW w:w="1820" w:type="dxa"/>
                                </w:tcPr>
                                <w:p w:rsidR="003964B3" w:rsidRDefault="003964B3" w:rsidP="003964B3">
                                  <w:pPr>
                                    <w:pStyle w:val="TableParagraph"/>
                                    <w:spacing w:before="6" w:line="240" w:lineRule="auto"/>
                                    <w:rPr>
                                      <w:b/>
                                      <w:sz w:val="20"/>
                                    </w:rPr>
                                  </w:pPr>
                                </w:p>
                                <w:p w:rsidR="003964B3" w:rsidRDefault="003964B3" w:rsidP="003964B3">
                                  <w:pPr>
                                    <w:pStyle w:val="TableParagraph"/>
                                    <w:spacing w:before="0"/>
                                    <w:ind w:left="107"/>
                                    <w:rPr>
                                      <w:rFonts w:ascii="Calibri"/>
                                      <w:sz w:val="16"/>
                                    </w:rPr>
                                  </w:pPr>
                                  <w:r>
                                    <w:rPr>
                                      <w:rFonts w:ascii="Calibri"/>
                                      <w:sz w:val="16"/>
                                    </w:rPr>
                                    <w:t>Roman</w:t>
                                  </w:r>
                                </w:p>
                              </w:tc>
                              <w:tc>
                                <w:tcPr>
                                  <w:tcW w:w="720" w:type="dxa"/>
                                </w:tcPr>
                                <w:p w:rsidR="003964B3" w:rsidRDefault="003964B3" w:rsidP="003964B3">
                                  <w:pPr>
                                    <w:pStyle w:val="TableParagraph"/>
                                    <w:spacing w:before="6" w:line="240" w:lineRule="auto"/>
                                    <w:rPr>
                                      <w:b/>
                                      <w:sz w:val="20"/>
                                    </w:rPr>
                                  </w:pPr>
                                </w:p>
                                <w:p w:rsidR="003964B3" w:rsidRDefault="003964B3" w:rsidP="003964B3">
                                  <w:pPr>
                                    <w:pStyle w:val="TableParagraph"/>
                                    <w:spacing w:before="0"/>
                                    <w:ind w:left="112" w:right="99"/>
                                    <w:jc w:val="center"/>
                                    <w:rPr>
                                      <w:rFonts w:ascii="Calibri"/>
                                      <w:sz w:val="16"/>
                                    </w:rPr>
                                  </w:pPr>
                                  <w:r>
                                    <w:rPr>
                                      <w:rFonts w:ascii="Calibri"/>
                                      <w:sz w:val="16"/>
                                    </w:rPr>
                                    <w:t>04:45</w:t>
                                  </w:r>
                                </w:p>
                              </w:tc>
                              <w:tc>
                                <w:tcPr>
                                  <w:tcW w:w="3572" w:type="dxa"/>
                                </w:tcPr>
                                <w:p w:rsidR="003964B3" w:rsidRDefault="003964B3" w:rsidP="003964B3">
                                  <w:pPr>
                                    <w:pStyle w:val="TableParagraph"/>
                                    <w:spacing w:before="43" w:line="194" w:lineRule="exact"/>
                                    <w:ind w:left="104" w:right="439"/>
                                    <w:rPr>
                                      <w:rFonts w:ascii="Calibri"/>
                                      <w:sz w:val="16"/>
                                    </w:rPr>
                                  </w:pPr>
                                  <w:r>
                                    <w:rPr>
                                      <w:rFonts w:ascii="Calibri"/>
                                      <w:sz w:val="16"/>
                                    </w:rPr>
                                    <w:t>Benzinaria Socar, Roman/ Str Stefan cel Mare, nr.258</w:t>
                                  </w:r>
                                </w:p>
                              </w:tc>
                              <w:tc>
                                <w:tcPr>
                                  <w:tcW w:w="1171" w:type="dxa"/>
                                </w:tcPr>
                                <w:p w:rsidR="003964B3" w:rsidRDefault="003964B3" w:rsidP="003964B3">
                                  <w:pPr>
                                    <w:pStyle w:val="TableParagraph"/>
                                    <w:spacing w:before="6" w:line="240" w:lineRule="auto"/>
                                    <w:rPr>
                                      <w:b/>
                                      <w:sz w:val="20"/>
                                    </w:rPr>
                                  </w:pPr>
                                </w:p>
                                <w:p w:rsidR="003964B3" w:rsidRDefault="003964B3" w:rsidP="003964B3">
                                  <w:pPr>
                                    <w:pStyle w:val="TableParagraph"/>
                                    <w:spacing w:before="0"/>
                                    <w:ind w:left="402"/>
                                    <w:rPr>
                                      <w:rFonts w:ascii="Calibri" w:hAnsi="Calibri"/>
                                      <w:sz w:val="16"/>
                                    </w:rPr>
                                  </w:pPr>
                                  <w:r>
                                    <w:rPr>
                                      <w:rFonts w:ascii="Calibri" w:hAnsi="Calibri"/>
                                      <w:sz w:val="16"/>
                                    </w:rPr>
                                    <w:t>110 €</w:t>
                                  </w:r>
                                </w:p>
                              </w:tc>
                            </w:tr>
                            <w:tr w:rsidR="003964B3" w:rsidTr="003964B3">
                              <w:trPr>
                                <w:trHeight w:val="265"/>
                              </w:trPr>
                              <w:tc>
                                <w:tcPr>
                                  <w:tcW w:w="1820" w:type="dxa"/>
                                </w:tcPr>
                                <w:p w:rsidR="003964B3" w:rsidRDefault="003964B3" w:rsidP="003964B3">
                                  <w:pPr>
                                    <w:pStyle w:val="TableParagraph"/>
                                    <w:spacing w:line="178" w:lineRule="exact"/>
                                    <w:ind w:left="107"/>
                                    <w:rPr>
                                      <w:rFonts w:ascii="Calibri" w:hAnsi="Calibri"/>
                                      <w:sz w:val="16"/>
                                    </w:rPr>
                                  </w:pPr>
                                  <w:r>
                                    <w:rPr>
                                      <w:rFonts w:ascii="Calibri" w:hAnsi="Calibri"/>
                                      <w:sz w:val="16"/>
                                    </w:rPr>
                                    <w:t>Bacău</w:t>
                                  </w:r>
                                </w:p>
                              </w:tc>
                              <w:tc>
                                <w:tcPr>
                                  <w:tcW w:w="720" w:type="dxa"/>
                                </w:tcPr>
                                <w:p w:rsidR="003964B3" w:rsidRDefault="003964B3" w:rsidP="003964B3">
                                  <w:pPr>
                                    <w:pStyle w:val="TableParagraph"/>
                                    <w:spacing w:line="178" w:lineRule="exact"/>
                                    <w:ind w:left="112" w:right="99"/>
                                    <w:jc w:val="center"/>
                                    <w:rPr>
                                      <w:rFonts w:ascii="Calibri"/>
                                      <w:sz w:val="16"/>
                                    </w:rPr>
                                  </w:pPr>
                                  <w:r>
                                    <w:rPr>
                                      <w:rFonts w:ascii="Calibri"/>
                                      <w:sz w:val="16"/>
                                    </w:rPr>
                                    <w:t>05:45</w:t>
                                  </w:r>
                                </w:p>
                              </w:tc>
                              <w:tc>
                                <w:tcPr>
                                  <w:tcW w:w="3572" w:type="dxa"/>
                                </w:tcPr>
                                <w:p w:rsidR="003964B3" w:rsidRDefault="003964B3" w:rsidP="003964B3">
                                  <w:pPr>
                                    <w:pStyle w:val="TableParagraph"/>
                                    <w:spacing w:line="178" w:lineRule="exact"/>
                                    <w:ind w:left="104"/>
                                    <w:rPr>
                                      <w:rFonts w:ascii="Calibri"/>
                                      <w:sz w:val="16"/>
                                    </w:rPr>
                                  </w:pPr>
                                  <w:r>
                                    <w:rPr>
                                      <w:rFonts w:ascii="Calibri"/>
                                      <w:sz w:val="16"/>
                                    </w:rPr>
                                    <w:t>Parcarea Stadionului Municipal</w:t>
                                  </w:r>
                                </w:p>
                              </w:tc>
                              <w:tc>
                                <w:tcPr>
                                  <w:tcW w:w="1171" w:type="dxa"/>
                                </w:tcPr>
                                <w:p w:rsidR="003964B3" w:rsidRDefault="003964B3" w:rsidP="003964B3">
                                  <w:pPr>
                                    <w:pStyle w:val="TableParagraph"/>
                                    <w:spacing w:line="178" w:lineRule="exact"/>
                                    <w:ind w:left="402"/>
                                    <w:rPr>
                                      <w:rFonts w:ascii="Calibri" w:hAnsi="Calibri"/>
                                      <w:sz w:val="16"/>
                                    </w:rPr>
                                  </w:pPr>
                                  <w:r>
                                    <w:rPr>
                                      <w:rFonts w:ascii="Calibri" w:hAnsi="Calibri"/>
                                      <w:sz w:val="16"/>
                                    </w:rPr>
                                    <w:t>110 €</w:t>
                                  </w:r>
                                </w:p>
                              </w:tc>
                            </w:tr>
                            <w:tr w:rsidR="003964B3" w:rsidTr="003964B3">
                              <w:trPr>
                                <w:trHeight w:val="263"/>
                              </w:trPr>
                              <w:tc>
                                <w:tcPr>
                                  <w:tcW w:w="1820" w:type="dxa"/>
                                </w:tcPr>
                                <w:p w:rsidR="003964B3" w:rsidRDefault="003964B3" w:rsidP="003964B3">
                                  <w:pPr>
                                    <w:pStyle w:val="TableParagraph"/>
                                    <w:ind w:left="107"/>
                                    <w:rPr>
                                      <w:rFonts w:ascii="Calibri"/>
                                      <w:sz w:val="16"/>
                                    </w:rPr>
                                  </w:pPr>
                                  <w:r>
                                    <w:rPr>
                                      <w:rFonts w:ascii="Calibri"/>
                                      <w:sz w:val="16"/>
                                    </w:rPr>
                                    <w:t>Adjud</w:t>
                                  </w:r>
                                </w:p>
                              </w:tc>
                              <w:tc>
                                <w:tcPr>
                                  <w:tcW w:w="720" w:type="dxa"/>
                                </w:tcPr>
                                <w:p w:rsidR="003964B3" w:rsidRDefault="003964B3" w:rsidP="003964B3">
                                  <w:pPr>
                                    <w:pStyle w:val="TableParagraph"/>
                                    <w:ind w:left="112" w:right="99"/>
                                    <w:jc w:val="center"/>
                                    <w:rPr>
                                      <w:rFonts w:ascii="Calibri"/>
                                      <w:sz w:val="16"/>
                                    </w:rPr>
                                  </w:pPr>
                                  <w:r>
                                    <w:rPr>
                                      <w:rFonts w:ascii="Calibri"/>
                                      <w:sz w:val="16"/>
                                    </w:rPr>
                                    <w:t>06:45</w:t>
                                  </w:r>
                                </w:p>
                              </w:tc>
                              <w:tc>
                                <w:tcPr>
                                  <w:tcW w:w="3572" w:type="dxa"/>
                                </w:tcPr>
                                <w:p w:rsidR="003964B3" w:rsidRDefault="003964B3" w:rsidP="003964B3">
                                  <w:pPr>
                                    <w:pStyle w:val="TableParagraph"/>
                                    <w:ind w:left="104"/>
                                    <w:rPr>
                                      <w:rFonts w:ascii="Calibri"/>
                                      <w:sz w:val="16"/>
                                    </w:rPr>
                                  </w:pPr>
                                  <w:r>
                                    <w:rPr>
                                      <w:rFonts w:ascii="Calibri"/>
                                      <w:sz w:val="16"/>
                                    </w:rPr>
                                    <w:t>Benzinaria Socar, Adjud/ Str Republicii</w:t>
                                  </w:r>
                                </w:p>
                              </w:tc>
                              <w:tc>
                                <w:tcPr>
                                  <w:tcW w:w="1171" w:type="dxa"/>
                                </w:tcPr>
                                <w:p w:rsidR="003964B3" w:rsidRDefault="003964B3" w:rsidP="003964B3">
                                  <w:pPr>
                                    <w:pStyle w:val="TableParagraph"/>
                                    <w:ind w:left="402"/>
                                    <w:rPr>
                                      <w:rFonts w:ascii="Calibri" w:hAnsi="Calibri"/>
                                      <w:sz w:val="16"/>
                                    </w:rPr>
                                  </w:pPr>
                                  <w:r>
                                    <w:rPr>
                                      <w:rFonts w:ascii="Calibri" w:hAnsi="Calibri"/>
                                      <w:sz w:val="16"/>
                                    </w:rPr>
                                    <w:t>115 €</w:t>
                                  </w:r>
                                </w:p>
                              </w:tc>
                            </w:tr>
                            <w:tr w:rsidR="003964B3" w:rsidTr="003964B3">
                              <w:trPr>
                                <w:trHeight w:val="263"/>
                              </w:trPr>
                              <w:tc>
                                <w:tcPr>
                                  <w:tcW w:w="1820" w:type="dxa"/>
                                </w:tcPr>
                                <w:p w:rsidR="003964B3" w:rsidRDefault="003964B3" w:rsidP="003964B3">
                                  <w:pPr>
                                    <w:pStyle w:val="TableParagraph"/>
                                    <w:ind w:left="107"/>
                                    <w:rPr>
                                      <w:rFonts w:ascii="Calibri" w:hAnsi="Calibri"/>
                                      <w:sz w:val="16"/>
                                    </w:rPr>
                                  </w:pPr>
                                  <w:r>
                                    <w:rPr>
                                      <w:rFonts w:ascii="Calibri" w:hAnsi="Calibri"/>
                                      <w:sz w:val="16"/>
                                    </w:rPr>
                                    <w:t>Focṣani</w:t>
                                  </w:r>
                                </w:p>
                              </w:tc>
                              <w:tc>
                                <w:tcPr>
                                  <w:tcW w:w="720" w:type="dxa"/>
                                </w:tcPr>
                                <w:p w:rsidR="003964B3" w:rsidRDefault="003964B3" w:rsidP="003964B3">
                                  <w:pPr>
                                    <w:pStyle w:val="TableParagraph"/>
                                    <w:ind w:left="112" w:right="99"/>
                                    <w:jc w:val="center"/>
                                    <w:rPr>
                                      <w:rFonts w:ascii="Calibri"/>
                                      <w:sz w:val="16"/>
                                    </w:rPr>
                                  </w:pPr>
                                  <w:r>
                                    <w:rPr>
                                      <w:rFonts w:ascii="Calibri"/>
                                      <w:sz w:val="16"/>
                                    </w:rPr>
                                    <w:t>07:20</w:t>
                                  </w:r>
                                </w:p>
                              </w:tc>
                              <w:tc>
                                <w:tcPr>
                                  <w:tcW w:w="3572" w:type="dxa"/>
                                </w:tcPr>
                                <w:p w:rsidR="003964B3" w:rsidRDefault="003964B3" w:rsidP="003964B3">
                                  <w:pPr>
                                    <w:pStyle w:val="TableParagraph"/>
                                    <w:ind w:left="104"/>
                                    <w:rPr>
                                      <w:rFonts w:ascii="Calibri" w:hAnsi="Calibri"/>
                                      <w:sz w:val="16"/>
                                    </w:rPr>
                                  </w:pPr>
                                  <w:r>
                                    <w:rPr>
                                      <w:rFonts w:ascii="Calibri" w:hAnsi="Calibri"/>
                                      <w:sz w:val="16"/>
                                    </w:rPr>
                                    <w:t>Benzinăria Mol</w:t>
                                  </w:r>
                                </w:p>
                              </w:tc>
                              <w:tc>
                                <w:tcPr>
                                  <w:tcW w:w="1171" w:type="dxa"/>
                                </w:tcPr>
                                <w:p w:rsidR="003964B3" w:rsidRDefault="003964B3" w:rsidP="003964B3">
                                  <w:pPr>
                                    <w:pStyle w:val="TableParagraph"/>
                                    <w:ind w:left="402"/>
                                    <w:rPr>
                                      <w:rFonts w:ascii="Calibri" w:hAnsi="Calibri"/>
                                      <w:sz w:val="16"/>
                                    </w:rPr>
                                  </w:pPr>
                                  <w:r>
                                    <w:rPr>
                                      <w:rFonts w:ascii="Calibri" w:hAnsi="Calibri"/>
                                      <w:sz w:val="16"/>
                                    </w:rPr>
                                    <w:t>110 €</w:t>
                                  </w:r>
                                </w:p>
                              </w:tc>
                            </w:tr>
                            <w:tr w:rsidR="003964B3" w:rsidTr="003964B3">
                              <w:trPr>
                                <w:trHeight w:val="265"/>
                              </w:trPr>
                              <w:tc>
                                <w:tcPr>
                                  <w:tcW w:w="1820" w:type="dxa"/>
                                </w:tcPr>
                                <w:p w:rsidR="003964B3" w:rsidRDefault="003964B3" w:rsidP="003964B3">
                                  <w:pPr>
                                    <w:pStyle w:val="TableParagraph"/>
                                    <w:spacing w:line="178" w:lineRule="exact"/>
                                    <w:ind w:left="107"/>
                                    <w:rPr>
                                      <w:rFonts w:ascii="Calibri" w:hAnsi="Calibri"/>
                                      <w:sz w:val="16"/>
                                    </w:rPr>
                                  </w:pPr>
                                  <w:r>
                                    <w:rPr>
                                      <w:rFonts w:ascii="Calibri" w:hAnsi="Calibri"/>
                                      <w:sz w:val="16"/>
                                    </w:rPr>
                                    <w:t>Râmnicu Sărat</w:t>
                                  </w:r>
                                </w:p>
                              </w:tc>
                              <w:tc>
                                <w:tcPr>
                                  <w:tcW w:w="720" w:type="dxa"/>
                                </w:tcPr>
                                <w:p w:rsidR="003964B3" w:rsidRDefault="003964B3" w:rsidP="003964B3">
                                  <w:pPr>
                                    <w:pStyle w:val="TableParagraph"/>
                                    <w:spacing w:line="178" w:lineRule="exact"/>
                                    <w:ind w:left="112" w:right="99"/>
                                    <w:jc w:val="center"/>
                                    <w:rPr>
                                      <w:rFonts w:ascii="Calibri"/>
                                      <w:sz w:val="16"/>
                                    </w:rPr>
                                  </w:pPr>
                                  <w:r>
                                    <w:rPr>
                                      <w:rFonts w:ascii="Calibri"/>
                                      <w:sz w:val="16"/>
                                    </w:rPr>
                                    <w:t>08:00</w:t>
                                  </w:r>
                                </w:p>
                              </w:tc>
                              <w:tc>
                                <w:tcPr>
                                  <w:tcW w:w="3572" w:type="dxa"/>
                                </w:tcPr>
                                <w:p w:rsidR="003964B3" w:rsidRDefault="003964B3" w:rsidP="003964B3">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3964B3" w:rsidRDefault="003964B3" w:rsidP="003964B3">
                                  <w:pPr>
                                    <w:pStyle w:val="TableParagraph"/>
                                    <w:spacing w:line="178" w:lineRule="exact"/>
                                    <w:ind w:left="402"/>
                                    <w:rPr>
                                      <w:rFonts w:ascii="Calibri" w:hAnsi="Calibri"/>
                                      <w:sz w:val="16"/>
                                    </w:rPr>
                                  </w:pPr>
                                  <w:r>
                                    <w:rPr>
                                      <w:rFonts w:ascii="Calibri" w:hAnsi="Calibri"/>
                                      <w:sz w:val="16"/>
                                    </w:rPr>
                                    <w:t>110 €</w:t>
                                  </w:r>
                                </w:p>
                              </w:tc>
                            </w:tr>
                            <w:tr w:rsidR="003964B3" w:rsidTr="003964B3">
                              <w:trPr>
                                <w:trHeight w:val="263"/>
                              </w:trPr>
                              <w:tc>
                                <w:tcPr>
                                  <w:tcW w:w="1820" w:type="dxa"/>
                                </w:tcPr>
                                <w:p w:rsidR="003964B3" w:rsidRDefault="003964B3" w:rsidP="003964B3">
                                  <w:pPr>
                                    <w:pStyle w:val="TableParagraph"/>
                                    <w:ind w:left="107"/>
                                    <w:rPr>
                                      <w:rFonts w:ascii="Calibri" w:hAnsi="Calibri"/>
                                      <w:sz w:val="16"/>
                                    </w:rPr>
                                  </w:pPr>
                                  <w:r>
                                    <w:rPr>
                                      <w:rFonts w:ascii="Calibri" w:hAnsi="Calibri"/>
                                      <w:sz w:val="16"/>
                                    </w:rPr>
                                    <w:t>Buzău</w:t>
                                  </w:r>
                                </w:p>
                              </w:tc>
                              <w:tc>
                                <w:tcPr>
                                  <w:tcW w:w="720" w:type="dxa"/>
                                </w:tcPr>
                                <w:p w:rsidR="003964B3" w:rsidRDefault="003964B3" w:rsidP="003964B3">
                                  <w:pPr>
                                    <w:pStyle w:val="TableParagraph"/>
                                    <w:ind w:left="112" w:right="99"/>
                                    <w:jc w:val="center"/>
                                    <w:rPr>
                                      <w:rFonts w:ascii="Calibri"/>
                                      <w:sz w:val="16"/>
                                    </w:rPr>
                                  </w:pPr>
                                  <w:r>
                                    <w:rPr>
                                      <w:rFonts w:ascii="Calibri"/>
                                      <w:sz w:val="16"/>
                                    </w:rPr>
                                    <w:t>08:45</w:t>
                                  </w:r>
                                </w:p>
                              </w:tc>
                              <w:tc>
                                <w:tcPr>
                                  <w:tcW w:w="3572" w:type="dxa"/>
                                </w:tcPr>
                                <w:p w:rsidR="003964B3" w:rsidRDefault="003964B3" w:rsidP="003964B3">
                                  <w:pPr>
                                    <w:pStyle w:val="TableParagraph"/>
                                    <w:ind w:left="104"/>
                                    <w:rPr>
                                      <w:rFonts w:ascii="Calibri"/>
                                      <w:sz w:val="16"/>
                                    </w:rPr>
                                  </w:pPr>
                                  <w:r>
                                    <w:rPr>
                                      <w:rFonts w:ascii="Calibri"/>
                                      <w:sz w:val="16"/>
                                    </w:rPr>
                                    <w:t>Benzinaria Socar/ Sos Nordului, nr.11</w:t>
                                  </w:r>
                                </w:p>
                              </w:tc>
                              <w:tc>
                                <w:tcPr>
                                  <w:tcW w:w="1171" w:type="dxa"/>
                                </w:tcPr>
                                <w:p w:rsidR="003964B3" w:rsidRDefault="003964B3" w:rsidP="003964B3">
                                  <w:pPr>
                                    <w:pStyle w:val="TableParagraph"/>
                                    <w:ind w:left="443"/>
                                    <w:rPr>
                                      <w:rFonts w:ascii="Calibri" w:hAnsi="Calibri"/>
                                      <w:sz w:val="16"/>
                                    </w:rPr>
                                  </w:pPr>
                                  <w:r>
                                    <w:rPr>
                                      <w:rFonts w:ascii="Calibri" w:hAnsi="Calibri"/>
                                      <w:sz w:val="16"/>
                                    </w:rPr>
                                    <w:t>105 €</w:t>
                                  </w:r>
                                </w:p>
                              </w:tc>
                            </w:tr>
                            <w:tr w:rsidR="003964B3" w:rsidTr="003964B3">
                              <w:trPr>
                                <w:trHeight w:val="263"/>
                              </w:trPr>
                              <w:tc>
                                <w:tcPr>
                                  <w:tcW w:w="1820" w:type="dxa"/>
                                </w:tcPr>
                                <w:p w:rsidR="003964B3" w:rsidRDefault="003964B3" w:rsidP="003964B3">
                                  <w:pPr>
                                    <w:pStyle w:val="TableParagraph"/>
                                    <w:ind w:left="107"/>
                                    <w:rPr>
                                      <w:rFonts w:ascii="Calibri"/>
                                      <w:sz w:val="16"/>
                                    </w:rPr>
                                  </w:pPr>
                                  <w:r>
                                    <w:rPr>
                                      <w:rFonts w:ascii="Calibri"/>
                                      <w:sz w:val="16"/>
                                    </w:rPr>
                                    <w:t>Urziceni</w:t>
                                  </w:r>
                                </w:p>
                              </w:tc>
                              <w:tc>
                                <w:tcPr>
                                  <w:tcW w:w="720" w:type="dxa"/>
                                </w:tcPr>
                                <w:p w:rsidR="003964B3" w:rsidRDefault="003964B3" w:rsidP="003964B3">
                                  <w:pPr>
                                    <w:pStyle w:val="TableParagraph"/>
                                    <w:ind w:left="112" w:right="99"/>
                                    <w:jc w:val="center"/>
                                    <w:rPr>
                                      <w:rFonts w:ascii="Calibri"/>
                                      <w:sz w:val="16"/>
                                    </w:rPr>
                                  </w:pPr>
                                  <w:r>
                                    <w:rPr>
                                      <w:rFonts w:ascii="Calibri"/>
                                      <w:sz w:val="16"/>
                                    </w:rPr>
                                    <w:t>09:40</w:t>
                                  </w:r>
                                </w:p>
                              </w:tc>
                              <w:tc>
                                <w:tcPr>
                                  <w:tcW w:w="3572" w:type="dxa"/>
                                </w:tcPr>
                                <w:p w:rsidR="003964B3" w:rsidRDefault="003964B3" w:rsidP="003964B3">
                                  <w:pPr>
                                    <w:pStyle w:val="TableParagraph"/>
                                    <w:ind w:left="104"/>
                                    <w:rPr>
                                      <w:rFonts w:ascii="Calibri" w:hAnsi="Calibri"/>
                                      <w:sz w:val="16"/>
                                    </w:rPr>
                                  </w:pPr>
                                  <w:r>
                                    <w:rPr>
                                      <w:rFonts w:ascii="Calibri" w:hAnsi="Calibri"/>
                                      <w:sz w:val="16"/>
                                    </w:rPr>
                                    <w:t>Parcare Lukoil – sens giratoriu</w:t>
                                  </w:r>
                                </w:p>
                              </w:tc>
                              <w:tc>
                                <w:tcPr>
                                  <w:tcW w:w="1171" w:type="dxa"/>
                                </w:tcPr>
                                <w:p w:rsidR="003964B3" w:rsidRDefault="003964B3" w:rsidP="003964B3">
                                  <w:pPr>
                                    <w:pStyle w:val="TableParagraph"/>
                                    <w:ind w:left="443"/>
                                    <w:rPr>
                                      <w:rFonts w:ascii="Calibri" w:hAnsi="Calibri"/>
                                      <w:sz w:val="16"/>
                                    </w:rPr>
                                  </w:pPr>
                                  <w:r>
                                    <w:rPr>
                                      <w:rFonts w:ascii="Calibri" w:hAnsi="Calibri"/>
                                      <w:sz w:val="16"/>
                                    </w:rPr>
                                    <w:t>95 €</w:t>
                                  </w:r>
                                </w:p>
                              </w:tc>
                            </w:tr>
                            <w:tr w:rsidR="003964B3" w:rsidTr="003964B3">
                              <w:trPr>
                                <w:trHeight w:val="266"/>
                              </w:trPr>
                              <w:tc>
                                <w:tcPr>
                                  <w:tcW w:w="1820" w:type="dxa"/>
                                </w:tcPr>
                                <w:p w:rsidR="003964B3" w:rsidRDefault="003964B3" w:rsidP="003964B3">
                                  <w:pPr>
                                    <w:pStyle w:val="TableParagraph"/>
                                    <w:spacing w:line="178" w:lineRule="exact"/>
                                    <w:ind w:left="107"/>
                                    <w:rPr>
                                      <w:rFonts w:ascii="Calibri" w:hAnsi="Calibri"/>
                                      <w:sz w:val="16"/>
                                    </w:rPr>
                                  </w:pPr>
                                  <w:r>
                                    <w:rPr>
                                      <w:rFonts w:ascii="Calibri" w:hAnsi="Calibri"/>
                                      <w:sz w:val="16"/>
                                    </w:rPr>
                                    <w:t>Galaṭi**</w:t>
                                  </w:r>
                                </w:p>
                              </w:tc>
                              <w:tc>
                                <w:tcPr>
                                  <w:tcW w:w="720" w:type="dxa"/>
                                </w:tcPr>
                                <w:p w:rsidR="003964B3" w:rsidRDefault="003964B3" w:rsidP="003964B3">
                                  <w:pPr>
                                    <w:pStyle w:val="TableParagraph"/>
                                    <w:spacing w:line="178" w:lineRule="exact"/>
                                    <w:ind w:left="112" w:right="99"/>
                                    <w:jc w:val="center"/>
                                    <w:rPr>
                                      <w:rFonts w:ascii="Calibri"/>
                                      <w:sz w:val="16"/>
                                    </w:rPr>
                                  </w:pPr>
                                  <w:r>
                                    <w:rPr>
                                      <w:rFonts w:ascii="Calibri"/>
                                      <w:sz w:val="16"/>
                                    </w:rPr>
                                    <w:t>07:00</w:t>
                                  </w:r>
                                </w:p>
                              </w:tc>
                              <w:tc>
                                <w:tcPr>
                                  <w:tcW w:w="3572" w:type="dxa"/>
                                </w:tcPr>
                                <w:p w:rsidR="003964B3" w:rsidRDefault="003964B3" w:rsidP="003964B3">
                                  <w:pPr>
                                    <w:pStyle w:val="TableParagraph"/>
                                    <w:spacing w:line="178" w:lineRule="exact"/>
                                    <w:ind w:left="104"/>
                                    <w:rPr>
                                      <w:rFonts w:ascii="Calibri"/>
                                      <w:sz w:val="16"/>
                                    </w:rPr>
                                  </w:pPr>
                                  <w:r>
                                    <w:rPr>
                                      <w:rFonts w:ascii="Calibri"/>
                                      <w:sz w:val="16"/>
                                    </w:rPr>
                                    <w:t>McDonald's</w:t>
                                  </w:r>
                                </w:p>
                              </w:tc>
                              <w:tc>
                                <w:tcPr>
                                  <w:tcW w:w="1171" w:type="dxa"/>
                                </w:tcPr>
                                <w:p w:rsidR="003964B3" w:rsidRDefault="003964B3" w:rsidP="003964B3">
                                  <w:pPr>
                                    <w:pStyle w:val="TableParagraph"/>
                                    <w:spacing w:line="178" w:lineRule="exact"/>
                                    <w:ind w:left="402"/>
                                    <w:rPr>
                                      <w:rFonts w:ascii="Calibri" w:hAnsi="Calibri"/>
                                      <w:sz w:val="16"/>
                                    </w:rPr>
                                  </w:pPr>
                                  <w:r>
                                    <w:rPr>
                                      <w:rFonts w:ascii="Calibri" w:hAnsi="Calibri"/>
                                      <w:sz w:val="16"/>
                                    </w:rPr>
                                    <w:t>115 €</w:t>
                                  </w:r>
                                </w:p>
                              </w:tc>
                            </w:tr>
                            <w:tr w:rsidR="003964B3" w:rsidTr="003964B3">
                              <w:trPr>
                                <w:trHeight w:val="263"/>
                              </w:trPr>
                              <w:tc>
                                <w:tcPr>
                                  <w:tcW w:w="1820" w:type="dxa"/>
                                </w:tcPr>
                                <w:p w:rsidR="003964B3" w:rsidRDefault="003964B3" w:rsidP="003964B3">
                                  <w:pPr>
                                    <w:pStyle w:val="TableParagraph"/>
                                    <w:ind w:left="107"/>
                                    <w:rPr>
                                      <w:rFonts w:ascii="Calibri" w:hAnsi="Calibri"/>
                                      <w:sz w:val="16"/>
                                    </w:rPr>
                                  </w:pPr>
                                  <w:r>
                                    <w:rPr>
                                      <w:rFonts w:ascii="Calibri" w:hAnsi="Calibri"/>
                                      <w:sz w:val="16"/>
                                    </w:rPr>
                                    <w:t>Brăila**</w:t>
                                  </w:r>
                                </w:p>
                              </w:tc>
                              <w:tc>
                                <w:tcPr>
                                  <w:tcW w:w="720" w:type="dxa"/>
                                </w:tcPr>
                                <w:p w:rsidR="003964B3" w:rsidRDefault="003964B3" w:rsidP="003964B3">
                                  <w:pPr>
                                    <w:pStyle w:val="TableParagraph"/>
                                    <w:ind w:left="112" w:right="99"/>
                                    <w:jc w:val="center"/>
                                    <w:rPr>
                                      <w:rFonts w:ascii="Calibri"/>
                                      <w:sz w:val="16"/>
                                    </w:rPr>
                                  </w:pPr>
                                  <w:r>
                                    <w:rPr>
                                      <w:rFonts w:ascii="Calibri"/>
                                      <w:sz w:val="16"/>
                                    </w:rPr>
                                    <w:t>07:30</w:t>
                                  </w:r>
                                </w:p>
                              </w:tc>
                              <w:tc>
                                <w:tcPr>
                                  <w:tcW w:w="3572" w:type="dxa"/>
                                </w:tcPr>
                                <w:p w:rsidR="003964B3" w:rsidRDefault="003964B3" w:rsidP="003964B3">
                                  <w:pPr>
                                    <w:pStyle w:val="TableParagraph"/>
                                    <w:ind w:left="104"/>
                                    <w:rPr>
                                      <w:rFonts w:ascii="Calibri"/>
                                      <w:sz w:val="16"/>
                                    </w:rPr>
                                  </w:pPr>
                                  <w:r>
                                    <w:rPr>
                                      <w:rFonts w:ascii="Calibri"/>
                                      <w:sz w:val="16"/>
                                    </w:rPr>
                                    <w:t>Plantelor, Billa pe Buzaului</w:t>
                                  </w:r>
                                </w:p>
                              </w:tc>
                              <w:tc>
                                <w:tcPr>
                                  <w:tcW w:w="1171" w:type="dxa"/>
                                </w:tcPr>
                                <w:p w:rsidR="003964B3" w:rsidRDefault="003964B3" w:rsidP="003964B3">
                                  <w:pPr>
                                    <w:pStyle w:val="TableParagraph"/>
                                    <w:ind w:left="402"/>
                                    <w:rPr>
                                      <w:rFonts w:ascii="Calibri" w:hAnsi="Calibri"/>
                                      <w:sz w:val="16"/>
                                    </w:rPr>
                                  </w:pPr>
                                  <w:r>
                                    <w:rPr>
                                      <w:rFonts w:ascii="Calibri" w:hAnsi="Calibri"/>
                                      <w:sz w:val="16"/>
                                    </w:rPr>
                                    <w:t>115 €</w:t>
                                  </w:r>
                                </w:p>
                              </w:tc>
                            </w:tr>
                            <w:tr w:rsidR="003964B3" w:rsidTr="003964B3">
                              <w:trPr>
                                <w:trHeight w:val="220"/>
                              </w:trPr>
                              <w:tc>
                                <w:tcPr>
                                  <w:tcW w:w="1820" w:type="dxa"/>
                                </w:tcPr>
                                <w:p w:rsidR="003964B3" w:rsidRDefault="003964B3" w:rsidP="003964B3">
                                  <w:pPr>
                                    <w:pStyle w:val="TableParagraph"/>
                                    <w:spacing w:before="25"/>
                                    <w:ind w:left="107"/>
                                    <w:rPr>
                                      <w:rFonts w:ascii="Calibri"/>
                                      <w:sz w:val="16"/>
                                    </w:rPr>
                                  </w:pPr>
                                  <w:r>
                                    <w:rPr>
                                      <w:rFonts w:ascii="Calibri"/>
                                      <w:sz w:val="16"/>
                                    </w:rPr>
                                    <w:t>Sibiu</w:t>
                                  </w:r>
                                </w:p>
                              </w:tc>
                              <w:tc>
                                <w:tcPr>
                                  <w:tcW w:w="720" w:type="dxa"/>
                                </w:tcPr>
                                <w:p w:rsidR="003964B3" w:rsidRDefault="003964B3" w:rsidP="003964B3">
                                  <w:pPr>
                                    <w:pStyle w:val="TableParagraph"/>
                                    <w:spacing w:before="25"/>
                                    <w:ind w:left="112" w:right="99"/>
                                    <w:jc w:val="center"/>
                                    <w:rPr>
                                      <w:rFonts w:ascii="Calibri"/>
                                      <w:sz w:val="16"/>
                                    </w:rPr>
                                  </w:pPr>
                                  <w:r>
                                    <w:rPr>
                                      <w:rFonts w:ascii="Calibri"/>
                                      <w:sz w:val="16"/>
                                    </w:rPr>
                                    <w:t>06:000</w:t>
                                  </w:r>
                                </w:p>
                              </w:tc>
                              <w:tc>
                                <w:tcPr>
                                  <w:tcW w:w="3572" w:type="dxa"/>
                                </w:tcPr>
                                <w:p w:rsidR="003964B3" w:rsidRDefault="003964B3" w:rsidP="003964B3">
                                  <w:pPr>
                                    <w:pStyle w:val="TableParagraph"/>
                                    <w:spacing w:before="25"/>
                                    <w:ind w:left="104"/>
                                    <w:rPr>
                                      <w:rFonts w:ascii="Calibri"/>
                                      <w:sz w:val="16"/>
                                    </w:rPr>
                                  </w:pPr>
                                  <w:r>
                                    <w:rPr>
                                      <w:rFonts w:ascii="Calibri"/>
                                      <w:sz w:val="16"/>
                                    </w:rPr>
                                    <w:t>Parcare Muzeul de Stiinte Naturale</w:t>
                                  </w:r>
                                </w:p>
                              </w:tc>
                              <w:tc>
                                <w:tcPr>
                                  <w:tcW w:w="1171" w:type="dxa"/>
                                </w:tcPr>
                                <w:p w:rsidR="003964B3" w:rsidRDefault="003964B3" w:rsidP="003964B3">
                                  <w:pPr>
                                    <w:pStyle w:val="TableParagraph"/>
                                    <w:spacing w:before="25"/>
                                    <w:ind w:left="402"/>
                                    <w:rPr>
                                      <w:rFonts w:ascii="Calibri" w:hAnsi="Calibri"/>
                                      <w:sz w:val="16"/>
                                    </w:rPr>
                                  </w:pPr>
                                  <w:r>
                                    <w:rPr>
                                      <w:rFonts w:ascii="Calibri" w:hAnsi="Calibri"/>
                                      <w:sz w:val="16"/>
                                    </w:rPr>
                                    <w:t>115 €</w:t>
                                  </w:r>
                                </w:p>
                              </w:tc>
                            </w:tr>
                            <w:tr w:rsidR="003964B3" w:rsidTr="003964B3">
                              <w:trPr>
                                <w:trHeight w:val="220"/>
                              </w:trPr>
                              <w:tc>
                                <w:tcPr>
                                  <w:tcW w:w="1820" w:type="dxa"/>
                                </w:tcPr>
                                <w:p w:rsidR="003964B3" w:rsidRDefault="003964B3" w:rsidP="003964B3">
                                  <w:pPr>
                                    <w:pStyle w:val="TableParagraph"/>
                                    <w:spacing w:before="25"/>
                                    <w:ind w:left="107"/>
                                    <w:rPr>
                                      <w:rFonts w:ascii="Calibri"/>
                                      <w:sz w:val="16"/>
                                    </w:rPr>
                                  </w:pPr>
                                  <w:r>
                                    <w:rPr>
                                      <w:rFonts w:ascii="Calibri"/>
                                      <w:sz w:val="16"/>
                                    </w:rPr>
                                    <w:t>Caciulata</w:t>
                                  </w:r>
                                </w:p>
                              </w:tc>
                              <w:tc>
                                <w:tcPr>
                                  <w:tcW w:w="720" w:type="dxa"/>
                                </w:tcPr>
                                <w:p w:rsidR="003964B3" w:rsidRDefault="003964B3" w:rsidP="003964B3">
                                  <w:pPr>
                                    <w:pStyle w:val="TableParagraph"/>
                                    <w:spacing w:before="25"/>
                                    <w:ind w:left="112" w:right="99"/>
                                    <w:jc w:val="center"/>
                                    <w:rPr>
                                      <w:rFonts w:ascii="Calibri"/>
                                      <w:sz w:val="16"/>
                                    </w:rPr>
                                  </w:pPr>
                                  <w:r>
                                    <w:rPr>
                                      <w:rFonts w:ascii="Calibri"/>
                                      <w:sz w:val="16"/>
                                    </w:rPr>
                                    <w:t>07:20</w:t>
                                  </w:r>
                                </w:p>
                              </w:tc>
                              <w:tc>
                                <w:tcPr>
                                  <w:tcW w:w="3572" w:type="dxa"/>
                                </w:tcPr>
                                <w:p w:rsidR="003964B3" w:rsidRDefault="003964B3" w:rsidP="003964B3">
                                  <w:pPr>
                                    <w:pStyle w:val="TableParagraph"/>
                                    <w:spacing w:before="25"/>
                                    <w:ind w:left="104"/>
                                    <w:rPr>
                                      <w:rFonts w:ascii="Calibri"/>
                                      <w:sz w:val="16"/>
                                    </w:rPr>
                                  </w:pPr>
                                  <w:r>
                                    <w:rPr>
                                      <w:rFonts w:ascii="Calibri"/>
                                      <w:sz w:val="16"/>
                                    </w:rPr>
                                    <w:t>Han Cozia</w:t>
                                  </w:r>
                                </w:p>
                              </w:tc>
                              <w:tc>
                                <w:tcPr>
                                  <w:tcW w:w="1171" w:type="dxa"/>
                                </w:tcPr>
                                <w:p w:rsidR="003964B3" w:rsidRDefault="003964B3" w:rsidP="003964B3">
                                  <w:pPr>
                                    <w:pStyle w:val="TableParagraph"/>
                                    <w:spacing w:before="25"/>
                                    <w:ind w:left="402"/>
                                    <w:rPr>
                                      <w:rFonts w:ascii="Calibri" w:hAnsi="Calibri"/>
                                      <w:sz w:val="16"/>
                                    </w:rPr>
                                  </w:pPr>
                                  <w:r>
                                    <w:rPr>
                                      <w:rFonts w:ascii="Calibri" w:hAnsi="Calibri"/>
                                      <w:sz w:val="16"/>
                                    </w:rPr>
                                    <w:t>100 €</w:t>
                                  </w:r>
                                </w:p>
                              </w:tc>
                            </w:tr>
                            <w:tr w:rsidR="003964B3" w:rsidTr="003964B3">
                              <w:trPr>
                                <w:trHeight w:val="220"/>
                              </w:trPr>
                              <w:tc>
                                <w:tcPr>
                                  <w:tcW w:w="1820" w:type="dxa"/>
                                </w:tcPr>
                                <w:p w:rsidR="003964B3" w:rsidRDefault="003964B3" w:rsidP="003964B3">
                                  <w:pPr>
                                    <w:pStyle w:val="TableParagraph"/>
                                    <w:spacing w:before="25"/>
                                    <w:ind w:left="107"/>
                                    <w:rPr>
                                      <w:rFonts w:ascii="Calibri"/>
                                      <w:sz w:val="16"/>
                                    </w:rPr>
                                  </w:pPr>
                                  <w:r>
                                    <w:rPr>
                                      <w:rFonts w:ascii="Calibri"/>
                                      <w:sz w:val="16"/>
                                    </w:rPr>
                                    <w:t>Calimanesti</w:t>
                                  </w:r>
                                </w:p>
                              </w:tc>
                              <w:tc>
                                <w:tcPr>
                                  <w:tcW w:w="720" w:type="dxa"/>
                                </w:tcPr>
                                <w:p w:rsidR="003964B3" w:rsidRDefault="003964B3" w:rsidP="003964B3">
                                  <w:pPr>
                                    <w:pStyle w:val="TableParagraph"/>
                                    <w:spacing w:before="25"/>
                                    <w:ind w:left="112" w:right="99"/>
                                    <w:jc w:val="center"/>
                                    <w:rPr>
                                      <w:rFonts w:ascii="Calibri"/>
                                      <w:sz w:val="16"/>
                                    </w:rPr>
                                  </w:pPr>
                                  <w:r>
                                    <w:rPr>
                                      <w:rFonts w:ascii="Calibri"/>
                                      <w:sz w:val="16"/>
                                    </w:rPr>
                                    <w:t>07:25</w:t>
                                  </w:r>
                                </w:p>
                              </w:tc>
                              <w:tc>
                                <w:tcPr>
                                  <w:tcW w:w="3572" w:type="dxa"/>
                                </w:tcPr>
                                <w:p w:rsidR="003964B3" w:rsidRDefault="003964B3" w:rsidP="003964B3">
                                  <w:pPr>
                                    <w:pStyle w:val="TableParagraph"/>
                                    <w:spacing w:before="25"/>
                                    <w:ind w:left="104"/>
                                    <w:rPr>
                                      <w:rFonts w:ascii="Calibri"/>
                                      <w:sz w:val="16"/>
                                    </w:rPr>
                                  </w:pPr>
                                  <w:r>
                                    <w:rPr>
                                      <w:rFonts w:ascii="Calibri"/>
                                      <w:sz w:val="16"/>
                                    </w:rPr>
                                    <w:t>Biserica (Catedrala Sf Apostoli Petru si Pavel)</w:t>
                                  </w:r>
                                </w:p>
                              </w:tc>
                              <w:tc>
                                <w:tcPr>
                                  <w:tcW w:w="1171" w:type="dxa"/>
                                </w:tcPr>
                                <w:p w:rsidR="003964B3" w:rsidRDefault="003964B3" w:rsidP="003964B3">
                                  <w:pPr>
                                    <w:pStyle w:val="TableParagraph"/>
                                    <w:spacing w:before="25"/>
                                    <w:ind w:left="402"/>
                                    <w:rPr>
                                      <w:rFonts w:ascii="Calibri" w:hAnsi="Calibri"/>
                                      <w:sz w:val="16"/>
                                    </w:rPr>
                                  </w:pPr>
                                  <w:r>
                                    <w:rPr>
                                      <w:rFonts w:ascii="Calibri" w:hAnsi="Calibri"/>
                                      <w:sz w:val="16"/>
                                    </w:rPr>
                                    <w:t>100 €</w:t>
                                  </w:r>
                                </w:p>
                              </w:tc>
                            </w:tr>
                            <w:tr w:rsidR="003964B3" w:rsidTr="003964B3">
                              <w:trPr>
                                <w:trHeight w:val="263"/>
                              </w:trPr>
                              <w:tc>
                                <w:tcPr>
                                  <w:tcW w:w="1820" w:type="dxa"/>
                                </w:tcPr>
                                <w:p w:rsidR="003964B3" w:rsidRDefault="003964B3" w:rsidP="003964B3">
                                  <w:pPr>
                                    <w:pStyle w:val="TableParagraph"/>
                                    <w:ind w:left="107"/>
                                    <w:rPr>
                                      <w:rFonts w:ascii="Calibri"/>
                                      <w:sz w:val="16"/>
                                    </w:rPr>
                                  </w:pPr>
                                  <w:r>
                                    <w:rPr>
                                      <w:rFonts w:ascii="Calibri"/>
                                      <w:sz w:val="16"/>
                                    </w:rPr>
                                    <w:t>Rm. Valcea</w:t>
                                  </w:r>
                                </w:p>
                              </w:tc>
                              <w:tc>
                                <w:tcPr>
                                  <w:tcW w:w="720" w:type="dxa"/>
                                </w:tcPr>
                                <w:p w:rsidR="003964B3" w:rsidRDefault="003964B3" w:rsidP="003964B3">
                                  <w:pPr>
                                    <w:pStyle w:val="TableParagraph"/>
                                    <w:ind w:left="112" w:right="99"/>
                                    <w:jc w:val="center"/>
                                    <w:rPr>
                                      <w:rFonts w:ascii="Calibri"/>
                                      <w:sz w:val="16"/>
                                    </w:rPr>
                                  </w:pPr>
                                  <w:r>
                                    <w:rPr>
                                      <w:rFonts w:ascii="Calibri"/>
                                      <w:sz w:val="16"/>
                                    </w:rPr>
                                    <w:t>07:45</w:t>
                                  </w:r>
                                </w:p>
                              </w:tc>
                              <w:tc>
                                <w:tcPr>
                                  <w:tcW w:w="3572" w:type="dxa"/>
                                </w:tcPr>
                                <w:p w:rsidR="003964B3" w:rsidRDefault="003964B3" w:rsidP="003964B3">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71" w:type="dxa"/>
                                </w:tcPr>
                                <w:p w:rsidR="003964B3" w:rsidRDefault="003964B3" w:rsidP="003964B3">
                                  <w:pPr>
                                    <w:pStyle w:val="TableParagraph"/>
                                    <w:ind w:left="402"/>
                                    <w:rPr>
                                      <w:rFonts w:ascii="Calibri" w:hAnsi="Calibri"/>
                                      <w:sz w:val="16"/>
                                    </w:rPr>
                                  </w:pPr>
                                  <w:r>
                                    <w:rPr>
                                      <w:rFonts w:ascii="Calibri" w:hAnsi="Calibri"/>
                                      <w:sz w:val="16"/>
                                    </w:rPr>
                                    <w:t>100 €</w:t>
                                  </w:r>
                                </w:p>
                              </w:tc>
                            </w:tr>
                            <w:tr w:rsidR="003964B3" w:rsidTr="003964B3">
                              <w:trPr>
                                <w:trHeight w:val="416"/>
                              </w:trPr>
                              <w:tc>
                                <w:tcPr>
                                  <w:tcW w:w="1820" w:type="dxa"/>
                                </w:tcPr>
                                <w:p w:rsidR="003964B3" w:rsidRDefault="003964B3" w:rsidP="003964B3">
                                  <w:pPr>
                                    <w:pStyle w:val="TableParagraph"/>
                                    <w:spacing w:before="8" w:line="240" w:lineRule="auto"/>
                                    <w:rPr>
                                      <w:b/>
                                      <w:sz w:val="18"/>
                                    </w:rPr>
                                  </w:pPr>
                                </w:p>
                                <w:p w:rsidR="003964B3" w:rsidRDefault="003964B3" w:rsidP="003964B3">
                                  <w:pPr>
                                    <w:pStyle w:val="TableParagraph"/>
                                    <w:spacing w:before="0" w:line="178" w:lineRule="exact"/>
                                    <w:ind w:left="107"/>
                                    <w:rPr>
                                      <w:rFonts w:ascii="Calibri"/>
                                      <w:sz w:val="16"/>
                                    </w:rPr>
                                  </w:pPr>
                                  <w:r>
                                    <w:rPr>
                                      <w:rFonts w:ascii="Calibri"/>
                                      <w:sz w:val="16"/>
                                    </w:rPr>
                                    <w:t>Pitesti</w:t>
                                  </w:r>
                                </w:p>
                              </w:tc>
                              <w:tc>
                                <w:tcPr>
                                  <w:tcW w:w="720" w:type="dxa"/>
                                </w:tcPr>
                                <w:p w:rsidR="003964B3" w:rsidRDefault="003964B3" w:rsidP="003964B3">
                                  <w:pPr>
                                    <w:pStyle w:val="TableParagraph"/>
                                    <w:spacing w:before="8" w:line="240" w:lineRule="auto"/>
                                    <w:rPr>
                                      <w:b/>
                                      <w:sz w:val="18"/>
                                    </w:rPr>
                                  </w:pPr>
                                </w:p>
                                <w:p w:rsidR="003964B3" w:rsidRDefault="003964B3" w:rsidP="003964B3">
                                  <w:pPr>
                                    <w:pStyle w:val="TableParagraph"/>
                                    <w:spacing w:before="0" w:line="178" w:lineRule="exact"/>
                                    <w:ind w:left="112" w:right="99"/>
                                    <w:jc w:val="center"/>
                                    <w:rPr>
                                      <w:rFonts w:ascii="Calibri"/>
                                      <w:sz w:val="16"/>
                                    </w:rPr>
                                  </w:pPr>
                                  <w:r>
                                    <w:rPr>
                                      <w:rFonts w:ascii="Calibri"/>
                                      <w:sz w:val="16"/>
                                    </w:rPr>
                                    <w:t>09:00</w:t>
                                  </w:r>
                                </w:p>
                              </w:tc>
                              <w:tc>
                                <w:tcPr>
                                  <w:tcW w:w="3572" w:type="dxa"/>
                                </w:tcPr>
                                <w:p w:rsidR="003964B3" w:rsidRDefault="003964B3" w:rsidP="003964B3">
                                  <w:pPr>
                                    <w:pStyle w:val="TableParagraph"/>
                                    <w:spacing w:before="8" w:line="240" w:lineRule="auto"/>
                                    <w:rPr>
                                      <w:b/>
                                      <w:sz w:val="18"/>
                                    </w:rPr>
                                  </w:pPr>
                                </w:p>
                                <w:p w:rsidR="003964B3" w:rsidRDefault="003964B3" w:rsidP="003964B3">
                                  <w:pPr>
                                    <w:pStyle w:val="TableParagraph"/>
                                    <w:spacing w:before="0" w:line="178" w:lineRule="exact"/>
                                    <w:ind w:left="104"/>
                                    <w:rPr>
                                      <w:rFonts w:ascii="Calibri"/>
                                      <w:sz w:val="16"/>
                                    </w:rPr>
                                  </w:pPr>
                                  <w:r>
                                    <w:rPr>
                                      <w:rFonts w:ascii="Calibri"/>
                                      <w:sz w:val="16"/>
                                    </w:rPr>
                                    <w:t>Benzinaria Socar/ Str Exercitiu, nr. 14</w:t>
                                  </w:r>
                                </w:p>
                              </w:tc>
                              <w:tc>
                                <w:tcPr>
                                  <w:tcW w:w="1171" w:type="dxa"/>
                                </w:tcPr>
                                <w:p w:rsidR="003964B3" w:rsidRDefault="003964B3" w:rsidP="003964B3">
                                  <w:pPr>
                                    <w:pStyle w:val="TableParagraph"/>
                                    <w:spacing w:before="8" w:line="240" w:lineRule="auto"/>
                                    <w:rPr>
                                      <w:b/>
                                      <w:sz w:val="18"/>
                                    </w:rPr>
                                  </w:pPr>
                                </w:p>
                                <w:p w:rsidR="003964B3" w:rsidRDefault="003964B3" w:rsidP="003964B3">
                                  <w:pPr>
                                    <w:pStyle w:val="TableParagraph"/>
                                    <w:spacing w:before="0" w:line="178" w:lineRule="exact"/>
                                    <w:ind w:left="443"/>
                                    <w:rPr>
                                      <w:rFonts w:ascii="Calibri" w:hAnsi="Calibri"/>
                                      <w:sz w:val="16"/>
                                    </w:rPr>
                                  </w:pPr>
                                  <w:r>
                                    <w:rPr>
                                      <w:rFonts w:ascii="Calibri" w:hAnsi="Calibri"/>
                                      <w:sz w:val="16"/>
                                    </w:rPr>
                                    <w:t>97 €</w:t>
                                  </w:r>
                                </w:p>
                              </w:tc>
                            </w:tr>
                            <w:tr w:rsidR="003964B3" w:rsidTr="003964B3">
                              <w:trPr>
                                <w:trHeight w:val="263"/>
                              </w:trPr>
                              <w:tc>
                                <w:tcPr>
                                  <w:tcW w:w="1820" w:type="dxa"/>
                                </w:tcPr>
                                <w:p w:rsidR="003964B3" w:rsidRDefault="003964B3" w:rsidP="003964B3">
                                  <w:pPr>
                                    <w:pStyle w:val="TableParagraph"/>
                                    <w:ind w:left="107"/>
                                    <w:rPr>
                                      <w:rFonts w:ascii="Calibri"/>
                                      <w:sz w:val="16"/>
                                    </w:rPr>
                                  </w:pPr>
                                  <w:r>
                                    <w:rPr>
                                      <w:rFonts w:ascii="Calibri"/>
                                      <w:sz w:val="16"/>
                                    </w:rPr>
                                    <w:t>Craiova</w:t>
                                  </w:r>
                                </w:p>
                              </w:tc>
                              <w:tc>
                                <w:tcPr>
                                  <w:tcW w:w="720" w:type="dxa"/>
                                </w:tcPr>
                                <w:p w:rsidR="003964B3" w:rsidRDefault="003964B3" w:rsidP="003964B3">
                                  <w:pPr>
                                    <w:pStyle w:val="TableParagraph"/>
                                    <w:ind w:left="112" w:right="99"/>
                                    <w:jc w:val="center"/>
                                    <w:rPr>
                                      <w:rFonts w:ascii="Calibri"/>
                                      <w:sz w:val="16"/>
                                    </w:rPr>
                                  </w:pPr>
                                  <w:r>
                                    <w:rPr>
                                      <w:rFonts w:ascii="Calibri"/>
                                      <w:sz w:val="16"/>
                                    </w:rPr>
                                    <w:t>07:00</w:t>
                                  </w:r>
                                </w:p>
                              </w:tc>
                              <w:tc>
                                <w:tcPr>
                                  <w:tcW w:w="3572" w:type="dxa"/>
                                </w:tcPr>
                                <w:p w:rsidR="003964B3" w:rsidRDefault="003964B3" w:rsidP="003964B3">
                                  <w:pPr>
                                    <w:pStyle w:val="TableParagraph"/>
                                    <w:ind w:left="104"/>
                                    <w:rPr>
                                      <w:rFonts w:ascii="Calibri"/>
                                      <w:sz w:val="16"/>
                                    </w:rPr>
                                  </w:pPr>
                                  <w:r>
                                    <w:rPr>
                                      <w:rFonts w:ascii="Calibri"/>
                                      <w:sz w:val="16"/>
                                    </w:rPr>
                                    <w:t>Benzinaria Petrom</w:t>
                                  </w:r>
                                </w:p>
                              </w:tc>
                              <w:tc>
                                <w:tcPr>
                                  <w:tcW w:w="1171" w:type="dxa"/>
                                </w:tcPr>
                                <w:p w:rsidR="003964B3" w:rsidRDefault="003964B3" w:rsidP="003964B3">
                                  <w:pPr>
                                    <w:pStyle w:val="TableParagraph"/>
                                    <w:ind w:left="402"/>
                                    <w:rPr>
                                      <w:rFonts w:ascii="Calibri" w:hAnsi="Calibri"/>
                                      <w:sz w:val="16"/>
                                    </w:rPr>
                                  </w:pPr>
                                  <w:r>
                                    <w:rPr>
                                      <w:rFonts w:ascii="Calibri" w:hAnsi="Calibri"/>
                                      <w:sz w:val="16"/>
                                    </w:rPr>
                                    <w:t>115 €</w:t>
                                  </w:r>
                                </w:p>
                              </w:tc>
                            </w:tr>
                            <w:tr w:rsidR="003964B3" w:rsidTr="003964B3">
                              <w:trPr>
                                <w:trHeight w:val="263"/>
                              </w:trPr>
                              <w:tc>
                                <w:tcPr>
                                  <w:tcW w:w="1820" w:type="dxa"/>
                                </w:tcPr>
                                <w:p w:rsidR="003964B3" w:rsidRDefault="003964B3" w:rsidP="003964B3">
                                  <w:pPr>
                                    <w:pStyle w:val="TableParagraph"/>
                                    <w:ind w:left="107"/>
                                    <w:rPr>
                                      <w:rFonts w:ascii="Calibri" w:hAnsi="Calibri"/>
                                      <w:sz w:val="16"/>
                                    </w:rPr>
                                  </w:pPr>
                                  <w:r>
                                    <w:rPr>
                                      <w:rFonts w:ascii="Calibri" w:hAnsi="Calibri"/>
                                      <w:sz w:val="16"/>
                                    </w:rPr>
                                    <w:t>Balş</w:t>
                                  </w:r>
                                </w:p>
                              </w:tc>
                              <w:tc>
                                <w:tcPr>
                                  <w:tcW w:w="720" w:type="dxa"/>
                                </w:tcPr>
                                <w:p w:rsidR="003964B3" w:rsidRDefault="003964B3" w:rsidP="003964B3">
                                  <w:pPr>
                                    <w:pStyle w:val="TableParagraph"/>
                                    <w:ind w:left="112" w:right="99"/>
                                    <w:jc w:val="center"/>
                                    <w:rPr>
                                      <w:rFonts w:ascii="Calibri"/>
                                      <w:sz w:val="16"/>
                                    </w:rPr>
                                  </w:pPr>
                                  <w:r>
                                    <w:rPr>
                                      <w:rFonts w:ascii="Calibri"/>
                                      <w:sz w:val="16"/>
                                    </w:rPr>
                                    <w:t>07:20</w:t>
                                  </w:r>
                                </w:p>
                              </w:tc>
                              <w:tc>
                                <w:tcPr>
                                  <w:tcW w:w="3572" w:type="dxa"/>
                                </w:tcPr>
                                <w:p w:rsidR="003964B3" w:rsidRDefault="003964B3" w:rsidP="003964B3">
                                  <w:pPr>
                                    <w:pStyle w:val="TableParagraph"/>
                                    <w:ind w:left="104"/>
                                    <w:rPr>
                                      <w:rFonts w:ascii="Calibri"/>
                                      <w:sz w:val="16"/>
                                    </w:rPr>
                                  </w:pPr>
                                  <w:r>
                                    <w:rPr>
                                      <w:rFonts w:ascii="Calibri"/>
                                      <w:sz w:val="16"/>
                                    </w:rPr>
                                    <w:t>Statie Bals</w:t>
                                  </w:r>
                                </w:p>
                              </w:tc>
                              <w:tc>
                                <w:tcPr>
                                  <w:tcW w:w="1171" w:type="dxa"/>
                                </w:tcPr>
                                <w:p w:rsidR="003964B3" w:rsidRDefault="003964B3" w:rsidP="003964B3">
                                  <w:pPr>
                                    <w:pStyle w:val="TableParagraph"/>
                                    <w:ind w:left="402"/>
                                    <w:rPr>
                                      <w:rFonts w:ascii="Calibri" w:hAnsi="Calibri"/>
                                      <w:sz w:val="16"/>
                                    </w:rPr>
                                  </w:pPr>
                                  <w:r>
                                    <w:rPr>
                                      <w:rFonts w:ascii="Calibri" w:hAnsi="Calibri"/>
                                      <w:sz w:val="16"/>
                                    </w:rPr>
                                    <w:t>115 €</w:t>
                                  </w:r>
                                </w:p>
                              </w:tc>
                            </w:tr>
                            <w:tr w:rsidR="003964B3" w:rsidTr="003964B3">
                              <w:trPr>
                                <w:trHeight w:val="265"/>
                              </w:trPr>
                              <w:tc>
                                <w:tcPr>
                                  <w:tcW w:w="1820" w:type="dxa"/>
                                </w:tcPr>
                                <w:p w:rsidR="003964B3" w:rsidRDefault="003964B3" w:rsidP="003964B3">
                                  <w:pPr>
                                    <w:pStyle w:val="TableParagraph"/>
                                    <w:spacing w:line="178" w:lineRule="exact"/>
                                    <w:ind w:left="107"/>
                                    <w:rPr>
                                      <w:rFonts w:ascii="Calibri"/>
                                      <w:sz w:val="16"/>
                                    </w:rPr>
                                  </w:pPr>
                                  <w:r>
                                    <w:rPr>
                                      <w:rFonts w:ascii="Calibri"/>
                                      <w:sz w:val="16"/>
                                    </w:rPr>
                                    <w:t>Slatina</w:t>
                                  </w:r>
                                </w:p>
                              </w:tc>
                              <w:tc>
                                <w:tcPr>
                                  <w:tcW w:w="720" w:type="dxa"/>
                                </w:tcPr>
                                <w:p w:rsidR="003964B3" w:rsidRDefault="003964B3" w:rsidP="003964B3">
                                  <w:pPr>
                                    <w:pStyle w:val="TableParagraph"/>
                                    <w:spacing w:line="178" w:lineRule="exact"/>
                                    <w:ind w:left="112" w:right="99"/>
                                    <w:jc w:val="center"/>
                                    <w:rPr>
                                      <w:rFonts w:ascii="Calibri"/>
                                      <w:sz w:val="16"/>
                                    </w:rPr>
                                  </w:pPr>
                                  <w:r>
                                    <w:rPr>
                                      <w:rFonts w:ascii="Calibri"/>
                                      <w:sz w:val="16"/>
                                    </w:rPr>
                                    <w:t>08:00</w:t>
                                  </w:r>
                                </w:p>
                              </w:tc>
                              <w:tc>
                                <w:tcPr>
                                  <w:tcW w:w="3572" w:type="dxa"/>
                                </w:tcPr>
                                <w:p w:rsidR="003964B3" w:rsidRDefault="003964B3" w:rsidP="003964B3">
                                  <w:pPr>
                                    <w:pStyle w:val="TableParagraph"/>
                                    <w:spacing w:line="178" w:lineRule="exact"/>
                                    <w:ind w:left="104"/>
                                    <w:rPr>
                                      <w:rFonts w:ascii="Calibri" w:hAnsi="Calibri"/>
                                      <w:sz w:val="16"/>
                                    </w:rPr>
                                  </w:pPr>
                                  <w:r>
                                    <w:rPr>
                                      <w:rFonts w:ascii="Calibri" w:hAnsi="Calibri"/>
                                      <w:sz w:val="16"/>
                                    </w:rPr>
                                    <w:t>Benzinaria Rompetrol – Strada Pitesti</w:t>
                                  </w:r>
                                </w:p>
                              </w:tc>
                              <w:tc>
                                <w:tcPr>
                                  <w:tcW w:w="1171" w:type="dxa"/>
                                </w:tcPr>
                                <w:p w:rsidR="003964B3" w:rsidRDefault="003964B3" w:rsidP="003964B3">
                                  <w:pPr>
                                    <w:pStyle w:val="TableParagraph"/>
                                    <w:spacing w:line="178" w:lineRule="exact"/>
                                    <w:ind w:left="402"/>
                                    <w:rPr>
                                      <w:rFonts w:ascii="Calibri" w:hAnsi="Calibri"/>
                                      <w:sz w:val="16"/>
                                    </w:rPr>
                                  </w:pPr>
                                  <w:r>
                                    <w:rPr>
                                      <w:rFonts w:ascii="Calibri" w:hAnsi="Calibri"/>
                                      <w:sz w:val="16"/>
                                    </w:rPr>
                                    <w:t>100 €</w:t>
                                  </w:r>
                                </w:p>
                              </w:tc>
                            </w:tr>
                            <w:tr w:rsidR="003964B3" w:rsidTr="003964B3">
                              <w:trPr>
                                <w:trHeight w:val="263"/>
                              </w:trPr>
                              <w:tc>
                                <w:tcPr>
                                  <w:tcW w:w="1820" w:type="dxa"/>
                                </w:tcPr>
                                <w:p w:rsidR="003964B3" w:rsidRDefault="003964B3" w:rsidP="003964B3">
                                  <w:pPr>
                                    <w:pStyle w:val="TableParagraph"/>
                                    <w:ind w:left="107"/>
                                    <w:rPr>
                                      <w:rFonts w:ascii="Calibri"/>
                                      <w:sz w:val="16"/>
                                    </w:rPr>
                                  </w:pPr>
                                  <w:r>
                                    <w:rPr>
                                      <w:rFonts w:ascii="Calibri"/>
                                      <w:sz w:val="16"/>
                                    </w:rPr>
                                    <w:t>Baia Mare</w:t>
                                  </w:r>
                                </w:p>
                              </w:tc>
                              <w:tc>
                                <w:tcPr>
                                  <w:tcW w:w="720" w:type="dxa"/>
                                </w:tcPr>
                                <w:p w:rsidR="003964B3" w:rsidRDefault="003964B3" w:rsidP="003964B3">
                                  <w:pPr>
                                    <w:pStyle w:val="TableParagraph"/>
                                    <w:ind w:left="112" w:right="99"/>
                                    <w:jc w:val="center"/>
                                    <w:rPr>
                                      <w:rFonts w:ascii="Calibri"/>
                                      <w:sz w:val="16"/>
                                    </w:rPr>
                                  </w:pPr>
                                  <w:r>
                                    <w:rPr>
                                      <w:rFonts w:ascii="Calibri"/>
                                      <w:sz w:val="16"/>
                                    </w:rPr>
                                    <w:t>05:00</w:t>
                                  </w:r>
                                </w:p>
                              </w:tc>
                              <w:tc>
                                <w:tcPr>
                                  <w:tcW w:w="3572" w:type="dxa"/>
                                </w:tcPr>
                                <w:p w:rsidR="003964B3" w:rsidRDefault="003964B3" w:rsidP="003964B3">
                                  <w:pPr>
                                    <w:pStyle w:val="TableParagraph"/>
                                    <w:ind w:left="104"/>
                                    <w:rPr>
                                      <w:rFonts w:ascii="Calibri"/>
                                      <w:sz w:val="16"/>
                                    </w:rPr>
                                  </w:pPr>
                                  <w:r>
                                    <w:rPr>
                                      <w:rFonts w:ascii="Calibri"/>
                                      <w:sz w:val="16"/>
                                    </w:rPr>
                                    <w:t>Autogara</w:t>
                                  </w:r>
                                </w:p>
                              </w:tc>
                              <w:tc>
                                <w:tcPr>
                                  <w:tcW w:w="1171" w:type="dxa"/>
                                </w:tcPr>
                                <w:p w:rsidR="003964B3" w:rsidRDefault="003964B3" w:rsidP="003964B3">
                                  <w:pPr>
                                    <w:pStyle w:val="TableParagraph"/>
                                    <w:ind w:left="402"/>
                                    <w:rPr>
                                      <w:rFonts w:ascii="Calibri" w:hAnsi="Calibri"/>
                                      <w:sz w:val="16"/>
                                    </w:rPr>
                                  </w:pPr>
                                  <w:r>
                                    <w:rPr>
                                      <w:rFonts w:ascii="Calibri" w:hAnsi="Calibri"/>
                                      <w:sz w:val="16"/>
                                    </w:rPr>
                                    <w:t>115 €</w:t>
                                  </w:r>
                                </w:p>
                              </w:tc>
                            </w:tr>
                            <w:tr w:rsidR="003964B3" w:rsidTr="003964B3">
                              <w:trPr>
                                <w:trHeight w:val="263"/>
                              </w:trPr>
                              <w:tc>
                                <w:tcPr>
                                  <w:tcW w:w="1820" w:type="dxa"/>
                                </w:tcPr>
                                <w:p w:rsidR="003964B3" w:rsidRDefault="003964B3" w:rsidP="003964B3">
                                  <w:pPr>
                                    <w:pStyle w:val="TableParagraph"/>
                                    <w:ind w:left="107"/>
                                    <w:rPr>
                                      <w:rFonts w:ascii="Calibri"/>
                                      <w:sz w:val="16"/>
                                    </w:rPr>
                                  </w:pPr>
                                  <w:r>
                                    <w:rPr>
                                      <w:rFonts w:ascii="Calibri"/>
                                      <w:sz w:val="16"/>
                                    </w:rPr>
                                    <w:t>Satu Mare</w:t>
                                  </w:r>
                                </w:p>
                              </w:tc>
                              <w:tc>
                                <w:tcPr>
                                  <w:tcW w:w="720" w:type="dxa"/>
                                </w:tcPr>
                                <w:p w:rsidR="003964B3" w:rsidRDefault="003964B3" w:rsidP="003964B3">
                                  <w:pPr>
                                    <w:pStyle w:val="TableParagraph"/>
                                    <w:ind w:left="112" w:right="99"/>
                                    <w:jc w:val="center"/>
                                    <w:rPr>
                                      <w:rFonts w:ascii="Calibri"/>
                                      <w:sz w:val="16"/>
                                    </w:rPr>
                                  </w:pPr>
                                  <w:r>
                                    <w:rPr>
                                      <w:rFonts w:ascii="Calibri"/>
                                      <w:sz w:val="16"/>
                                    </w:rPr>
                                    <w:t>06:30</w:t>
                                  </w:r>
                                </w:p>
                              </w:tc>
                              <w:tc>
                                <w:tcPr>
                                  <w:tcW w:w="3572" w:type="dxa"/>
                                </w:tcPr>
                                <w:p w:rsidR="003964B3" w:rsidRDefault="003964B3" w:rsidP="003964B3">
                                  <w:pPr>
                                    <w:pStyle w:val="TableParagraph"/>
                                    <w:ind w:left="104"/>
                                    <w:rPr>
                                      <w:rFonts w:ascii="Calibri"/>
                                      <w:sz w:val="16"/>
                                    </w:rPr>
                                  </w:pPr>
                                  <w:r>
                                    <w:rPr>
                                      <w:rFonts w:ascii="Calibri"/>
                                      <w:sz w:val="16"/>
                                    </w:rPr>
                                    <w:t>Parcare Kaufland</w:t>
                                  </w:r>
                                </w:p>
                              </w:tc>
                              <w:tc>
                                <w:tcPr>
                                  <w:tcW w:w="1171" w:type="dxa"/>
                                </w:tcPr>
                                <w:p w:rsidR="003964B3" w:rsidRDefault="003964B3" w:rsidP="003964B3">
                                  <w:pPr>
                                    <w:pStyle w:val="TableParagraph"/>
                                    <w:ind w:left="402"/>
                                    <w:rPr>
                                      <w:rFonts w:ascii="Calibri" w:hAnsi="Calibri"/>
                                      <w:sz w:val="16"/>
                                    </w:rPr>
                                  </w:pPr>
                                  <w:r>
                                    <w:rPr>
                                      <w:rFonts w:ascii="Calibri" w:hAnsi="Calibri"/>
                                      <w:sz w:val="16"/>
                                    </w:rPr>
                                    <w:t>115 €</w:t>
                                  </w:r>
                                </w:p>
                              </w:tc>
                            </w:tr>
                            <w:tr w:rsidR="003964B3" w:rsidTr="003964B3">
                              <w:trPr>
                                <w:trHeight w:val="266"/>
                              </w:trPr>
                              <w:tc>
                                <w:tcPr>
                                  <w:tcW w:w="1820" w:type="dxa"/>
                                </w:tcPr>
                                <w:p w:rsidR="003964B3" w:rsidRDefault="003964B3" w:rsidP="003964B3">
                                  <w:pPr>
                                    <w:pStyle w:val="TableParagraph"/>
                                    <w:spacing w:line="178" w:lineRule="exact"/>
                                    <w:ind w:left="107"/>
                                    <w:rPr>
                                      <w:rFonts w:ascii="Calibri"/>
                                      <w:sz w:val="16"/>
                                    </w:rPr>
                                  </w:pPr>
                                  <w:r>
                                    <w:rPr>
                                      <w:rFonts w:ascii="Calibri"/>
                                      <w:sz w:val="16"/>
                                    </w:rPr>
                                    <w:t>Oradea</w:t>
                                  </w:r>
                                </w:p>
                              </w:tc>
                              <w:tc>
                                <w:tcPr>
                                  <w:tcW w:w="720" w:type="dxa"/>
                                </w:tcPr>
                                <w:p w:rsidR="003964B3" w:rsidRDefault="003964B3" w:rsidP="003964B3">
                                  <w:pPr>
                                    <w:pStyle w:val="TableParagraph"/>
                                    <w:spacing w:line="178" w:lineRule="exact"/>
                                    <w:ind w:left="112" w:right="99"/>
                                    <w:jc w:val="center"/>
                                    <w:rPr>
                                      <w:rFonts w:ascii="Calibri"/>
                                      <w:sz w:val="16"/>
                                    </w:rPr>
                                  </w:pPr>
                                  <w:r>
                                    <w:rPr>
                                      <w:rFonts w:ascii="Calibri"/>
                                      <w:sz w:val="16"/>
                                    </w:rPr>
                                    <w:t>08:30</w:t>
                                  </w:r>
                                </w:p>
                              </w:tc>
                              <w:tc>
                                <w:tcPr>
                                  <w:tcW w:w="3572" w:type="dxa"/>
                                </w:tcPr>
                                <w:p w:rsidR="003964B3" w:rsidRDefault="003964B3" w:rsidP="003964B3">
                                  <w:pPr>
                                    <w:pStyle w:val="TableParagraph"/>
                                    <w:spacing w:line="178" w:lineRule="exact"/>
                                    <w:ind w:left="104"/>
                                    <w:rPr>
                                      <w:rFonts w:ascii="Calibri" w:hAnsi="Calibri"/>
                                      <w:sz w:val="16"/>
                                    </w:rPr>
                                  </w:pPr>
                                  <w:r>
                                    <w:rPr>
                                      <w:rFonts w:ascii="Calibri" w:hAnsi="Calibri"/>
                                      <w:sz w:val="16"/>
                                    </w:rPr>
                                    <w:t>Jumbo (ieșire Arad)</w:t>
                                  </w:r>
                                </w:p>
                              </w:tc>
                              <w:tc>
                                <w:tcPr>
                                  <w:tcW w:w="1171" w:type="dxa"/>
                                </w:tcPr>
                                <w:p w:rsidR="003964B3" w:rsidRDefault="003964B3" w:rsidP="003964B3">
                                  <w:pPr>
                                    <w:pStyle w:val="TableParagraph"/>
                                    <w:spacing w:line="178" w:lineRule="exact"/>
                                    <w:ind w:left="402"/>
                                    <w:rPr>
                                      <w:rFonts w:ascii="Calibri" w:hAnsi="Calibri"/>
                                      <w:sz w:val="16"/>
                                    </w:rPr>
                                  </w:pPr>
                                  <w:r>
                                    <w:rPr>
                                      <w:rFonts w:ascii="Calibri" w:hAnsi="Calibri"/>
                                      <w:sz w:val="16"/>
                                    </w:rPr>
                                    <w:t>110 €</w:t>
                                  </w:r>
                                </w:p>
                              </w:tc>
                            </w:tr>
                            <w:tr w:rsidR="003964B3" w:rsidTr="003964B3">
                              <w:trPr>
                                <w:trHeight w:val="263"/>
                              </w:trPr>
                              <w:tc>
                                <w:tcPr>
                                  <w:tcW w:w="1820" w:type="dxa"/>
                                </w:tcPr>
                                <w:p w:rsidR="003964B3" w:rsidRDefault="003964B3" w:rsidP="003964B3">
                                  <w:pPr>
                                    <w:pStyle w:val="TableParagraph"/>
                                    <w:ind w:left="107"/>
                                    <w:rPr>
                                      <w:rFonts w:ascii="Calibri"/>
                                      <w:sz w:val="16"/>
                                    </w:rPr>
                                  </w:pPr>
                                  <w:r>
                                    <w:rPr>
                                      <w:rFonts w:ascii="Calibri"/>
                                      <w:sz w:val="16"/>
                                    </w:rPr>
                                    <w:t>Arad</w:t>
                                  </w:r>
                                </w:p>
                              </w:tc>
                              <w:tc>
                                <w:tcPr>
                                  <w:tcW w:w="720" w:type="dxa"/>
                                </w:tcPr>
                                <w:p w:rsidR="003964B3" w:rsidRDefault="003964B3" w:rsidP="003964B3">
                                  <w:pPr>
                                    <w:pStyle w:val="TableParagraph"/>
                                    <w:ind w:left="112" w:right="99"/>
                                    <w:jc w:val="center"/>
                                    <w:rPr>
                                      <w:rFonts w:ascii="Calibri"/>
                                      <w:sz w:val="16"/>
                                    </w:rPr>
                                  </w:pPr>
                                  <w:r>
                                    <w:rPr>
                                      <w:rFonts w:ascii="Calibri"/>
                                      <w:sz w:val="16"/>
                                    </w:rPr>
                                    <w:t>10:30</w:t>
                                  </w:r>
                                </w:p>
                              </w:tc>
                              <w:tc>
                                <w:tcPr>
                                  <w:tcW w:w="3572" w:type="dxa"/>
                                </w:tcPr>
                                <w:p w:rsidR="003964B3" w:rsidRDefault="003964B3" w:rsidP="003964B3">
                                  <w:pPr>
                                    <w:pStyle w:val="TableParagraph"/>
                                    <w:ind w:left="104"/>
                                    <w:rPr>
                                      <w:rFonts w:ascii="Calibri" w:hAnsi="Calibri"/>
                                      <w:sz w:val="16"/>
                                    </w:rPr>
                                  </w:pPr>
                                  <w:r>
                                    <w:rPr>
                                      <w:rFonts w:ascii="Calibri" w:hAnsi="Calibri"/>
                                      <w:sz w:val="16"/>
                                    </w:rPr>
                                    <w:t>OMV - dinspre Timişoara</w:t>
                                  </w:r>
                                </w:p>
                              </w:tc>
                              <w:tc>
                                <w:tcPr>
                                  <w:tcW w:w="1171" w:type="dxa"/>
                                </w:tcPr>
                                <w:p w:rsidR="003964B3" w:rsidRDefault="003964B3" w:rsidP="003964B3">
                                  <w:pPr>
                                    <w:pStyle w:val="TableParagraph"/>
                                    <w:ind w:left="443"/>
                                    <w:rPr>
                                      <w:rFonts w:ascii="Calibri" w:hAnsi="Calibri"/>
                                      <w:sz w:val="16"/>
                                    </w:rPr>
                                  </w:pPr>
                                  <w:r>
                                    <w:rPr>
                                      <w:rFonts w:ascii="Calibri" w:hAnsi="Calibri"/>
                                      <w:sz w:val="16"/>
                                    </w:rPr>
                                    <w:t xml:space="preserve"> 93 €</w:t>
                                  </w:r>
                                </w:p>
                              </w:tc>
                            </w:tr>
                            <w:tr w:rsidR="003964B3" w:rsidTr="003964B3">
                              <w:trPr>
                                <w:trHeight w:val="368"/>
                              </w:trPr>
                              <w:tc>
                                <w:tcPr>
                                  <w:tcW w:w="1820" w:type="dxa"/>
                                  <w:shd w:val="clear" w:color="auto" w:fill="FFFF00"/>
                                </w:tcPr>
                                <w:p w:rsidR="003964B3" w:rsidRDefault="003964B3" w:rsidP="003964B3">
                                  <w:pPr>
                                    <w:pStyle w:val="TableParagraph"/>
                                    <w:spacing w:before="0" w:line="194" w:lineRule="exact"/>
                                    <w:ind w:left="107"/>
                                    <w:rPr>
                                      <w:rFonts w:ascii="Calibri" w:hAnsi="Calibri"/>
                                      <w:b/>
                                      <w:sz w:val="16"/>
                                    </w:rPr>
                                  </w:pPr>
                                  <w:r>
                                    <w:rPr>
                                      <w:rFonts w:ascii="Calibri" w:hAnsi="Calibri"/>
                                      <w:b/>
                                      <w:sz w:val="16"/>
                                    </w:rPr>
                                    <w:t>Timiṣoara (ieșire</w:t>
                                  </w:r>
                                </w:p>
                                <w:p w:rsidR="003964B3" w:rsidRDefault="003964B3" w:rsidP="003964B3">
                                  <w:pPr>
                                    <w:pStyle w:val="TableParagraph"/>
                                    <w:spacing w:before="1" w:line="154" w:lineRule="exact"/>
                                    <w:ind w:left="107"/>
                                    <w:rPr>
                                      <w:rFonts w:ascii="Calibri"/>
                                      <w:b/>
                                      <w:sz w:val="16"/>
                                    </w:rPr>
                                  </w:pPr>
                                  <w:r>
                                    <w:rPr>
                                      <w:rFonts w:ascii="Calibri"/>
                                      <w:b/>
                                      <w:sz w:val="16"/>
                                    </w:rPr>
                                    <w:t>Moravita)</w:t>
                                  </w:r>
                                </w:p>
                              </w:tc>
                              <w:tc>
                                <w:tcPr>
                                  <w:tcW w:w="720" w:type="dxa"/>
                                  <w:shd w:val="clear" w:color="auto" w:fill="FFFF00"/>
                                </w:tcPr>
                                <w:p w:rsidR="003964B3" w:rsidRDefault="003964B3" w:rsidP="003964B3">
                                  <w:pPr>
                                    <w:pStyle w:val="TableParagraph"/>
                                    <w:spacing w:before="9" w:line="240" w:lineRule="auto"/>
                                    <w:rPr>
                                      <w:b/>
                                      <w:sz w:val="14"/>
                                    </w:rPr>
                                  </w:pPr>
                                </w:p>
                                <w:p w:rsidR="003964B3" w:rsidRDefault="003964B3" w:rsidP="003964B3">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3964B3" w:rsidRDefault="003964B3" w:rsidP="003964B3">
                                  <w:pPr>
                                    <w:pStyle w:val="TableParagraph"/>
                                    <w:spacing w:before="9" w:line="240" w:lineRule="auto"/>
                                    <w:rPr>
                                      <w:b/>
                                      <w:sz w:val="14"/>
                                    </w:rPr>
                                  </w:pPr>
                                </w:p>
                                <w:p w:rsidR="003964B3" w:rsidRDefault="003964B3" w:rsidP="003964B3">
                                  <w:pPr>
                                    <w:pStyle w:val="TableParagraph"/>
                                    <w:spacing w:before="0"/>
                                    <w:ind w:left="104"/>
                                    <w:rPr>
                                      <w:rFonts w:ascii="Calibri"/>
                                      <w:b/>
                                      <w:sz w:val="16"/>
                                    </w:rPr>
                                  </w:pPr>
                                  <w:r>
                                    <w:rPr>
                                      <w:rFonts w:ascii="Calibri"/>
                                      <w:b/>
                                      <w:sz w:val="16"/>
                                    </w:rPr>
                                    <w:t>Gaz Prom / Auchan - Aradului</w:t>
                                  </w:r>
                                </w:p>
                              </w:tc>
                              <w:tc>
                                <w:tcPr>
                                  <w:tcW w:w="1171" w:type="dxa"/>
                                  <w:shd w:val="clear" w:color="auto" w:fill="FFFF00"/>
                                </w:tcPr>
                                <w:p w:rsidR="003964B3" w:rsidRDefault="003964B3" w:rsidP="003964B3">
                                  <w:pPr>
                                    <w:pStyle w:val="TableParagraph"/>
                                    <w:spacing w:before="9" w:line="240" w:lineRule="auto"/>
                                    <w:rPr>
                                      <w:b/>
                                      <w:sz w:val="14"/>
                                    </w:rPr>
                                  </w:pPr>
                                </w:p>
                                <w:p w:rsidR="003964B3" w:rsidRDefault="003964B3" w:rsidP="003964B3">
                                  <w:pPr>
                                    <w:pStyle w:val="TableParagraph"/>
                                    <w:spacing w:before="0"/>
                                    <w:ind w:left="443"/>
                                    <w:rPr>
                                      <w:rFonts w:ascii="Calibri" w:hAnsi="Calibri"/>
                                      <w:sz w:val="16"/>
                                    </w:rPr>
                                  </w:pPr>
                                  <w:r>
                                    <w:rPr>
                                      <w:rFonts w:ascii="Calibri" w:hAnsi="Calibri"/>
                                      <w:sz w:val="16"/>
                                    </w:rPr>
                                    <w:t>85 €</w:t>
                                  </w:r>
                                </w:p>
                              </w:tc>
                            </w:tr>
                            <w:tr w:rsidR="003964B3" w:rsidTr="003964B3">
                              <w:trPr>
                                <w:trHeight w:val="330"/>
                              </w:trPr>
                              <w:tc>
                                <w:tcPr>
                                  <w:tcW w:w="1820" w:type="dxa"/>
                                </w:tcPr>
                                <w:p w:rsidR="003964B3" w:rsidRDefault="003964B3" w:rsidP="003964B3">
                                  <w:pPr>
                                    <w:pStyle w:val="TableParagraph"/>
                                    <w:spacing w:before="135"/>
                                    <w:ind w:left="107"/>
                                    <w:rPr>
                                      <w:rFonts w:ascii="Calibri"/>
                                      <w:sz w:val="16"/>
                                    </w:rPr>
                                  </w:pPr>
                                  <w:r>
                                    <w:rPr>
                                      <w:rFonts w:ascii="Calibri"/>
                                      <w:sz w:val="16"/>
                                    </w:rPr>
                                    <w:t>Voiteg</w:t>
                                  </w:r>
                                </w:p>
                              </w:tc>
                              <w:tc>
                                <w:tcPr>
                                  <w:tcW w:w="720" w:type="dxa"/>
                                </w:tcPr>
                                <w:p w:rsidR="003964B3" w:rsidRDefault="003964B3" w:rsidP="003964B3">
                                  <w:pPr>
                                    <w:pStyle w:val="TableParagraph"/>
                                    <w:spacing w:before="135"/>
                                    <w:ind w:left="112" w:right="99"/>
                                    <w:jc w:val="center"/>
                                    <w:rPr>
                                      <w:rFonts w:ascii="Calibri"/>
                                      <w:sz w:val="16"/>
                                    </w:rPr>
                                  </w:pPr>
                                  <w:r>
                                    <w:rPr>
                                      <w:rFonts w:ascii="Calibri"/>
                                      <w:sz w:val="16"/>
                                    </w:rPr>
                                    <w:t>13:00</w:t>
                                  </w:r>
                                </w:p>
                              </w:tc>
                              <w:tc>
                                <w:tcPr>
                                  <w:tcW w:w="3572" w:type="dxa"/>
                                </w:tcPr>
                                <w:p w:rsidR="003964B3" w:rsidRDefault="003964B3" w:rsidP="003964B3">
                                  <w:pPr>
                                    <w:pStyle w:val="TableParagraph"/>
                                    <w:spacing w:before="135"/>
                                    <w:ind w:left="104"/>
                                    <w:rPr>
                                      <w:rFonts w:ascii="Calibri"/>
                                      <w:sz w:val="16"/>
                                    </w:rPr>
                                  </w:pPr>
                                  <w:r>
                                    <w:rPr>
                                      <w:rFonts w:ascii="Calibri"/>
                                      <w:sz w:val="16"/>
                                    </w:rPr>
                                    <w:t>Popas Voiteg</w:t>
                                  </w:r>
                                </w:p>
                              </w:tc>
                              <w:tc>
                                <w:tcPr>
                                  <w:tcW w:w="1171" w:type="dxa"/>
                                </w:tcPr>
                                <w:p w:rsidR="003964B3" w:rsidRDefault="003964B3" w:rsidP="003964B3">
                                  <w:pPr>
                                    <w:pStyle w:val="TableParagraph"/>
                                    <w:spacing w:before="135"/>
                                    <w:ind w:left="443"/>
                                    <w:rPr>
                                      <w:rFonts w:ascii="Calibri" w:hAnsi="Calibri"/>
                                      <w:sz w:val="16"/>
                                    </w:rPr>
                                  </w:pPr>
                                  <w:r>
                                    <w:rPr>
                                      <w:rFonts w:ascii="Calibri" w:hAnsi="Calibri"/>
                                      <w:sz w:val="16"/>
                                    </w:rPr>
                                    <w:t>85 €</w:t>
                                  </w:r>
                                </w:p>
                              </w:tc>
                            </w:tr>
                            <w:tr w:rsidR="003964B3" w:rsidTr="003964B3">
                              <w:trPr>
                                <w:trHeight w:val="330"/>
                              </w:trPr>
                              <w:tc>
                                <w:tcPr>
                                  <w:tcW w:w="1820" w:type="dxa"/>
                                </w:tcPr>
                                <w:p w:rsidR="003964B3" w:rsidRDefault="003964B3" w:rsidP="003964B3">
                                  <w:pPr>
                                    <w:pStyle w:val="TableParagraph"/>
                                    <w:spacing w:before="135"/>
                                    <w:ind w:left="107"/>
                                    <w:rPr>
                                      <w:rFonts w:ascii="Calibri"/>
                                      <w:sz w:val="16"/>
                                    </w:rPr>
                                  </w:pPr>
                                  <w:r>
                                    <w:rPr>
                                      <w:rFonts w:ascii="Calibri"/>
                                      <w:sz w:val="16"/>
                                    </w:rPr>
                                    <w:t>Deva***</w:t>
                                  </w:r>
                                </w:p>
                              </w:tc>
                              <w:tc>
                                <w:tcPr>
                                  <w:tcW w:w="720" w:type="dxa"/>
                                </w:tcPr>
                                <w:p w:rsidR="003964B3" w:rsidRDefault="003964B3" w:rsidP="003964B3">
                                  <w:pPr>
                                    <w:pStyle w:val="TableParagraph"/>
                                    <w:spacing w:before="135"/>
                                    <w:ind w:left="112" w:right="99"/>
                                    <w:jc w:val="center"/>
                                    <w:rPr>
                                      <w:rFonts w:ascii="Calibri"/>
                                      <w:sz w:val="16"/>
                                    </w:rPr>
                                  </w:pPr>
                                  <w:r>
                                    <w:rPr>
                                      <w:rFonts w:ascii="Calibri"/>
                                      <w:sz w:val="16"/>
                                    </w:rPr>
                                    <w:t>07:30</w:t>
                                  </w:r>
                                </w:p>
                              </w:tc>
                              <w:tc>
                                <w:tcPr>
                                  <w:tcW w:w="3572" w:type="dxa"/>
                                </w:tcPr>
                                <w:p w:rsidR="003964B3" w:rsidRDefault="003964B3" w:rsidP="003964B3">
                                  <w:pPr>
                                    <w:pStyle w:val="TableParagraph"/>
                                    <w:spacing w:before="135"/>
                                    <w:ind w:left="104"/>
                                    <w:rPr>
                                      <w:rFonts w:ascii="Calibri"/>
                                      <w:sz w:val="16"/>
                                    </w:rPr>
                                  </w:pPr>
                                  <w:r>
                                    <w:rPr>
                                      <w:rFonts w:ascii="Calibri"/>
                                      <w:sz w:val="16"/>
                                    </w:rPr>
                                    <w:t>Benzinaria Petrom</w:t>
                                  </w:r>
                                </w:p>
                              </w:tc>
                              <w:tc>
                                <w:tcPr>
                                  <w:tcW w:w="1171" w:type="dxa"/>
                                </w:tcPr>
                                <w:p w:rsidR="003964B3" w:rsidRDefault="003964B3" w:rsidP="003964B3">
                                  <w:pPr>
                                    <w:pStyle w:val="TableParagraph"/>
                                    <w:spacing w:before="135"/>
                                    <w:ind w:left="402"/>
                                    <w:rPr>
                                      <w:rFonts w:ascii="Calibri" w:hAnsi="Calibri"/>
                                      <w:sz w:val="16"/>
                                    </w:rPr>
                                  </w:pPr>
                                  <w:r>
                                    <w:rPr>
                                      <w:rFonts w:ascii="Calibri" w:hAnsi="Calibri"/>
                                      <w:sz w:val="16"/>
                                    </w:rPr>
                                    <w:t>115 €</w:t>
                                  </w:r>
                                </w:p>
                              </w:tc>
                            </w:tr>
                            <w:tr w:rsidR="003964B3" w:rsidTr="003964B3">
                              <w:trPr>
                                <w:trHeight w:val="258"/>
                              </w:trPr>
                              <w:tc>
                                <w:tcPr>
                                  <w:tcW w:w="1820" w:type="dxa"/>
                                </w:tcPr>
                                <w:p w:rsidR="003964B3" w:rsidRDefault="003964B3" w:rsidP="003964B3">
                                  <w:pPr>
                                    <w:pStyle w:val="TableParagraph"/>
                                    <w:spacing w:before="63"/>
                                    <w:ind w:left="107"/>
                                    <w:rPr>
                                      <w:rFonts w:ascii="Calibri"/>
                                      <w:sz w:val="16"/>
                                    </w:rPr>
                                  </w:pPr>
                                  <w:r>
                                    <w:rPr>
                                      <w:rFonts w:ascii="Calibri"/>
                                      <w:sz w:val="16"/>
                                    </w:rPr>
                                    <w:t>Lugoj***</w:t>
                                  </w:r>
                                </w:p>
                              </w:tc>
                              <w:tc>
                                <w:tcPr>
                                  <w:tcW w:w="720" w:type="dxa"/>
                                </w:tcPr>
                                <w:p w:rsidR="003964B3" w:rsidRDefault="003964B3" w:rsidP="003964B3">
                                  <w:pPr>
                                    <w:pStyle w:val="TableParagraph"/>
                                    <w:spacing w:before="63"/>
                                    <w:ind w:left="112" w:right="99"/>
                                    <w:jc w:val="center"/>
                                    <w:rPr>
                                      <w:rFonts w:ascii="Calibri"/>
                                      <w:sz w:val="16"/>
                                    </w:rPr>
                                  </w:pPr>
                                  <w:r>
                                    <w:rPr>
                                      <w:rFonts w:ascii="Calibri"/>
                                      <w:sz w:val="16"/>
                                    </w:rPr>
                                    <w:t>09:30</w:t>
                                  </w:r>
                                </w:p>
                              </w:tc>
                              <w:tc>
                                <w:tcPr>
                                  <w:tcW w:w="3572" w:type="dxa"/>
                                </w:tcPr>
                                <w:p w:rsidR="003964B3" w:rsidRDefault="003964B3" w:rsidP="003964B3">
                                  <w:pPr>
                                    <w:pStyle w:val="TableParagraph"/>
                                    <w:spacing w:before="63"/>
                                    <w:ind w:left="104"/>
                                    <w:rPr>
                                      <w:rFonts w:ascii="Calibri"/>
                                      <w:sz w:val="16"/>
                                    </w:rPr>
                                  </w:pPr>
                                  <w:r>
                                    <w:rPr>
                                      <w:rFonts w:ascii="Calibri"/>
                                      <w:sz w:val="16"/>
                                    </w:rPr>
                                    <w:t>Benzinaria OMV(intrare dinspre Timisoara)</w:t>
                                  </w:r>
                                </w:p>
                              </w:tc>
                              <w:tc>
                                <w:tcPr>
                                  <w:tcW w:w="1171" w:type="dxa"/>
                                </w:tcPr>
                                <w:p w:rsidR="003964B3" w:rsidRDefault="003964B3" w:rsidP="003964B3">
                                  <w:pPr>
                                    <w:pStyle w:val="TableParagraph"/>
                                    <w:spacing w:before="63"/>
                                    <w:ind w:left="402"/>
                                    <w:rPr>
                                      <w:rFonts w:ascii="Calibri" w:hAnsi="Calibri"/>
                                      <w:sz w:val="16"/>
                                    </w:rPr>
                                  </w:pPr>
                                  <w:r>
                                    <w:rPr>
                                      <w:rFonts w:ascii="Calibri" w:hAnsi="Calibri"/>
                                      <w:sz w:val="16"/>
                                    </w:rPr>
                                    <w:t>115 €</w:t>
                                  </w:r>
                                </w:p>
                              </w:tc>
                            </w:tr>
                          </w:tbl>
                          <w:p w:rsidR="005C006F" w:rsidRPr="00D7012B" w:rsidRDefault="005C006F" w:rsidP="005C006F">
                            <w:pPr>
                              <w:pStyle w:val="Textgeneral"/>
                              <w:rPr>
                                <w:rFonts w:eastAsia="Times New Roman"/>
                                <w:b/>
                                <w:sz w:val="18"/>
                                <w:szCs w:val="18"/>
                                <w:lang w:val="ro-RO"/>
                              </w:rPr>
                            </w:pPr>
                            <w:r w:rsidRPr="00D7012B">
                              <w:rPr>
                                <w:rFonts w:eastAsia="Times New Roman"/>
                                <w:b/>
                                <w:sz w:val="18"/>
                                <w:szCs w:val="18"/>
                                <w:lang w:val="ro-RO"/>
                              </w:rPr>
                              <w:t>Transferuri la Bucuresti</w:t>
                            </w:r>
                          </w:p>
                          <w:p w:rsidR="005C006F" w:rsidRDefault="005C006F" w:rsidP="005C006F">
                            <w:pPr>
                              <w:pStyle w:val="Textgeneral"/>
                              <w:rPr>
                                <w:rFonts w:eastAsia="Times New Roman"/>
                                <w:sz w:val="18"/>
                                <w:szCs w:val="18"/>
                                <w:lang w:val="ro-RO"/>
                              </w:rPr>
                            </w:pPr>
                            <w:r w:rsidRPr="00710C92">
                              <w:rPr>
                                <w:rFonts w:eastAsia="Times New Roman"/>
                                <w:sz w:val="18"/>
                                <w:szCs w:val="18"/>
                                <w:lang w:val="ro-RO"/>
                              </w:rPr>
                              <w:t xml:space="preserve">* Transfer la Bacau </w:t>
                            </w:r>
                            <w:r>
                              <w:rPr>
                                <w:rFonts w:eastAsia="Times New Roman"/>
                                <w:sz w:val="18"/>
                                <w:szCs w:val="18"/>
                                <w:lang w:val="ro-RO"/>
                              </w:rPr>
                              <w:t>/ ** Transfer la Buzau/ *** Transfer la Timisoara</w:t>
                            </w:r>
                          </w:p>
                          <w:p w:rsidR="005C006F" w:rsidRPr="003964B3" w:rsidRDefault="005C006F" w:rsidP="005C006F">
                            <w:pPr>
                              <w:pStyle w:val="Textgeneral"/>
                              <w:rPr>
                                <w:rFonts w:eastAsia="Times New Roman"/>
                                <w:sz w:val="18"/>
                                <w:szCs w:val="18"/>
                                <w:lang w:val="ro-RO"/>
                              </w:rPr>
                            </w:pPr>
                            <w:r w:rsidRPr="00710C92">
                              <w:rPr>
                                <w:rFonts w:eastAsia="Times New Roman"/>
                                <w:sz w:val="18"/>
                                <w:szCs w:val="18"/>
                                <w:lang w:val="ro-RO"/>
                              </w:rPr>
                              <w:t>Transferurile sunt valabile pentru minimum 4 persoane.</w:t>
                            </w:r>
                          </w:p>
                          <w:p w:rsidR="005C006F" w:rsidRPr="00D7012B" w:rsidRDefault="005C006F" w:rsidP="005C006F">
                            <w:pPr>
                              <w:pStyle w:val="Textgeneral"/>
                              <w:rPr>
                                <w:rFonts w:eastAsia="Times New Roman"/>
                                <w:b/>
                                <w:sz w:val="18"/>
                                <w:szCs w:val="18"/>
                                <w:lang w:val="ro-RO"/>
                              </w:rPr>
                            </w:pPr>
                            <w:r w:rsidRPr="00D7012B">
                              <w:rPr>
                                <w:rFonts w:eastAsia="Times New Roman"/>
                                <w:b/>
                                <w:sz w:val="18"/>
                                <w:szCs w:val="18"/>
                                <w:lang w:val="ro-RO"/>
                              </w:rPr>
                              <w:t>OBSERVAȚII</w:t>
                            </w:r>
                          </w:p>
                          <w:p w:rsidR="005C006F" w:rsidRPr="00710C92" w:rsidRDefault="005C006F" w:rsidP="005C006F">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Orele sunt informative și pot suferi modificări în funcție de trafic;</w:t>
                            </w:r>
                          </w:p>
                          <w:p w:rsidR="005C006F" w:rsidRPr="00710C92" w:rsidRDefault="005C006F" w:rsidP="005C006F">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Turiștii sunt rugați să se prezinte la locul de întȃlnire cu cel puțin 30 de minute înainte de ora stabilită;</w:t>
                            </w:r>
                          </w:p>
                          <w:p w:rsidR="005C006F" w:rsidRPr="00710C92" w:rsidRDefault="005C006F" w:rsidP="005C006F">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Transferurile se efectuează cu autoturism, microbuz, minibus sau autocar, în funcție de mărimea grupului;</w:t>
                            </w:r>
                          </w:p>
                          <w:p w:rsidR="005C006F" w:rsidRPr="006B2302" w:rsidRDefault="005C006F" w:rsidP="005C006F">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Distribuirea locurilor în autocar se face în ordinea înscrierii</w:t>
                            </w:r>
                            <w:r>
                              <w:rPr>
                                <w:rFonts w:eastAsia="Times New Roman"/>
                                <w:sz w:val="18"/>
                                <w:szCs w:val="18"/>
                                <w:lang w:val="ro-RO"/>
                              </w:rPr>
                              <w:t>;</w:t>
                            </w:r>
                          </w:p>
                          <w:p w:rsidR="00C92EF2" w:rsidRDefault="00C92EF2" w:rsidP="00C92EF2">
                            <w:pPr>
                              <w:pStyle w:val="Textgeneral"/>
                              <w:jc w:val="cente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208.35pt;margin-top:190.35pt;width:362.4pt;height:621.7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" filled="f" stroked="f">
                <v:textbox style="mso-next-textbox:#Text Box 19" inset=",7.2pt,,7.2pt">
                  <w:txbxContent>
                    <w:p w:rsidR="00375460" w:rsidRPr="001447FE" w:rsidRDefault="008114E3" w:rsidP="00E81B82">
                      <w:pPr>
                        <w:pStyle w:val="Subtitlutextlung"/>
                        <w:spacing w:after="0" w:line="240" w:lineRule="auto"/>
                        <w:ind w:left="317" w:hanging="317"/>
                        <w:rPr>
                          <w:sz w:val="40"/>
                          <w:szCs w:val="40"/>
                        </w:rPr>
                      </w:pPr>
                      <w:r w:rsidRPr="001447FE">
                        <w:rPr>
                          <w:sz w:val="40"/>
                          <w:szCs w:val="40"/>
                        </w:rPr>
                        <w:t>Program</w:t>
                      </w:r>
                      <w:r w:rsidR="00E31C33" w:rsidRPr="001447FE">
                        <w:rPr>
                          <w:sz w:val="40"/>
                          <w:szCs w:val="40"/>
                        </w:rPr>
                        <w:t xml:space="preserve"> </w:t>
                      </w:r>
                    </w:p>
                    <w:p w:rsidR="00E81B82" w:rsidRPr="001447FE" w:rsidRDefault="00E81B82" w:rsidP="00E81B82">
                      <w:pPr>
                        <w:pStyle w:val="Intertitlutextlung"/>
                        <w:spacing w:line="240" w:lineRule="auto"/>
                        <w:rPr>
                          <w:szCs w:val="20"/>
                        </w:rPr>
                      </w:pPr>
                      <w:r w:rsidRPr="001447FE">
                        <w:rPr>
                          <w:szCs w:val="20"/>
                        </w:rPr>
                        <w:t xml:space="preserve">ZIUA 1 - </w:t>
                      </w:r>
                      <w:proofErr w:type="spellStart"/>
                      <w:proofErr w:type="gramStart"/>
                      <w:r w:rsidRPr="001447FE">
                        <w:rPr>
                          <w:szCs w:val="20"/>
                        </w:rPr>
                        <w:t>Catre</w:t>
                      </w:r>
                      <w:proofErr w:type="spellEnd"/>
                      <w:r w:rsidRPr="001447FE">
                        <w:rPr>
                          <w:szCs w:val="20"/>
                        </w:rPr>
                        <w:t xml:space="preserve">  </w:t>
                      </w:r>
                      <w:proofErr w:type="spellStart"/>
                      <w:r w:rsidRPr="001447FE">
                        <w:rPr>
                          <w:szCs w:val="20"/>
                        </w:rPr>
                        <w:t>Grecia</w:t>
                      </w:r>
                      <w:proofErr w:type="spellEnd"/>
                      <w:proofErr w:type="gramEnd"/>
                      <w:r w:rsidRPr="001447FE">
                        <w:rPr>
                          <w:szCs w:val="20"/>
                        </w:rPr>
                        <w:t xml:space="preserve">… </w:t>
                      </w:r>
                    </w:p>
                    <w:p w:rsidR="00E81B82" w:rsidRPr="001447FE" w:rsidRDefault="00E81B82" w:rsidP="00E81B82">
                      <w:pPr>
                        <w:jc w:val="both"/>
                        <w:rPr>
                          <w:rFonts w:ascii="Cambria" w:hAnsi="Cambria"/>
                          <w:sz w:val="20"/>
                          <w:szCs w:val="20"/>
                        </w:rPr>
                      </w:pPr>
                      <w:r w:rsidRPr="001447FE">
                        <w:rPr>
                          <w:rFonts w:ascii="Cambria" w:hAnsi="Cambria"/>
                          <w:sz w:val="20"/>
                          <w:szCs w:val="20"/>
                        </w:rPr>
                        <w:t>Intalnire cu insotitorul de grup la ora si locul stabilite in diagrama de plecari (anexata la pagina urmatoare). Plecare spre insula Corfu pe traseul  Romania -  Sofia - Promahonas – Igoumenitsa – Corfu.  Pe timpul noptii se va traversa Bulgaria.</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2  - Insula Corfu</w:t>
                      </w:r>
                    </w:p>
                    <w:p w:rsidR="00E81B82" w:rsidRPr="001447FE" w:rsidRDefault="00E81B82" w:rsidP="00E81B82">
                      <w:pPr>
                        <w:jc w:val="both"/>
                        <w:rPr>
                          <w:rFonts w:ascii="Cambria" w:hAnsi="Cambria"/>
                          <w:sz w:val="20"/>
                          <w:szCs w:val="20"/>
                        </w:rPr>
                      </w:pPr>
                      <w:r w:rsidRPr="001447FE">
                        <w:rPr>
                          <w:rFonts w:ascii="Cambria" w:hAnsi="Cambria"/>
                          <w:sz w:val="20"/>
                          <w:szCs w:val="20"/>
                        </w:rPr>
                        <w:t xml:space="preserve">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 a traversa Marea Ionica spre insula Corfu. Traversarea dureaza circa 2 ore. In cursul dupa-amiezii se ajunge in statiune. Cazare la Hotel </w:t>
                      </w:r>
                      <w:r w:rsidR="00B4545A">
                        <w:rPr>
                          <w:rFonts w:ascii="Cambria" w:hAnsi="Cambria"/>
                          <w:sz w:val="20"/>
                          <w:szCs w:val="20"/>
                        </w:rPr>
                        <w:t>Apartments Noufaro.</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 xml:space="preserve">ZIUA 3– 8  </w:t>
                      </w:r>
                      <w:proofErr w:type="spellStart"/>
                      <w:r w:rsidRPr="001447FE">
                        <w:rPr>
                          <w:szCs w:val="20"/>
                        </w:rPr>
                        <w:t>Va</w:t>
                      </w:r>
                      <w:proofErr w:type="spellEnd"/>
                      <w:r w:rsidRPr="001447FE">
                        <w:rPr>
                          <w:szCs w:val="20"/>
                        </w:rPr>
                        <w:t xml:space="preserve"> </w:t>
                      </w:r>
                      <w:proofErr w:type="spellStart"/>
                      <w:r w:rsidRPr="001447FE">
                        <w:rPr>
                          <w:szCs w:val="20"/>
                        </w:rPr>
                        <w:t>propunem</w:t>
                      </w:r>
                      <w:proofErr w:type="spellEnd"/>
                      <w:r w:rsidRPr="001447FE">
                        <w:rPr>
                          <w:szCs w:val="20"/>
                        </w:rPr>
                        <w:t xml:space="preserve"> </w:t>
                      </w:r>
                      <w:proofErr w:type="spellStart"/>
                      <w:r w:rsidRPr="001447FE">
                        <w:rPr>
                          <w:szCs w:val="20"/>
                        </w:rPr>
                        <w:t>sa</w:t>
                      </w:r>
                      <w:proofErr w:type="spellEnd"/>
                      <w:r w:rsidRPr="001447FE">
                        <w:rPr>
                          <w:szCs w:val="20"/>
                        </w:rPr>
                        <w:t xml:space="preserve"> </w:t>
                      </w:r>
                      <w:proofErr w:type="spellStart"/>
                      <w:r w:rsidRPr="001447FE">
                        <w:rPr>
                          <w:szCs w:val="20"/>
                        </w:rPr>
                        <w:t>participati</w:t>
                      </w:r>
                      <w:proofErr w:type="spellEnd"/>
                      <w:r w:rsidRPr="001447FE">
                        <w:rPr>
                          <w:szCs w:val="20"/>
                        </w:rPr>
                        <w:t xml:space="preserve"> la </w:t>
                      </w:r>
                      <w:proofErr w:type="spellStart"/>
                      <w:r w:rsidRPr="001447FE">
                        <w:rPr>
                          <w:szCs w:val="20"/>
                        </w:rPr>
                        <w:t>urmatoarele</w:t>
                      </w:r>
                      <w:proofErr w:type="spellEnd"/>
                      <w:r w:rsidRPr="001447FE">
                        <w:rPr>
                          <w:szCs w:val="20"/>
                        </w:rPr>
                        <w:t xml:space="preserve"> </w:t>
                      </w:r>
                      <w:proofErr w:type="spellStart"/>
                      <w:r w:rsidRPr="001447FE">
                        <w:rPr>
                          <w:szCs w:val="20"/>
                        </w:rPr>
                        <w:t>excursii</w:t>
                      </w:r>
                      <w:proofErr w:type="spellEnd"/>
                      <w:r w:rsidRPr="001447FE">
                        <w:rPr>
                          <w:szCs w:val="20"/>
                        </w:rPr>
                        <w:t xml:space="preserve"> </w:t>
                      </w:r>
                      <w:proofErr w:type="spellStart"/>
                      <w:r w:rsidRPr="001447FE">
                        <w:rPr>
                          <w:szCs w:val="20"/>
                        </w:rPr>
                        <w:t>optionale</w:t>
                      </w:r>
                      <w:proofErr w:type="spellEnd"/>
                      <w:r w:rsidRPr="001447FE">
                        <w:rPr>
                          <w:szCs w:val="20"/>
                        </w:rPr>
                        <w:t>:</w:t>
                      </w:r>
                    </w:p>
                    <w:p w:rsidR="00375460" w:rsidRPr="001447FE" w:rsidRDefault="00E81B82" w:rsidP="00E81B82">
                      <w:pPr>
                        <w:jc w:val="both"/>
                        <w:rPr>
                          <w:rFonts w:ascii="Cambria" w:hAnsi="Cambria"/>
                          <w:sz w:val="20"/>
                          <w:szCs w:val="20"/>
                        </w:rPr>
                      </w:pPr>
                      <w:r w:rsidRPr="001447FE">
                        <w:rPr>
                          <w:rFonts w:ascii="Cambria" w:hAnsi="Cambria"/>
                          <w:b/>
                          <w:sz w:val="20"/>
                          <w:szCs w:val="20"/>
                        </w:rPr>
                        <w:t>* Marele tur al insulei Corfu</w:t>
                      </w:r>
                      <w:r w:rsidRPr="001447FE">
                        <w:rPr>
                          <w:rFonts w:ascii="Cambria" w:hAnsi="Cambria"/>
                          <w:sz w:val="20"/>
                          <w:szCs w:val="20"/>
                        </w:rPr>
                        <w:t xml:space="preserve"> -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 locale.</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Kanoni –Kalypso – Corfu – Glyfada</w:t>
                      </w:r>
                      <w:r w:rsidRPr="001447FE">
                        <w:rPr>
                          <w:rFonts w:ascii="Cambria" w:hAnsi="Cambria"/>
                          <w:noProof/>
                          <w:sz w:val="20"/>
                          <w:szCs w:val="20"/>
                        </w:rPr>
                        <w:t xml:space="preserve">  - Excursia incepe cu vizitarea manastirii Valcherna construita in secolul al 13-lea, unul din simbolurile insulei, continuam cu peninsula Kanoni de unde avem o panorama superba asupra insulei Pontikonissi. Ne vom continua croaziera de-a lungul coastei descoperind Calypso Star, Insula Vidos cu flora si fauna aparte, orasul Corfu si superba plaja din Glyfada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Paxi – Antipaxi</w:t>
                      </w:r>
                      <w:r w:rsidRPr="001447FE">
                        <w:rPr>
                          <w:rFonts w:ascii="Cambria" w:hAnsi="Cambria"/>
                          <w:noProof/>
                          <w:sz w:val="20"/>
                          <w:szCs w:val="20"/>
                        </w:rPr>
                        <w:t xml:space="preserve"> - Paxi si Anti Paxi sunt doua insule vecine, in Marea Ionica, la o distanta de 14 km de Corfu si respectiv 20 de km de continent. Paxi seamana cu  o uriasa gradina plutitoare, acoperita cu flori de camp si maslini verzi-argintii, plantati de venetieni cu peste 300 de ani in urma.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Laguna albastra si tarmul grecesc</w:t>
                      </w:r>
                      <w:r w:rsidRPr="001447FE">
                        <w:rPr>
                          <w:rFonts w:ascii="Cambria" w:hAnsi="Cambria"/>
                          <w:noProof/>
                          <w:sz w:val="20"/>
                          <w:szCs w:val="20"/>
                        </w:rPr>
                        <w:t xml:space="preserve"> - Dupa doar 25 de minute de navigare descoperim pestera Mourtos, unde s-a ascuns flota greceasca in timpul celui de-al doilea razboi mondial. A doua noastra oprire va fi in minunatul golf unde s-a turnat filmul “Laguna Albastra” , avand ocazia sa inotam in apele exotice. Ultima oprire va fi in satul pescaresc Sivota.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Seara greceasca</w:t>
                      </w:r>
                      <w:r w:rsidRPr="001447FE">
                        <w:rPr>
                          <w:rFonts w:ascii="Cambria" w:hAnsi="Cambria"/>
                          <w:noProof/>
                          <w:sz w:val="20"/>
                          <w:szCs w:val="20"/>
                        </w:rPr>
                        <w:t xml:space="preserve"> - Va invitam sa participati la un program artistic traditional grecesc, unde veti putea savura mancarurile si bauturile specifice acestei tari si mai mult decat atat veti putea invata cativa pasi din dansurile traditionale: sirtaki si zorba.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Aqualand</w:t>
                      </w:r>
                      <w:r w:rsidRPr="001447FE">
                        <w:rPr>
                          <w:rFonts w:ascii="Cambria" w:hAnsi="Cambria"/>
                          <w:noProof/>
                          <w:sz w:val="20"/>
                          <w:szCs w:val="20"/>
                        </w:rPr>
                        <w:t xml:space="preserve"> - Ia-ti familia si prietenii si vino in lumea jocurilor acvatice de la Aqualand, unul dintre cele mai mari parcuri acvatice din sud-estul Europei unde veti fi intampinati de o multime de tobogane cu diferite grade de dificultate, piscine, baruri  si o multime de alte surprize.  </w:t>
                      </w:r>
                    </w:p>
                    <w:p w:rsidR="00E81B82" w:rsidRPr="001447FE" w:rsidRDefault="00E81B82" w:rsidP="00E81B82">
                      <w:pPr>
                        <w:jc w:val="both"/>
                        <w:rPr>
                          <w:rFonts w:ascii="Cambria" w:hAnsi="Cambria"/>
                          <w:noProof/>
                          <w:sz w:val="20"/>
                          <w:szCs w:val="20"/>
                        </w:rPr>
                      </w:pPr>
                    </w:p>
                    <w:p w:rsidR="00E81B82" w:rsidRPr="001447FE" w:rsidRDefault="00E81B82" w:rsidP="00E81B82">
                      <w:pPr>
                        <w:pStyle w:val="Intertitlutextlung"/>
                        <w:rPr>
                          <w:noProof/>
                          <w:szCs w:val="20"/>
                        </w:rPr>
                      </w:pPr>
                      <w:r w:rsidRPr="001447FE">
                        <w:rPr>
                          <w:noProof/>
                          <w:szCs w:val="20"/>
                        </w:rPr>
                        <w:t>ZIUA 9  -  Catre Romania ...</w:t>
                      </w:r>
                    </w:p>
                    <w:p w:rsidR="00E324AF" w:rsidRPr="001447FE" w:rsidRDefault="00E81B82" w:rsidP="00E31C33">
                      <w:pPr>
                        <w:jc w:val="both"/>
                        <w:rPr>
                          <w:rFonts w:ascii="Cambria" w:hAnsi="Cambria"/>
                          <w:noProof/>
                          <w:sz w:val="20"/>
                          <w:szCs w:val="20"/>
                        </w:rPr>
                      </w:pPr>
                      <w:r w:rsidRPr="001447FE">
                        <w:rPr>
                          <w:rFonts w:ascii="Cambria" w:hAnsi="Cambria"/>
                          <w:noProof/>
                          <w:sz w:val="20"/>
                          <w:szCs w:val="20"/>
                        </w:rPr>
                        <w:t>In cursul dupa-amiezii vom parasi insula si ne vom indrepta catre portul Kerkyra pentru a traversa pe continent. Ne vom continua drumul spre tara  pe traseul Igoumenitsa  - Ioanina - Grevena – Promahonas - Kulata – Sofia – Romania.</w:t>
                      </w:r>
                    </w:p>
                    <w:p w:rsidR="001447FE" w:rsidRPr="001447FE" w:rsidRDefault="001447FE" w:rsidP="00E31C33">
                      <w:pPr>
                        <w:jc w:val="both"/>
                        <w:rPr>
                          <w:rFonts w:ascii="Cambria" w:hAnsi="Cambria"/>
                          <w:noProof/>
                          <w:sz w:val="20"/>
                          <w:szCs w:val="20"/>
                        </w:rPr>
                      </w:pPr>
                    </w:p>
                    <w:p w:rsidR="00AA3B4E" w:rsidRPr="001447FE" w:rsidRDefault="00AA3B4E" w:rsidP="00AA3B4E">
                      <w:pPr>
                        <w:pStyle w:val="Intertitlutextlung"/>
                        <w:rPr>
                          <w:szCs w:val="20"/>
                        </w:rPr>
                      </w:pPr>
                      <w:r w:rsidRPr="001447FE">
                        <w:rPr>
                          <w:szCs w:val="20"/>
                        </w:rPr>
                        <w:t xml:space="preserve">ZIUA 10 </w:t>
                      </w:r>
                      <w:r w:rsidRPr="001447FE">
                        <w:rPr>
                          <w:b w:val="0"/>
                          <w:szCs w:val="20"/>
                          <w:u w:val="single"/>
                        </w:rPr>
                        <w:t xml:space="preserve">- Din </w:t>
                      </w:r>
                      <w:proofErr w:type="spellStart"/>
                      <w:r w:rsidRPr="001447FE">
                        <w:rPr>
                          <w:b w:val="0"/>
                          <w:szCs w:val="20"/>
                          <w:u w:val="single"/>
                        </w:rPr>
                        <w:t>nou</w:t>
                      </w:r>
                      <w:proofErr w:type="spellEnd"/>
                      <w:r w:rsidRPr="001447FE">
                        <w:rPr>
                          <w:b w:val="0"/>
                          <w:szCs w:val="20"/>
                          <w:u w:val="single"/>
                        </w:rPr>
                        <w:t xml:space="preserve"> </w:t>
                      </w:r>
                      <w:proofErr w:type="spellStart"/>
                      <w:proofErr w:type="gramStart"/>
                      <w:r w:rsidRPr="001447FE">
                        <w:rPr>
                          <w:b w:val="0"/>
                          <w:szCs w:val="20"/>
                          <w:u w:val="single"/>
                        </w:rPr>
                        <w:t>acasă</w:t>
                      </w:r>
                      <w:proofErr w:type="spellEnd"/>
                      <w:r w:rsidRPr="001447FE">
                        <w:rPr>
                          <w:b w:val="0"/>
                          <w:szCs w:val="20"/>
                          <w:u w:val="single"/>
                        </w:rPr>
                        <w:t xml:space="preserve"> !!!</w:t>
                      </w:r>
                      <w:proofErr w:type="gramEnd"/>
                    </w:p>
                    <w:p w:rsidR="00B00228" w:rsidRPr="00093264" w:rsidRDefault="00AA3B4E" w:rsidP="00093264">
                      <w:pPr>
                        <w:pStyle w:val="Intertitlutextlung"/>
                        <w:numPr>
                          <w:ilvl w:val="0"/>
                          <w:numId w:val="0"/>
                        </w:numPr>
                        <w:jc w:val="both"/>
                        <w:rPr>
                          <w:rFonts w:eastAsia="Times New Roman"/>
                          <w:b w:val="0"/>
                          <w:color w:val="auto"/>
                          <w:szCs w:val="20"/>
                          <w:lang w:val="ro-RO"/>
                        </w:rPr>
                      </w:pPr>
                      <w:r w:rsidRPr="001447FE">
                        <w:rPr>
                          <w:rFonts w:eastAsia="Times New Roman"/>
                          <w:b w:val="0"/>
                          <w:color w:val="auto"/>
                          <w:szCs w:val="20"/>
                          <w:lang w:val="ro-RO"/>
                        </w:rPr>
                        <w:t>Sosim în Romania în cursul dimineții în funcție de condițiile de trafic și de formalitațile vamale.</w:t>
                      </w:r>
                    </w:p>
                    <w:p w:rsidR="005C006F" w:rsidRDefault="005C006F" w:rsidP="005C006F">
                      <w:pPr>
                        <w:jc w:val="both"/>
                        <w:rPr>
                          <w:rFonts w:ascii="Cambria" w:hAnsi="Cambria"/>
                          <w:b/>
                          <w:sz w:val="20"/>
                          <w:szCs w:val="20"/>
                        </w:rPr>
                      </w:pPr>
                      <w:r>
                        <w:rPr>
                          <w:rFonts w:ascii="Cambria" w:hAnsi="Cambria"/>
                          <w:b/>
                          <w:sz w:val="20"/>
                          <w:szCs w:val="20"/>
                        </w:rPr>
                        <w:t xml:space="preserve">Detalii </w:t>
                      </w:r>
                      <w:r w:rsidRPr="002D677A">
                        <w:rPr>
                          <w:rFonts w:ascii="Cambria" w:hAnsi="Cambria"/>
                          <w:b/>
                          <w:sz w:val="20"/>
                          <w:szCs w:val="20"/>
                        </w:rPr>
                        <w:t xml:space="preserve">imbarcare Transport Autocar </w:t>
                      </w:r>
                    </w:p>
                    <w:tbl>
                      <w:tblPr>
                        <w:tblW w:w="7283"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3964B3" w:rsidTr="003964B3">
                        <w:trPr>
                          <w:trHeight w:val="263"/>
                        </w:trPr>
                        <w:tc>
                          <w:tcPr>
                            <w:tcW w:w="1820" w:type="dxa"/>
                          </w:tcPr>
                          <w:p w:rsidR="003964B3" w:rsidRDefault="003964B3" w:rsidP="003964B3">
                            <w:pPr>
                              <w:pStyle w:val="TableParagraph"/>
                              <w:spacing w:before="32" w:line="240" w:lineRule="auto"/>
                              <w:ind w:left="234"/>
                              <w:rPr>
                                <w:rFonts w:ascii="Calibri" w:hAnsi="Calibri"/>
                                <w:b/>
                                <w:sz w:val="16"/>
                              </w:rPr>
                            </w:pPr>
                            <w:r>
                              <w:rPr>
                                <w:rFonts w:ascii="Calibri" w:hAnsi="Calibri"/>
                                <w:b/>
                                <w:sz w:val="16"/>
                              </w:rPr>
                              <w:t>Oraṣul de ȋmbarcare</w:t>
                            </w:r>
                          </w:p>
                        </w:tc>
                        <w:tc>
                          <w:tcPr>
                            <w:tcW w:w="720" w:type="dxa"/>
                          </w:tcPr>
                          <w:p w:rsidR="003964B3" w:rsidRDefault="003964B3" w:rsidP="003964B3">
                            <w:pPr>
                              <w:pStyle w:val="TableParagraph"/>
                              <w:spacing w:before="32" w:line="240" w:lineRule="auto"/>
                              <w:ind w:left="112" w:right="99"/>
                              <w:jc w:val="center"/>
                              <w:rPr>
                                <w:rFonts w:ascii="Calibri"/>
                                <w:b/>
                                <w:sz w:val="16"/>
                              </w:rPr>
                            </w:pPr>
                            <w:r>
                              <w:rPr>
                                <w:rFonts w:ascii="Calibri"/>
                                <w:b/>
                                <w:sz w:val="16"/>
                              </w:rPr>
                              <w:t>Ora</w:t>
                            </w:r>
                          </w:p>
                        </w:tc>
                        <w:tc>
                          <w:tcPr>
                            <w:tcW w:w="3572" w:type="dxa"/>
                          </w:tcPr>
                          <w:p w:rsidR="003964B3" w:rsidRDefault="003964B3" w:rsidP="003964B3">
                            <w:pPr>
                              <w:pStyle w:val="TableParagraph"/>
                              <w:spacing w:before="32" w:line="240" w:lineRule="auto"/>
                              <w:ind w:left="1165"/>
                              <w:rPr>
                                <w:rFonts w:ascii="Calibri"/>
                                <w:b/>
                                <w:sz w:val="16"/>
                              </w:rPr>
                            </w:pPr>
                            <w:r>
                              <w:rPr>
                                <w:rFonts w:ascii="Calibri"/>
                                <w:b/>
                                <w:sz w:val="16"/>
                              </w:rPr>
                              <w:t>Punctul de plecare</w:t>
                            </w:r>
                          </w:p>
                        </w:tc>
                        <w:tc>
                          <w:tcPr>
                            <w:tcW w:w="1171" w:type="dxa"/>
                          </w:tcPr>
                          <w:p w:rsidR="003964B3" w:rsidRDefault="003964B3" w:rsidP="003964B3">
                            <w:pPr>
                              <w:pStyle w:val="TableParagraph"/>
                              <w:spacing w:before="32" w:line="240" w:lineRule="auto"/>
                              <w:ind w:left="426"/>
                              <w:rPr>
                                <w:rFonts w:ascii="Calibri"/>
                                <w:b/>
                                <w:sz w:val="16"/>
                              </w:rPr>
                            </w:pPr>
                            <w:r>
                              <w:rPr>
                                <w:rFonts w:ascii="Calibri"/>
                                <w:b/>
                                <w:sz w:val="16"/>
                              </w:rPr>
                              <w:t>Tarif</w:t>
                            </w:r>
                          </w:p>
                        </w:tc>
                      </w:tr>
                      <w:tr w:rsidR="003964B3" w:rsidTr="003964B3">
                        <w:trPr>
                          <w:trHeight w:val="263"/>
                        </w:trPr>
                        <w:tc>
                          <w:tcPr>
                            <w:tcW w:w="1820" w:type="dxa"/>
                          </w:tcPr>
                          <w:p w:rsidR="003964B3" w:rsidRDefault="003964B3" w:rsidP="003964B3">
                            <w:pPr>
                              <w:pStyle w:val="TableParagraph"/>
                              <w:spacing w:before="34" w:line="240" w:lineRule="auto"/>
                              <w:ind w:left="107"/>
                              <w:rPr>
                                <w:rFonts w:ascii="Calibri"/>
                                <w:sz w:val="16"/>
                              </w:rPr>
                            </w:pPr>
                            <w:r>
                              <w:rPr>
                                <w:rFonts w:ascii="Calibri"/>
                                <w:sz w:val="16"/>
                              </w:rPr>
                              <w:t>Cluj Napoca</w:t>
                            </w:r>
                          </w:p>
                        </w:tc>
                        <w:tc>
                          <w:tcPr>
                            <w:tcW w:w="720" w:type="dxa"/>
                          </w:tcPr>
                          <w:p w:rsidR="003964B3" w:rsidRDefault="003964B3" w:rsidP="003964B3">
                            <w:pPr>
                              <w:pStyle w:val="TableParagraph"/>
                              <w:spacing w:before="34" w:line="240" w:lineRule="auto"/>
                              <w:ind w:left="112" w:right="99"/>
                              <w:jc w:val="center"/>
                              <w:rPr>
                                <w:rFonts w:ascii="Calibri"/>
                                <w:sz w:val="16"/>
                              </w:rPr>
                            </w:pPr>
                            <w:r>
                              <w:rPr>
                                <w:rFonts w:ascii="Calibri"/>
                                <w:sz w:val="16"/>
                              </w:rPr>
                              <w:t>02:00</w:t>
                            </w:r>
                          </w:p>
                        </w:tc>
                        <w:tc>
                          <w:tcPr>
                            <w:tcW w:w="3572" w:type="dxa"/>
                          </w:tcPr>
                          <w:p w:rsidR="003964B3" w:rsidRDefault="003964B3" w:rsidP="003964B3">
                            <w:pPr>
                              <w:pStyle w:val="TableParagraph"/>
                              <w:spacing w:before="34" w:line="240" w:lineRule="auto"/>
                              <w:ind w:left="104"/>
                              <w:rPr>
                                <w:rFonts w:ascii="Calibri"/>
                                <w:sz w:val="16"/>
                              </w:rPr>
                            </w:pPr>
                            <w:r>
                              <w:rPr>
                                <w:rFonts w:ascii="Calibri"/>
                                <w:sz w:val="16"/>
                              </w:rPr>
                              <w:t>Sala Sproturilor Horia Demian</w:t>
                            </w:r>
                          </w:p>
                        </w:tc>
                        <w:tc>
                          <w:tcPr>
                            <w:tcW w:w="1171" w:type="dxa"/>
                          </w:tcPr>
                          <w:p w:rsidR="003964B3" w:rsidRDefault="003964B3" w:rsidP="003964B3">
                            <w:pPr>
                              <w:pStyle w:val="TableParagraph"/>
                              <w:spacing w:before="34" w:line="240" w:lineRule="auto"/>
                              <w:ind w:left="397"/>
                              <w:rPr>
                                <w:rFonts w:ascii="Calibri" w:hAnsi="Calibri"/>
                                <w:sz w:val="16"/>
                              </w:rPr>
                            </w:pPr>
                            <w:r>
                              <w:rPr>
                                <w:rFonts w:ascii="Calibri" w:hAnsi="Calibri"/>
                                <w:sz w:val="16"/>
                              </w:rPr>
                              <w:t>125 €</w:t>
                            </w:r>
                          </w:p>
                        </w:tc>
                      </w:tr>
                      <w:tr w:rsidR="003964B3" w:rsidTr="003964B3">
                        <w:trPr>
                          <w:trHeight w:val="265"/>
                        </w:trPr>
                        <w:tc>
                          <w:tcPr>
                            <w:tcW w:w="1820" w:type="dxa"/>
                          </w:tcPr>
                          <w:p w:rsidR="003964B3" w:rsidRDefault="003964B3" w:rsidP="003964B3">
                            <w:pPr>
                              <w:pStyle w:val="TableParagraph"/>
                              <w:spacing w:line="178" w:lineRule="exact"/>
                              <w:ind w:left="107"/>
                              <w:rPr>
                                <w:rFonts w:ascii="Calibri"/>
                                <w:sz w:val="16"/>
                              </w:rPr>
                            </w:pPr>
                            <w:r>
                              <w:rPr>
                                <w:rFonts w:ascii="Calibri"/>
                                <w:sz w:val="16"/>
                              </w:rPr>
                              <w:t>Turda</w:t>
                            </w:r>
                          </w:p>
                        </w:tc>
                        <w:tc>
                          <w:tcPr>
                            <w:tcW w:w="720" w:type="dxa"/>
                          </w:tcPr>
                          <w:p w:rsidR="003964B3" w:rsidRDefault="003964B3" w:rsidP="003964B3">
                            <w:pPr>
                              <w:pStyle w:val="TableParagraph"/>
                              <w:spacing w:line="178" w:lineRule="exact"/>
                              <w:ind w:left="112" w:right="99"/>
                              <w:jc w:val="center"/>
                              <w:rPr>
                                <w:rFonts w:ascii="Calibri"/>
                                <w:sz w:val="16"/>
                              </w:rPr>
                            </w:pPr>
                            <w:r>
                              <w:rPr>
                                <w:rFonts w:ascii="Calibri"/>
                                <w:sz w:val="16"/>
                              </w:rPr>
                              <w:t>02:30</w:t>
                            </w:r>
                          </w:p>
                        </w:tc>
                        <w:tc>
                          <w:tcPr>
                            <w:tcW w:w="3572" w:type="dxa"/>
                          </w:tcPr>
                          <w:p w:rsidR="003964B3" w:rsidRDefault="003964B3" w:rsidP="003964B3">
                            <w:pPr>
                              <w:pStyle w:val="TableParagraph"/>
                              <w:spacing w:line="178" w:lineRule="exact"/>
                              <w:ind w:left="104"/>
                              <w:rPr>
                                <w:rFonts w:ascii="Calibri"/>
                                <w:sz w:val="16"/>
                              </w:rPr>
                            </w:pPr>
                            <w:r>
                              <w:rPr>
                                <w:rFonts w:ascii="Calibri"/>
                                <w:sz w:val="16"/>
                              </w:rPr>
                              <w:t>Statie Autogara Sens Vest (sens giratoriu)</w:t>
                            </w:r>
                          </w:p>
                        </w:tc>
                        <w:tc>
                          <w:tcPr>
                            <w:tcW w:w="1171" w:type="dxa"/>
                          </w:tcPr>
                          <w:p w:rsidR="003964B3" w:rsidRDefault="003964B3" w:rsidP="003964B3">
                            <w:pPr>
                              <w:pStyle w:val="TableParagraph"/>
                              <w:spacing w:line="178" w:lineRule="exact"/>
                              <w:ind w:left="402"/>
                              <w:rPr>
                                <w:rFonts w:ascii="Calibri" w:hAnsi="Calibri"/>
                                <w:sz w:val="16"/>
                              </w:rPr>
                            </w:pPr>
                            <w:r>
                              <w:rPr>
                                <w:rFonts w:ascii="Calibri" w:hAnsi="Calibri"/>
                                <w:sz w:val="16"/>
                              </w:rPr>
                              <w:t>125 €</w:t>
                            </w:r>
                          </w:p>
                        </w:tc>
                      </w:tr>
                      <w:tr w:rsidR="003964B3" w:rsidTr="003964B3">
                        <w:trPr>
                          <w:trHeight w:val="263"/>
                        </w:trPr>
                        <w:tc>
                          <w:tcPr>
                            <w:tcW w:w="1820" w:type="dxa"/>
                          </w:tcPr>
                          <w:p w:rsidR="003964B3" w:rsidRDefault="003964B3" w:rsidP="003964B3">
                            <w:pPr>
                              <w:pStyle w:val="TableParagraph"/>
                              <w:ind w:left="107"/>
                              <w:rPr>
                                <w:rFonts w:ascii="Calibri"/>
                                <w:sz w:val="16"/>
                              </w:rPr>
                            </w:pPr>
                            <w:r>
                              <w:rPr>
                                <w:rFonts w:ascii="Calibri"/>
                                <w:sz w:val="16"/>
                              </w:rPr>
                              <w:t>Ludus</w:t>
                            </w:r>
                          </w:p>
                        </w:tc>
                        <w:tc>
                          <w:tcPr>
                            <w:tcW w:w="720" w:type="dxa"/>
                          </w:tcPr>
                          <w:p w:rsidR="003964B3" w:rsidRDefault="003964B3" w:rsidP="003964B3">
                            <w:pPr>
                              <w:pStyle w:val="TableParagraph"/>
                              <w:ind w:left="112" w:right="99"/>
                              <w:jc w:val="center"/>
                              <w:rPr>
                                <w:rFonts w:ascii="Calibri"/>
                                <w:sz w:val="16"/>
                              </w:rPr>
                            </w:pPr>
                            <w:r>
                              <w:rPr>
                                <w:rFonts w:ascii="Calibri"/>
                                <w:sz w:val="16"/>
                              </w:rPr>
                              <w:t>03:10</w:t>
                            </w:r>
                          </w:p>
                        </w:tc>
                        <w:tc>
                          <w:tcPr>
                            <w:tcW w:w="3572" w:type="dxa"/>
                          </w:tcPr>
                          <w:p w:rsidR="003964B3" w:rsidRDefault="003964B3" w:rsidP="003964B3">
                            <w:pPr>
                              <w:pStyle w:val="TableParagraph"/>
                              <w:ind w:left="104"/>
                              <w:rPr>
                                <w:rFonts w:ascii="Calibri"/>
                                <w:sz w:val="16"/>
                              </w:rPr>
                            </w:pPr>
                            <w:r>
                              <w:rPr>
                                <w:rFonts w:ascii="Calibri"/>
                                <w:sz w:val="16"/>
                              </w:rPr>
                              <w:t>Benzinaria MOL</w:t>
                            </w:r>
                          </w:p>
                        </w:tc>
                        <w:tc>
                          <w:tcPr>
                            <w:tcW w:w="1171" w:type="dxa"/>
                          </w:tcPr>
                          <w:p w:rsidR="003964B3" w:rsidRDefault="003964B3" w:rsidP="003964B3">
                            <w:pPr>
                              <w:pStyle w:val="TableParagraph"/>
                              <w:ind w:left="402"/>
                              <w:rPr>
                                <w:rFonts w:ascii="Calibri" w:hAnsi="Calibri"/>
                                <w:sz w:val="16"/>
                              </w:rPr>
                            </w:pPr>
                            <w:r>
                              <w:rPr>
                                <w:rFonts w:ascii="Calibri" w:hAnsi="Calibri"/>
                                <w:sz w:val="16"/>
                              </w:rPr>
                              <w:t>115 €</w:t>
                            </w:r>
                          </w:p>
                        </w:tc>
                      </w:tr>
                      <w:tr w:rsidR="003964B3" w:rsidTr="003964B3">
                        <w:trPr>
                          <w:trHeight w:val="263"/>
                        </w:trPr>
                        <w:tc>
                          <w:tcPr>
                            <w:tcW w:w="1820" w:type="dxa"/>
                          </w:tcPr>
                          <w:p w:rsidR="003964B3" w:rsidRDefault="003964B3" w:rsidP="003964B3">
                            <w:pPr>
                              <w:pStyle w:val="TableParagraph"/>
                              <w:ind w:left="107"/>
                              <w:rPr>
                                <w:rFonts w:ascii="Calibri"/>
                                <w:sz w:val="16"/>
                              </w:rPr>
                            </w:pPr>
                            <w:r>
                              <w:rPr>
                                <w:rFonts w:ascii="Calibri"/>
                                <w:sz w:val="16"/>
                              </w:rPr>
                              <w:t>Tg Mures</w:t>
                            </w:r>
                          </w:p>
                        </w:tc>
                        <w:tc>
                          <w:tcPr>
                            <w:tcW w:w="720" w:type="dxa"/>
                          </w:tcPr>
                          <w:p w:rsidR="003964B3" w:rsidRDefault="003964B3" w:rsidP="003964B3">
                            <w:pPr>
                              <w:pStyle w:val="TableParagraph"/>
                              <w:ind w:left="112" w:right="99"/>
                              <w:jc w:val="center"/>
                              <w:rPr>
                                <w:rFonts w:ascii="Calibri"/>
                                <w:sz w:val="16"/>
                              </w:rPr>
                            </w:pPr>
                            <w:r>
                              <w:rPr>
                                <w:rFonts w:ascii="Calibri"/>
                                <w:sz w:val="16"/>
                              </w:rPr>
                              <w:t>04:00</w:t>
                            </w:r>
                          </w:p>
                        </w:tc>
                        <w:tc>
                          <w:tcPr>
                            <w:tcW w:w="3572" w:type="dxa"/>
                          </w:tcPr>
                          <w:p w:rsidR="003964B3" w:rsidRDefault="003964B3" w:rsidP="003964B3">
                            <w:pPr>
                              <w:pStyle w:val="TableParagraph"/>
                              <w:ind w:left="104"/>
                              <w:rPr>
                                <w:rFonts w:ascii="Calibri"/>
                                <w:sz w:val="16"/>
                              </w:rPr>
                            </w:pPr>
                            <w:r>
                              <w:rPr>
                                <w:rFonts w:ascii="Calibri"/>
                                <w:sz w:val="16"/>
                              </w:rPr>
                              <w:t>Intrare parcare Mall Promenada</w:t>
                            </w:r>
                          </w:p>
                        </w:tc>
                        <w:tc>
                          <w:tcPr>
                            <w:tcW w:w="1171" w:type="dxa"/>
                          </w:tcPr>
                          <w:p w:rsidR="003964B3" w:rsidRDefault="003964B3" w:rsidP="003964B3">
                            <w:pPr>
                              <w:pStyle w:val="TableParagraph"/>
                              <w:ind w:left="402"/>
                              <w:rPr>
                                <w:rFonts w:ascii="Calibri" w:hAnsi="Calibri"/>
                                <w:sz w:val="16"/>
                              </w:rPr>
                            </w:pPr>
                            <w:r>
                              <w:rPr>
                                <w:rFonts w:ascii="Calibri" w:hAnsi="Calibri"/>
                                <w:sz w:val="16"/>
                              </w:rPr>
                              <w:t>115 €</w:t>
                            </w:r>
                          </w:p>
                        </w:tc>
                      </w:tr>
                      <w:tr w:rsidR="003964B3" w:rsidTr="003964B3">
                        <w:trPr>
                          <w:trHeight w:val="265"/>
                        </w:trPr>
                        <w:tc>
                          <w:tcPr>
                            <w:tcW w:w="1820" w:type="dxa"/>
                          </w:tcPr>
                          <w:p w:rsidR="003964B3" w:rsidRDefault="003964B3" w:rsidP="003964B3">
                            <w:pPr>
                              <w:pStyle w:val="TableParagraph"/>
                              <w:spacing w:line="178" w:lineRule="exact"/>
                              <w:ind w:left="107"/>
                              <w:rPr>
                                <w:rFonts w:ascii="Calibri"/>
                                <w:sz w:val="16"/>
                              </w:rPr>
                            </w:pPr>
                            <w:r>
                              <w:rPr>
                                <w:rFonts w:ascii="Calibri"/>
                                <w:sz w:val="16"/>
                              </w:rPr>
                              <w:t>Sighisoara</w:t>
                            </w:r>
                          </w:p>
                        </w:tc>
                        <w:tc>
                          <w:tcPr>
                            <w:tcW w:w="720" w:type="dxa"/>
                          </w:tcPr>
                          <w:p w:rsidR="003964B3" w:rsidRDefault="003964B3" w:rsidP="003964B3">
                            <w:pPr>
                              <w:pStyle w:val="TableParagraph"/>
                              <w:spacing w:line="178" w:lineRule="exact"/>
                              <w:ind w:left="112" w:right="99"/>
                              <w:jc w:val="center"/>
                              <w:rPr>
                                <w:rFonts w:ascii="Calibri"/>
                                <w:sz w:val="16"/>
                              </w:rPr>
                            </w:pPr>
                            <w:r>
                              <w:rPr>
                                <w:rFonts w:ascii="Calibri"/>
                                <w:sz w:val="16"/>
                              </w:rPr>
                              <w:t>05:15</w:t>
                            </w:r>
                          </w:p>
                        </w:tc>
                        <w:tc>
                          <w:tcPr>
                            <w:tcW w:w="3572" w:type="dxa"/>
                          </w:tcPr>
                          <w:p w:rsidR="003964B3" w:rsidRDefault="003964B3" w:rsidP="003964B3">
                            <w:pPr>
                              <w:pStyle w:val="TableParagraph"/>
                              <w:spacing w:line="178" w:lineRule="exact"/>
                              <w:ind w:left="104"/>
                              <w:rPr>
                                <w:rFonts w:ascii="Calibri"/>
                                <w:sz w:val="16"/>
                              </w:rPr>
                            </w:pPr>
                            <w:r>
                              <w:rPr>
                                <w:rFonts w:ascii="Calibri"/>
                                <w:sz w:val="16"/>
                              </w:rPr>
                              <w:t>Parcare Penny Market</w:t>
                            </w:r>
                          </w:p>
                        </w:tc>
                        <w:tc>
                          <w:tcPr>
                            <w:tcW w:w="1171" w:type="dxa"/>
                          </w:tcPr>
                          <w:p w:rsidR="003964B3" w:rsidRDefault="003964B3" w:rsidP="003964B3">
                            <w:pPr>
                              <w:pStyle w:val="TableParagraph"/>
                              <w:spacing w:line="178" w:lineRule="exact"/>
                              <w:ind w:left="402"/>
                              <w:rPr>
                                <w:rFonts w:ascii="Calibri" w:hAnsi="Calibri"/>
                                <w:sz w:val="16"/>
                              </w:rPr>
                            </w:pPr>
                            <w:r>
                              <w:rPr>
                                <w:rFonts w:ascii="Calibri" w:hAnsi="Calibri"/>
                                <w:sz w:val="16"/>
                              </w:rPr>
                              <w:t>115 €</w:t>
                            </w:r>
                          </w:p>
                        </w:tc>
                      </w:tr>
                      <w:tr w:rsidR="003964B3" w:rsidTr="003964B3">
                        <w:trPr>
                          <w:trHeight w:val="263"/>
                        </w:trPr>
                        <w:tc>
                          <w:tcPr>
                            <w:tcW w:w="1820" w:type="dxa"/>
                          </w:tcPr>
                          <w:p w:rsidR="003964B3" w:rsidRDefault="003964B3" w:rsidP="003964B3">
                            <w:pPr>
                              <w:pStyle w:val="TableParagraph"/>
                              <w:ind w:left="107"/>
                              <w:rPr>
                                <w:rFonts w:ascii="Calibri"/>
                                <w:sz w:val="16"/>
                              </w:rPr>
                            </w:pPr>
                            <w:r>
                              <w:rPr>
                                <w:rFonts w:ascii="Calibri"/>
                                <w:sz w:val="16"/>
                              </w:rPr>
                              <w:t>Brasov</w:t>
                            </w:r>
                          </w:p>
                        </w:tc>
                        <w:tc>
                          <w:tcPr>
                            <w:tcW w:w="720" w:type="dxa"/>
                          </w:tcPr>
                          <w:p w:rsidR="003964B3" w:rsidRDefault="003964B3" w:rsidP="003964B3">
                            <w:pPr>
                              <w:pStyle w:val="TableParagraph"/>
                              <w:ind w:left="112" w:right="99"/>
                              <w:jc w:val="center"/>
                              <w:rPr>
                                <w:rFonts w:ascii="Calibri"/>
                                <w:sz w:val="16"/>
                              </w:rPr>
                            </w:pPr>
                            <w:r>
                              <w:rPr>
                                <w:rFonts w:ascii="Calibri"/>
                                <w:sz w:val="16"/>
                              </w:rPr>
                              <w:t>07:15</w:t>
                            </w:r>
                          </w:p>
                        </w:tc>
                        <w:tc>
                          <w:tcPr>
                            <w:tcW w:w="3572" w:type="dxa"/>
                          </w:tcPr>
                          <w:p w:rsidR="003964B3" w:rsidRDefault="003964B3" w:rsidP="003964B3">
                            <w:pPr>
                              <w:pStyle w:val="TableParagraph"/>
                              <w:ind w:left="104"/>
                              <w:rPr>
                                <w:rFonts w:ascii="Calibri"/>
                                <w:sz w:val="16"/>
                              </w:rPr>
                            </w:pPr>
                            <w:r>
                              <w:rPr>
                                <w:rFonts w:ascii="Calibri"/>
                                <w:sz w:val="16"/>
                              </w:rPr>
                              <w:t>Benzinaria Socar, Brasov Harmanului, nr.52</w:t>
                            </w:r>
                          </w:p>
                        </w:tc>
                        <w:tc>
                          <w:tcPr>
                            <w:tcW w:w="1171" w:type="dxa"/>
                          </w:tcPr>
                          <w:p w:rsidR="003964B3" w:rsidRDefault="003964B3" w:rsidP="003964B3">
                            <w:pPr>
                              <w:pStyle w:val="TableParagraph"/>
                              <w:ind w:left="402"/>
                              <w:rPr>
                                <w:rFonts w:ascii="Calibri" w:hAnsi="Calibri"/>
                                <w:sz w:val="16"/>
                              </w:rPr>
                            </w:pPr>
                            <w:r>
                              <w:rPr>
                                <w:rFonts w:ascii="Calibri" w:hAnsi="Calibri"/>
                                <w:sz w:val="16"/>
                              </w:rPr>
                              <w:t>105 €</w:t>
                            </w:r>
                          </w:p>
                        </w:tc>
                      </w:tr>
                      <w:tr w:rsidR="003964B3" w:rsidTr="003964B3">
                        <w:trPr>
                          <w:trHeight w:val="263"/>
                        </w:trPr>
                        <w:tc>
                          <w:tcPr>
                            <w:tcW w:w="1820" w:type="dxa"/>
                          </w:tcPr>
                          <w:p w:rsidR="003964B3" w:rsidRDefault="003964B3" w:rsidP="003964B3">
                            <w:pPr>
                              <w:pStyle w:val="TableParagraph"/>
                              <w:ind w:left="107"/>
                              <w:rPr>
                                <w:rFonts w:ascii="Calibri"/>
                                <w:sz w:val="16"/>
                              </w:rPr>
                            </w:pPr>
                            <w:r>
                              <w:rPr>
                                <w:rFonts w:ascii="Calibri"/>
                                <w:sz w:val="16"/>
                              </w:rPr>
                              <w:t>Predeal</w:t>
                            </w:r>
                          </w:p>
                        </w:tc>
                        <w:tc>
                          <w:tcPr>
                            <w:tcW w:w="720" w:type="dxa"/>
                          </w:tcPr>
                          <w:p w:rsidR="003964B3" w:rsidRDefault="003964B3" w:rsidP="003964B3">
                            <w:pPr>
                              <w:pStyle w:val="TableParagraph"/>
                              <w:ind w:left="112" w:right="99"/>
                              <w:jc w:val="center"/>
                              <w:rPr>
                                <w:rFonts w:ascii="Calibri"/>
                                <w:sz w:val="16"/>
                              </w:rPr>
                            </w:pPr>
                            <w:r>
                              <w:rPr>
                                <w:rFonts w:ascii="Calibri"/>
                                <w:sz w:val="16"/>
                              </w:rPr>
                              <w:t>07:45</w:t>
                            </w:r>
                          </w:p>
                        </w:tc>
                        <w:tc>
                          <w:tcPr>
                            <w:tcW w:w="3572" w:type="dxa"/>
                          </w:tcPr>
                          <w:p w:rsidR="003964B3" w:rsidRDefault="003964B3" w:rsidP="003964B3">
                            <w:pPr>
                              <w:pStyle w:val="TableParagraph"/>
                              <w:ind w:left="104"/>
                              <w:rPr>
                                <w:rFonts w:ascii="Calibri"/>
                                <w:sz w:val="16"/>
                              </w:rPr>
                            </w:pPr>
                            <w:r>
                              <w:rPr>
                                <w:rFonts w:ascii="Calibri"/>
                                <w:sz w:val="16"/>
                              </w:rPr>
                              <w:t>Gara CFR Predeal</w:t>
                            </w:r>
                          </w:p>
                        </w:tc>
                        <w:tc>
                          <w:tcPr>
                            <w:tcW w:w="1171" w:type="dxa"/>
                          </w:tcPr>
                          <w:p w:rsidR="003964B3" w:rsidRDefault="003964B3" w:rsidP="003964B3">
                            <w:pPr>
                              <w:pStyle w:val="TableParagraph"/>
                              <w:ind w:left="402"/>
                              <w:rPr>
                                <w:rFonts w:ascii="Calibri" w:hAnsi="Calibri"/>
                                <w:sz w:val="16"/>
                              </w:rPr>
                            </w:pPr>
                            <w:r>
                              <w:rPr>
                                <w:rFonts w:ascii="Calibri" w:hAnsi="Calibri"/>
                                <w:sz w:val="16"/>
                              </w:rPr>
                              <w:t>100 €</w:t>
                            </w:r>
                          </w:p>
                        </w:tc>
                      </w:tr>
                      <w:tr w:rsidR="003964B3" w:rsidTr="003964B3">
                        <w:trPr>
                          <w:trHeight w:val="265"/>
                        </w:trPr>
                        <w:tc>
                          <w:tcPr>
                            <w:tcW w:w="1820" w:type="dxa"/>
                          </w:tcPr>
                          <w:p w:rsidR="003964B3" w:rsidRDefault="003964B3" w:rsidP="003964B3">
                            <w:pPr>
                              <w:pStyle w:val="TableParagraph"/>
                              <w:spacing w:line="178" w:lineRule="exact"/>
                              <w:ind w:left="107"/>
                              <w:rPr>
                                <w:rFonts w:ascii="Calibri"/>
                                <w:sz w:val="16"/>
                              </w:rPr>
                            </w:pPr>
                            <w:r>
                              <w:rPr>
                                <w:rFonts w:ascii="Calibri"/>
                                <w:sz w:val="16"/>
                              </w:rPr>
                              <w:t>Sinaia</w:t>
                            </w:r>
                          </w:p>
                        </w:tc>
                        <w:tc>
                          <w:tcPr>
                            <w:tcW w:w="720" w:type="dxa"/>
                          </w:tcPr>
                          <w:p w:rsidR="003964B3" w:rsidRDefault="003964B3" w:rsidP="003964B3">
                            <w:pPr>
                              <w:pStyle w:val="TableParagraph"/>
                              <w:spacing w:line="178" w:lineRule="exact"/>
                              <w:ind w:left="112" w:right="99"/>
                              <w:jc w:val="center"/>
                              <w:rPr>
                                <w:rFonts w:ascii="Calibri"/>
                                <w:sz w:val="16"/>
                              </w:rPr>
                            </w:pPr>
                            <w:r>
                              <w:rPr>
                                <w:rFonts w:ascii="Calibri"/>
                                <w:sz w:val="16"/>
                              </w:rPr>
                              <w:t>08:45</w:t>
                            </w:r>
                          </w:p>
                        </w:tc>
                        <w:tc>
                          <w:tcPr>
                            <w:tcW w:w="3572" w:type="dxa"/>
                          </w:tcPr>
                          <w:p w:rsidR="003964B3" w:rsidRDefault="003964B3" w:rsidP="003964B3">
                            <w:pPr>
                              <w:pStyle w:val="TableParagraph"/>
                              <w:spacing w:line="178" w:lineRule="exact"/>
                              <w:ind w:left="104"/>
                              <w:rPr>
                                <w:rFonts w:ascii="Calibri"/>
                                <w:sz w:val="16"/>
                              </w:rPr>
                            </w:pPr>
                            <w:r>
                              <w:rPr>
                                <w:rFonts w:ascii="Calibri"/>
                                <w:sz w:val="16"/>
                              </w:rPr>
                              <w:t>Gara CFR Sinaia</w:t>
                            </w:r>
                          </w:p>
                        </w:tc>
                        <w:tc>
                          <w:tcPr>
                            <w:tcW w:w="1171" w:type="dxa"/>
                          </w:tcPr>
                          <w:p w:rsidR="003964B3" w:rsidRDefault="003964B3" w:rsidP="003964B3">
                            <w:pPr>
                              <w:pStyle w:val="TableParagraph"/>
                              <w:spacing w:line="178" w:lineRule="exact"/>
                              <w:ind w:left="402"/>
                              <w:rPr>
                                <w:rFonts w:ascii="Calibri" w:hAnsi="Calibri"/>
                                <w:sz w:val="16"/>
                              </w:rPr>
                            </w:pPr>
                            <w:r>
                              <w:rPr>
                                <w:rFonts w:ascii="Calibri" w:hAnsi="Calibri"/>
                                <w:sz w:val="16"/>
                              </w:rPr>
                              <w:t>100 €</w:t>
                            </w:r>
                          </w:p>
                        </w:tc>
                      </w:tr>
                      <w:tr w:rsidR="003964B3" w:rsidTr="003964B3">
                        <w:trPr>
                          <w:trHeight w:val="263"/>
                        </w:trPr>
                        <w:tc>
                          <w:tcPr>
                            <w:tcW w:w="1820" w:type="dxa"/>
                          </w:tcPr>
                          <w:p w:rsidR="003964B3" w:rsidRDefault="003964B3" w:rsidP="003964B3">
                            <w:pPr>
                              <w:pStyle w:val="TableParagraph"/>
                              <w:ind w:left="107"/>
                              <w:rPr>
                                <w:rFonts w:ascii="Calibri"/>
                                <w:sz w:val="16"/>
                              </w:rPr>
                            </w:pPr>
                            <w:r>
                              <w:rPr>
                                <w:rFonts w:ascii="Calibri"/>
                                <w:sz w:val="16"/>
                              </w:rPr>
                              <w:t>Ploiesti</w:t>
                            </w:r>
                          </w:p>
                        </w:tc>
                        <w:tc>
                          <w:tcPr>
                            <w:tcW w:w="720" w:type="dxa"/>
                          </w:tcPr>
                          <w:p w:rsidR="003964B3" w:rsidRDefault="003964B3" w:rsidP="003964B3">
                            <w:pPr>
                              <w:pStyle w:val="TableParagraph"/>
                              <w:ind w:left="112" w:right="99"/>
                              <w:jc w:val="center"/>
                              <w:rPr>
                                <w:rFonts w:ascii="Calibri"/>
                                <w:sz w:val="16"/>
                              </w:rPr>
                            </w:pPr>
                            <w:r>
                              <w:rPr>
                                <w:rFonts w:ascii="Calibri"/>
                                <w:sz w:val="16"/>
                              </w:rPr>
                              <w:t>09:45</w:t>
                            </w:r>
                          </w:p>
                        </w:tc>
                        <w:tc>
                          <w:tcPr>
                            <w:tcW w:w="3572" w:type="dxa"/>
                          </w:tcPr>
                          <w:p w:rsidR="003964B3" w:rsidRDefault="003964B3" w:rsidP="003964B3">
                            <w:pPr>
                              <w:pStyle w:val="TableParagraph"/>
                              <w:ind w:left="104"/>
                              <w:rPr>
                                <w:rFonts w:ascii="Calibri"/>
                                <w:sz w:val="16"/>
                              </w:rPr>
                            </w:pPr>
                            <w:r>
                              <w:rPr>
                                <w:rFonts w:ascii="Calibri"/>
                                <w:sz w:val="16"/>
                              </w:rPr>
                              <w:t>Benzinaria Petrom, DN 1</w:t>
                            </w:r>
                          </w:p>
                        </w:tc>
                        <w:tc>
                          <w:tcPr>
                            <w:tcW w:w="1171" w:type="dxa"/>
                          </w:tcPr>
                          <w:p w:rsidR="003964B3" w:rsidRDefault="003964B3" w:rsidP="003964B3">
                            <w:pPr>
                              <w:pStyle w:val="TableParagraph"/>
                              <w:ind w:left="443"/>
                              <w:rPr>
                                <w:rFonts w:ascii="Calibri" w:hAnsi="Calibri"/>
                                <w:sz w:val="16"/>
                              </w:rPr>
                            </w:pPr>
                            <w:r>
                              <w:rPr>
                                <w:rFonts w:ascii="Calibri" w:hAnsi="Calibri"/>
                                <w:sz w:val="16"/>
                              </w:rPr>
                              <w:t>93 €</w:t>
                            </w:r>
                          </w:p>
                        </w:tc>
                      </w:tr>
                      <w:tr w:rsidR="003964B3" w:rsidTr="003964B3">
                        <w:trPr>
                          <w:trHeight w:val="584"/>
                        </w:trPr>
                        <w:tc>
                          <w:tcPr>
                            <w:tcW w:w="1820" w:type="dxa"/>
                            <w:shd w:val="clear" w:color="auto" w:fill="FFFF00"/>
                          </w:tcPr>
                          <w:p w:rsidR="003964B3" w:rsidRDefault="003964B3" w:rsidP="003964B3">
                            <w:pPr>
                              <w:pStyle w:val="TableParagraph"/>
                              <w:spacing w:before="0" w:line="240" w:lineRule="auto"/>
                              <w:rPr>
                                <w:b/>
                                <w:sz w:val="16"/>
                              </w:rPr>
                            </w:pPr>
                          </w:p>
                          <w:p w:rsidR="003964B3" w:rsidRDefault="003964B3" w:rsidP="003964B3">
                            <w:pPr>
                              <w:pStyle w:val="TableParagraph"/>
                              <w:spacing w:before="2" w:line="240" w:lineRule="auto"/>
                              <w:rPr>
                                <w:b/>
                                <w:sz w:val="17"/>
                              </w:rPr>
                            </w:pPr>
                          </w:p>
                          <w:p w:rsidR="003964B3" w:rsidRDefault="003964B3" w:rsidP="003964B3">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3964B3" w:rsidRDefault="003964B3" w:rsidP="003964B3">
                            <w:pPr>
                              <w:pStyle w:val="TableParagraph"/>
                              <w:spacing w:before="0" w:line="240" w:lineRule="auto"/>
                              <w:rPr>
                                <w:b/>
                                <w:sz w:val="16"/>
                              </w:rPr>
                            </w:pPr>
                          </w:p>
                          <w:p w:rsidR="003964B3" w:rsidRDefault="003964B3" w:rsidP="003964B3">
                            <w:pPr>
                              <w:pStyle w:val="TableParagraph"/>
                              <w:spacing w:before="2" w:line="240" w:lineRule="auto"/>
                              <w:rPr>
                                <w:b/>
                                <w:sz w:val="17"/>
                              </w:rPr>
                            </w:pPr>
                          </w:p>
                          <w:p w:rsidR="003964B3" w:rsidRDefault="003964B3" w:rsidP="003964B3">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3964B3" w:rsidRDefault="003964B3" w:rsidP="003964B3">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3964B3" w:rsidRDefault="003964B3" w:rsidP="003964B3">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3964B3" w:rsidRDefault="003964B3" w:rsidP="003964B3">
                            <w:pPr>
                              <w:pStyle w:val="TableParagraph"/>
                              <w:spacing w:before="0" w:line="240" w:lineRule="auto"/>
                              <w:rPr>
                                <w:b/>
                                <w:sz w:val="16"/>
                              </w:rPr>
                            </w:pPr>
                          </w:p>
                          <w:p w:rsidR="003964B3" w:rsidRDefault="003964B3" w:rsidP="003964B3">
                            <w:pPr>
                              <w:pStyle w:val="TableParagraph"/>
                              <w:spacing w:before="2" w:line="240" w:lineRule="auto"/>
                              <w:rPr>
                                <w:b/>
                                <w:sz w:val="17"/>
                              </w:rPr>
                            </w:pPr>
                          </w:p>
                          <w:p w:rsidR="003964B3" w:rsidRDefault="003964B3" w:rsidP="003964B3">
                            <w:pPr>
                              <w:pStyle w:val="TableParagraph"/>
                              <w:spacing w:before="0"/>
                              <w:ind w:left="443"/>
                              <w:rPr>
                                <w:rFonts w:ascii="Calibri" w:hAnsi="Calibri"/>
                                <w:sz w:val="16"/>
                              </w:rPr>
                            </w:pPr>
                            <w:r>
                              <w:rPr>
                                <w:rFonts w:ascii="Calibri" w:hAnsi="Calibri"/>
                                <w:sz w:val="16"/>
                              </w:rPr>
                              <w:t>85 €</w:t>
                            </w:r>
                          </w:p>
                        </w:tc>
                      </w:tr>
                      <w:tr w:rsidR="003964B3" w:rsidTr="003964B3">
                        <w:trPr>
                          <w:trHeight w:val="266"/>
                        </w:trPr>
                        <w:tc>
                          <w:tcPr>
                            <w:tcW w:w="1820" w:type="dxa"/>
                          </w:tcPr>
                          <w:p w:rsidR="003964B3" w:rsidRDefault="003964B3" w:rsidP="003964B3">
                            <w:pPr>
                              <w:pStyle w:val="TableParagraph"/>
                              <w:spacing w:line="178" w:lineRule="exact"/>
                              <w:ind w:left="107"/>
                              <w:rPr>
                                <w:rFonts w:ascii="Calibri" w:hAnsi="Calibri"/>
                                <w:sz w:val="16"/>
                              </w:rPr>
                            </w:pPr>
                            <w:r>
                              <w:rPr>
                                <w:rFonts w:ascii="Calibri" w:hAnsi="Calibri"/>
                                <w:sz w:val="16"/>
                              </w:rPr>
                              <w:t>Constanṭa</w:t>
                            </w:r>
                          </w:p>
                        </w:tc>
                        <w:tc>
                          <w:tcPr>
                            <w:tcW w:w="720" w:type="dxa"/>
                          </w:tcPr>
                          <w:p w:rsidR="003964B3" w:rsidRDefault="003964B3" w:rsidP="003964B3">
                            <w:pPr>
                              <w:pStyle w:val="TableParagraph"/>
                              <w:spacing w:line="178" w:lineRule="exact"/>
                              <w:ind w:left="112" w:right="99"/>
                              <w:jc w:val="center"/>
                              <w:rPr>
                                <w:rFonts w:ascii="Calibri"/>
                                <w:sz w:val="16"/>
                              </w:rPr>
                            </w:pPr>
                            <w:r>
                              <w:rPr>
                                <w:rFonts w:ascii="Calibri"/>
                                <w:sz w:val="16"/>
                              </w:rPr>
                              <w:t>06:30</w:t>
                            </w:r>
                          </w:p>
                        </w:tc>
                        <w:tc>
                          <w:tcPr>
                            <w:tcW w:w="3572" w:type="dxa"/>
                          </w:tcPr>
                          <w:p w:rsidR="003964B3" w:rsidRDefault="003964B3" w:rsidP="003964B3">
                            <w:pPr>
                              <w:pStyle w:val="TableParagraph"/>
                              <w:spacing w:line="178" w:lineRule="exact"/>
                              <w:ind w:left="104"/>
                              <w:rPr>
                                <w:rFonts w:ascii="Calibri"/>
                                <w:sz w:val="16"/>
                              </w:rPr>
                            </w:pPr>
                            <w:r>
                              <w:rPr>
                                <w:rFonts w:ascii="Calibri"/>
                                <w:sz w:val="16"/>
                              </w:rPr>
                              <w:t>Gara CFR Constanta</w:t>
                            </w:r>
                          </w:p>
                        </w:tc>
                        <w:tc>
                          <w:tcPr>
                            <w:tcW w:w="1171" w:type="dxa"/>
                          </w:tcPr>
                          <w:p w:rsidR="003964B3" w:rsidRDefault="003964B3" w:rsidP="003964B3">
                            <w:pPr>
                              <w:pStyle w:val="TableParagraph"/>
                              <w:spacing w:line="178" w:lineRule="exact"/>
                              <w:ind w:left="402"/>
                              <w:rPr>
                                <w:rFonts w:ascii="Calibri" w:hAnsi="Calibri"/>
                                <w:sz w:val="16"/>
                              </w:rPr>
                            </w:pPr>
                            <w:r>
                              <w:rPr>
                                <w:rFonts w:ascii="Calibri" w:hAnsi="Calibri"/>
                                <w:sz w:val="16"/>
                              </w:rPr>
                              <w:t>115 €</w:t>
                            </w:r>
                          </w:p>
                        </w:tc>
                      </w:tr>
                      <w:tr w:rsidR="003964B3" w:rsidTr="003964B3">
                        <w:trPr>
                          <w:trHeight w:val="263"/>
                        </w:trPr>
                        <w:tc>
                          <w:tcPr>
                            <w:tcW w:w="1820" w:type="dxa"/>
                          </w:tcPr>
                          <w:p w:rsidR="003964B3" w:rsidRDefault="003964B3" w:rsidP="003964B3">
                            <w:pPr>
                              <w:pStyle w:val="TableParagraph"/>
                              <w:ind w:left="107"/>
                              <w:rPr>
                                <w:rFonts w:ascii="Calibri"/>
                                <w:sz w:val="16"/>
                              </w:rPr>
                            </w:pPr>
                            <w:r>
                              <w:rPr>
                                <w:rFonts w:ascii="Calibri"/>
                                <w:sz w:val="16"/>
                              </w:rPr>
                              <w:t>Suceava*</w:t>
                            </w:r>
                          </w:p>
                        </w:tc>
                        <w:tc>
                          <w:tcPr>
                            <w:tcW w:w="720" w:type="dxa"/>
                          </w:tcPr>
                          <w:p w:rsidR="003964B3" w:rsidRDefault="003964B3" w:rsidP="003964B3">
                            <w:pPr>
                              <w:pStyle w:val="TableParagraph"/>
                              <w:ind w:left="112" w:right="99"/>
                              <w:jc w:val="center"/>
                              <w:rPr>
                                <w:rFonts w:ascii="Calibri"/>
                                <w:sz w:val="16"/>
                              </w:rPr>
                            </w:pPr>
                            <w:r>
                              <w:rPr>
                                <w:rFonts w:ascii="Calibri"/>
                                <w:sz w:val="16"/>
                              </w:rPr>
                              <w:t>02:30</w:t>
                            </w:r>
                          </w:p>
                        </w:tc>
                        <w:tc>
                          <w:tcPr>
                            <w:tcW w:w="3572" w:type="dxa"/>
                          </w:tcPr>
                          <w:p w:rsidR="003964B3" w:rsidRDefault="003964B3" w:rsidP="003964B3">
                            <w:pPr>
                              <w:pStyle w:val="TableParagraph"/>
                              <w:ind w:left="104"/>
                              <w:rPr>
                                <w:rFonts w:ascii="Calibri"/>
                                <w:sz w:val="16"/>
                              </w:rPr>
                            </w:pPr>
                            <w:r>
                              <w:rPr>
                                <w:rFonts w:ascii="Calibri"/>
                                <w:sz w:val="16"/>
                              </w:rPr>
                              <w:t>Hotel Bucovina</w:t>
                            </w:r>
                          </w:p>
                        </w:tc>
                        <w:tc>
                          <w:tcPr>
                            <w:tcW w:w="1171" w:type="dxa"/>
                          </w:tcPr>
                          <w:p w:rsidR="003964B3" w:rsidRDefault="003964B3" w:rsidP="003964B3">
                            <w:pPr>
                              <w:pStyle w:val="TableParagraph"/>
                              <w:ind w:left="402"/>
                              <w:rPr>
                                <w:rFonts w:ascii="Calibri" w:hAnsi="Calibri"/>
                                <w:sz w:val="16"/>
                              </w:rPr>
                            </w:pPr>
                            <w:r>
                              <w:rPr>
                                <w:rFonts w:ascii="Calibri" w:hAnsi="Calibri"/>
                                <w:sz w:val="16"/>
                              </w:rPr>
                              <w:t>125 €</w:t>
                            </w:r>
                          </w:p>
                        </w:tc>
                      </w:tr>
                      <w:tr w:rsidR="003964B3" w:rsidTr="003964B3">
                        <w:trPr>
                          <w:trHeight w:val="263"/>
                        </w:trPr>
                        <w:tc>
                          <w:tcPr>
                            <w:tcW w:w="1820" w:type="dxa"/>
                          </w:tcPr>
                          <w:p w:rsidR="003964B3" w:rsidRDefault="003964B3" w:rsidP="003964B3">
                            <w:pPr>
                              <w:pStyle w:val="TableParagraph"/>
                              <w:ind w:left="107"/>
                              <w:rPr>
                                <w:rFonts w:ascii="Calibri" w:hAnsi="Calibri"/>
                                <w:sz w:val="16"/>
                              </w:rPr>
                            </w:pPr>
                            <w:r>
                              <w:rPr>
                                <w:rFonts w:ascii="Calibri" w:hAnsi="Calibri"/>
                                <w:sz w:val="16"/>
                              </w:rPr>
                              <w:t>Piatra Neamṭ*</w:t>
                            </w:r>
                          </w:p>
                        </w:tc>
                        <w:tc>
                          <w:tcPr>
                            <w:tcW w:w="720" w:type="dxa"/>
                          </w:tcPr>
                          <w:p w:rsidR="003964B3" w:rsidRDefault="003964B3" w:rsidP="003964B3">
                            <w:pPr>
                              <w:pStyle w:val="TableParagraph"/>
                              <w:ind w:left="112" w:right="99"/>
                              <w:jc w:val="center"/>
                              <w:rPr>
                                <w:rFonts w:ascii="Calibri"/>
                                <w:sz w:val="16"/>
                              </w:rPr>
                            </w:pPr>
                            <w:r>
                              <w:rPr>
                                <w:rFonts w:ascii="Calibri"/>
                                <w:sz w:val="16"/>
                              </w:rPr>
                              <w:t>03:30</w:t>
                            </w:r>
                          </w:p>
                        </w:tc>
                        <w:tc>
                          <w:tcPr>
                            <w:tcW w:w="3572" w:type="dxa"/>
                          </w:tcPr>
                          <w:p w:rsidR="003964B3" w:rsidRDefault="003964B3" w:rsidP="003964B3">
                            <w:pPr>
                              <w:pStyle w:val="TableParagraph"/>
                              <w:ind w:left="104"/>
                              <w:rPr>
                                <w:rFonts w:ascii="Calibri"/>
                                <w:sz w:val="16"/>
                              </w:rPr>
                            </w:pPr>
                            <w:r>
                              <w:rPr>
                                <w:rFonts w:ascii="Calibri"/>
                                <w:sz w:val="16"/>
                              </w:rPr>
                              <w:t>Hotel Central</w:t>
                            </w:r>
                          </w:p>
                        </w:tc>
                        <w:tc>
                          <w:tcPr>
                            <w:tcW w:w="1171" w:type="dxa"/>
                          </w:tcPr>
                          <w:p w:rsidR="003964B3" w:rsidRDefault="003964B3" w:rsidP="003964B3">
                            <w:pPr>
                              <w:pStyle w:val="TableParagraph"/>
                              <w:ind w:left="402"/>
                              <w:rPr>
                                <w:rFonts w:ascii="Calibri" w:hAnsi="Calibri"/>
                                <w:sz w:val="16"/>
                              </w:rPr>
                            </w:pPr>
                            <w:r>
                              <w:rPr>
                                <w:rFonts w:ascii="Calibri" w:hAnsi="Calibri"/>
                                <w:sz w:val="16"/>
                              </w:rPr>
                              <w:t>125 €</w:t>
                            </w:r>
                          </w:p>
                        </w:tc>
                      </w:tr>
                      <w:tr w:rsidR="003964B3" w:rsidTr="003964B3">
                        <w:trPr>
                          <w:trHeight w:val="395"/>
                        </w:trPr>
                        <w:tc>
                          <w:tcPr>
                            <w:tcW w:w="1820" w:type="dxa"/>
                          </w:tcPr>
                          <w:p w:rsidR="003964B3" w:rsidRDefault="003964B3" w:rsidP="003964B3">
                            <w:pPr>
                              <w:pStyle w:val="TableParagraph"/>
                              <w:spacing w:before="10" w:line="240" w:lineRule="auto"/>
                              <w:rPr>
                                <w:b/>
                                <w:sz w:val="16"/>
                              </w:rPr>
                            </w:pPr>
                          </w:p>
                          <w:p w:rsidR="003964B3" w:rsidRDefault="003964B3" w:rsidP="003964B3">
                            <w:pPr>
                              <w:pStyle w:val="TableParagraph"/>
                              <w:spacing w:before="0" w:line="178" w:lineRule="exact"/>
                              <w:ind w:left="107"/>
                              <w:rPr>
                                <w:rFonts w:ascii="Calibri" w:hAnsi="Calibri"/>
                                <w:sz w:val="16"/>
                              </w:rPr>
                            </w:pPr>
                            <w:r>
                              <w:rPr>
                                <w:rFonts w:ascii="Calibri" w:hAnsi="Calibri"/>
                                <w:sz w:val="16"/>
                              </w:rPr>
                              <w:t>Iaṣi</w:t>
                            </w:r>
                          </w:p>
                        </w:tc>
                        <w:tc>
                          <w:tcPr>
                            <w:tcW w:w="720" w:type="dxa"/>
                          </w:tcPr>
                          <w:p w:rsidR="003964B3" w:rsidRDefault="003964B3" w:rsidP="003964B3">
                            <w:pPr>
                              <w:pStyle w:val="TableParagraph"/>
                              <w:spacing w:before="10" w:line="240" w:lineRule="auto"/>
                              <w:rPr>
                                <w:b/>
                                <w:sz w:val="16"/>
                              </w:rPr>
                            </w:pPr>
                          </w:p>
                          <w:p w:rsidR="003964B3" w:rsidRDefault="003964B3" w:rsidP="003964B3">
                            <w:pPr>
                              <w:pStyle w:val="TableParagraph"/>
                              <w:spacing w:before="0" w:line="178" w:lineRule="exact"/>
                              <w:ind w:left="112" w:right="99"/>
                              <w:jc w:val="center"/>
                              <w:rPr>
                                <w:rFonts w:ascii="Calibri"/>
                                <w:sz w:val="16"/>
                              </w:rPr>
                            </w:pPr>
                            <w:r>
                              <w:rPr>
                                <w:rFonts w:ascii="Calibri"/>
                                <w:sz w:val="16"/>
                              </w:rPr>
                              <w:t>03:15</w:t>
                            </w:r>
                          </w:p>
                        </w:tc>
                        <w:tc>
                          <w:tcPr>
                            <w:tcW w:w="3572" w:type="dxa"/>
                          </w:tcPr>
                          <w:p w:rsidR="003964B3" w:rsidRDefault="003964B3" w:rsidP="003964B3">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71" w:type="dxa"/>
                          </w:tcPr>
                          <w:p w:rsidR="003964B3" w:rsidRDefault="003964B3" w:rsidP="003964B3">
                            <w:pPr>
                              <w:pStyle w:val="TableParagraph"/>
                              <w:spacing w:before="10" w:line="240" w:lineRule="auto"/>
                              <w:rPr>
                                <w:b/>
                                <w:sz w:val="16"/>
                              </w:rPr>
                            </w:pPr>
                          </w:p>
                          <w:p w:rsidR="003964B3" w:rsidRDefault="003964B3" w:rsidP="003964B3">
                            <w:pPr>
                              <w:pStyle w:val="TableParagraph"/>
                              <w:spacing w:before="0" w:line="178" w:lineRule="exact"/>
                              <w:ind w:left="402"/>
                              <w:rPr>
                                <w:rFonts w:ascii="Calibri" w:hAnsi="Calibri"/>
                                <w:sz w:val="16"/>
                              </w:rPr>
                            </w:pPr>
                            <w:r>
                              <w:rPr>
                                <w:rFonts w:ascii="Calibri" w:hAnsi="Calibri"/>
                                <w:sz w:val="16"/>
                              </w:rPr>
                              <w:t>120 €</w:t>
                            </w:r>
                          </w:p>
                        </w:tc>
                      </w:tr>
                      <w:tr w:rsidR="003964B3" w:rsidTr="003964B3">
                        <w:trPr>
                          <w:trHeight w:val="436"/>
                        </w:trPr>
                        <w:tc>
                          <w:tcPr>
                            <w:tcW w:w="1820" w:type="dxa"/>
                          </w:tcPr>
                          <w:p w:rsidR="003964B3" w:rsidRDefault="003964B3" w:rsidP="003964B3">
                            <w:pPr>
                              <w:pStyle w:val="TableParagraph"/>
                              <w:spacing w:before="6" w:line="240" w:lineRule="auto"/>
                              <w:rPr>
                                <w:b/>
                                <w:sz w:val="20"/>
                              </w:rPr>
                            </w:pPr>
                          </w:p>
                          <w:p w:rsidR="003964B3" w:rsidRDefault="003964B3" w:rsidP="003964B3">
                            <w:pPr>
                              <w:pStyle w:val="TableParagraph"/>
                              <w:spacing w:before="0"/>
                              <w:ind w:left="107"/>
                              <w:rPr>
                                <w:rFonts w:ascii="Calibri"/>
                                <w:sz w:val="16"/>
                              </w:rPr>
                            </w:pPr>
                            <w:r>
                              <w:rPr>
                                <w:rFonts w:ascii="Calibri"/>
                                <w:sz w:val="16"/>
                              </w:rPr>
                              <w:t>Roman</w:t>
                            </w:r>
                          </w:p>
                        </w:tc>
                        <w:tc>
                          <w:tcPr>
                            <w:tcW w:w="720" w:type="dxa"/>
                          </w:tcPr>
                          <w:p w:rsidR="003964B3" w:rsidRDefault="003964B3" w:rsidP="003964B3">
                            <w:pPr>
                              <w:pStyle w:val="TableParagraph"/>
                              <w:spacing w:before="6" w:line="240" w:lineRule="auto"/>
                              <w:rPr>
                                <w:b/>
                                <w:sz w:val="20"/>
                              </w:rPr>
                            </w:pPr>
                          </w:p>
                          <w:p w:rsidR="003964B3" w:rsidRDefault="003964B3" w:rsidP="003964B3">
                            <w:pPr>
                              <w:pStyle w:val="TableParagraph"/>
                              <w:spacing w:before="0"/>
                              <w:ind w:left="112" w:right="99"/>
                              <w:jc w:val="center"/>
                              <w:rPr>
                                <w:rFonts w:ascii="Calibri"/>
                                <w:sz w:val="16"/>
                              </w:rPr>
                            </w:pPr>
                            <w:r>
                              <w:rPr>
                                <w:rFonts w:ascii="Calibri"/>
                                <w:sz w:val="16"/>
                              </w:rPr>
                              <w:t>04:45</w:t>
                            </w:r>
                          </w:p>
                        </w:tc>
                        <w:tc>
                          <w:tcPr>
                            <w:tcW w:w="3572" w:type="dxa"/>
                          </w:tcPr>
                          <w:p w:rsidR="003964B3" w:rsidRDefault="003964B3" w:rsidP="003964B3">
                            <w:pPr>
                              <w:pStyle w:val="TableParagraph"/>
                              <w:spacing w:before="43" w:line="194" w:lineRule="exact"/>
                              <w:ind w:left="104" w:right="439"/>
                              <w:rPr>
                                <w:rFonts w:ascii="Calibri"/>
                                <w:sz w:val="16"/>
                              </w:rPr>
                            </w:pPr>
                            <w:r>
                              <w:rPr>
                                <w:rFonts w:ascii="Calibri"/>
                                <w:sz w:val="16"/>
                              </w:rPr>
                              <w:t>Benzinaria Socar, Roman/ Str Stefan cel Mare, nr.258</w:t>
                            </w:r>
                          </w:p>
                        </w:tc>
                        <w:tc>
                          <w:tcPr>
                            <w:tcW w:w="1171" w:type="dxa"/>
                          </w:tcPr>
                          <w:p w:rsidR="003964B3" w:rsidRDefault="003964B3" w:rsidP="003964B3">
                            <w:pPr>
                              <w:pStyle w:val="TableParagraph"/>
                              <w:spacing w:before="6" w:line="240" w:lineRule="auto"/>
                              <w:rPr>
                                <w:b/>
                                <w:sz w:val="20"/>
                              </w:rPr>
                            </w:pPr>
                          </w:p>
                          <w:p w:rsidR="003964B3" w:rsidRDefault="003964B3" w:rsidP="003964B3">
                            <w:pPr>
                              <w:pStyle w:val="TableParagraph"/>
                              <w:spacing w:before="0"/>
                              <w:ind w:left="402"/>
                              <w:rPr>
                                <w:rFonts w:ascii="Calibri" w:hAnsi="Calibri"/>
                                <w:sz w:val="16"/>
                              </w:rPr>
                            </w:pPr>
                            <w:r>
                              <w:rPr>
                                <w:rFonts w:ascii="Calibri" w:hAnsi="Calibri"/>
                                <w:sz w:val="16"/>
                              </w:rPr>
                              <w:t>110 €</w:t>
                            </w:r>
                          </w:p>
                        </w:tc>
                      </w:tr>
                      <w:tr w:rsidR="003964B3" w:rsidTr="003964B3">
                        <w:trPr>
                          <w:trHeight w:val="265"/>
                        </w:trPr>
                        <w:tc>
                          <w:tcPr>
                            <w:tcW w:w="1820" w:type="dxa"/>
                          </w:tcPr>
                          <w:p w:rsidR="003964B3" w:rsidRDefault="003964B3" w:rsidP="003964B3">
                            <w:pPr>
                              <w:pStyle w:val="TableParagraph"/>
                              <w:spacing w:line="178" w:lineRule="exact"/>
                              <w:ind w:left="107"/>
                              <w:rPr>
                                <w:rFonts w:ascii="Calibri" w:hAnsi="Calibri"/>
                                <w:sz w:val="16"/>
                              </w:rPr>
                            </w:pPr>
                            <w:r>
                              <w:rPr>
                                <w:rFonts w:ascii="Calibri" w:hAnsi="Calibri"/>
                                <w:sz w:val="16"/>
                              </w:rPr>
                              <w:t>Bacău</w:t>
                            </w:r>
                          </w:p>
                        </w:tc>
                        <w:tc>
                          <w:tcPr>
                            <w:tcW w:w="720" w:type="dxa"/>
                          </w:tcPr>
                          <w:p w:rsidR="003964B3" w:rsidRDefault="003964B3" w:rsidP="003964B3">
                            <w:pPr>
                              <w:pStyle w:val="TableParagraph"/>
                              <w:spacing w:line="178" w:lineRule="exact"/>
                              <w:ind w:left="112" w:right="99"/>
                              <w:jc w:val="center"/>
                              <w:rPr>
                                <w:rFonts w:ascii="Calibri"/>
                                <w:sz w:val="16"/>
                              </w:rPr>
                            </w:pPr>
                            <w:r>
                              <w:rPr>
                                <w:rFonts w:ascii="Calibri"/>
                                <w:sz w:val="16"/>
                              </w:rPr>
                              <w:t>05:45</w:t>
                            </w:r>
                          </w:p>
                        </w:tc>
                        <w:tc>
                          <w:tcPr>
                            <w:tcW w:w="3572" w:type="dxa"/>
                          </w:tcPr>
                          <w:p w:rsidR="003964B3" w:rsidRDefault="003964B3" w:rsidP="003964B3">
                            <w:pPr>
                              <w:pStyle w:val="TableParagraph"/>
                              <w:spacing w:line="178" w:lineRule="exact"/>
                              <w:ind w:left="104"/>
                              <w:rPr>
                                <w:rFonts w:ascii="Calibri"/>
                                <w:sz w:val="16"/>
                              </w:rPr>
                            </w:pPr>
                            <w:r>
                              <w:rPr>
                                <w:rFonts w:ascii="Calibri"/>
                                <w:sz w:val="16"/>
                              </w:rPr>
                              <w:t>Parcarea Stadionului Municipal</w:t>
                            </w:r>
                          </w:p>
                        </w:tc>
                        <w:tc>
                          <w:tcPr>
                            <w:tcW w:w="1171" w:type="dxa"/>
                          </w:tcPr>
                          <w:p w:rsidR="003964B3" w:rsidRDefault="003964B3" w:rsidP="003964B3">
                            <w:pPr>
                              <w:pStyle w:val="TableParagraph"/>
                              <w:spacing w:line="178" w:lineRule="exact"/>
                              <w:ind w:left="402"/>
                              <w:rPr>
                                <w:rFonts w:ascii="Calibri" w:hAnsi="Calibri"/>
                                <w:sz w:val="16"/>
                              </w:rPr>
                            </w:pPr>
                            <w:r>
                              <w:rPr>
                                <w:rFonts w:ascii="Calibri" w:hAnsi="Calibri"/>
                                <w:sz w:val="16"/>
                              </w:rPr>
                              <w:t>110 €</w:t>
                            </w:r>
                          </w:p>
                        </w:tc>
                      </w:tr>
                      <w:tr w:rsidR="003964B3" w:rsidTr="003964B3">
                        <w:trPr>
                          <w:trHeight w:val="263"/>
                        </w:trPr>
                        <w:tc>
                          <w:tcPr>
                            <w:tcW w:w="1820" w:type="dxa"/>
                          </w:tcPr>
                          <w:p w:rsidR="003964B3" w:rsidRDefault="003964B3" w:rsidP="003964B3">
                            <w:pPr>
                              <w:pStyle w:val="TableParagraph"/>
                              <w:ind w:left="107"/>
                              <w:rPr>
                                <w:rFonts w:ascii="Calibri"/>
                                <w:sz w:val="16"/>
                              </w:rPr>
                            </w:pPr>
                            <w:r>
                              <w:rPr>
                                <w:rFonts w:ascii="Calibri"/>
                                <w:sz w:val="16"/>
                              </w:rPr>
                              <w:t>Adjud</w:t>
                            </w:r>
                          </w:p>
                        </w:tc>
                        <w:tc>
                          <w:tcPr>
                            <w:tcW w:w="720" w:type="dxa"/>
                          </w:tcPr>
                          <w:p w:rsidR="003964B3" w:rsidRDefault="003964B3" w:rsidP="003964B3">
                            <w:pPr>
                              <w:pStyle w:val="TableParagraph"/>
                              <w:ind w:left="112" w:right="99"/>
                              <w:jc w:val="center"/>
                              <w:rPr>
                                <w:rFonts w:ascii="Calibri"/>
                                <w:sz w:val="16"/>
                              </w:rPr>
                            </w:pPr>
                            <w:r>
                              <w:rPr>
                                <w:rFonts w:ascii="Calibri"/>
                                <w:sz w:val="16"/>
                              </w:rPr>
                              <w:t>06:45</w:t>
                            </w:r>
                          </w:p>
                        </w:tc>
                        <w:tc>
                          <w:tcPr>
                            <w:tcW w:w="3572" w:type="dxa"/>
                          </w:tcPr>
                          <w:p w:rsidR="003964B3" w:rsidRDefault="003964B3" w:rsidP="003964B3">
                            <w:pPr>
                              <w:pStyle w:val="TableParagraph"/>
                              <w:ind w:left="104"/>
                              <w:rPr>
                                <w:rFonts w:ascii="Calibri"/>
                                <w:sz w:val="16"/>
                              </w:rPr>
                            </w:pPr>
                            <w:r>
                              <w:rPr>
                                <w:rFonts w:ascii="Calibri"/>
                                <w:sz w:val="16"/>
                              </w:rPr>
                              <w:t>Benzinaria Socar, Adjud/ Str Republicii</w:t>
                            </w:r>
                          </w:p>
                        </w:tc>
                        <w:tc>
                          <w:tcPr>
                            <w:tcW w:w="1171" w:type="dxa"/>
                          </w:tcPr>
                          <w:p w:rsidR="003964B3" w:rsidRDefault="003964B3" w:rsidP="003964B3">
                            <w:pPr>
                              <w:pStyle w:val="TableParagraph"/>
                              <w:ind w:left="402"/>
                              <w:rPr>
                                <w:rFonts w:ascii="Calibri" w:hAnsi="Calibri"/>
                                <w:sz w:val="16"/>
                              </w:rPr>
                            </w:pPr>
                            <w:r>
                              <w:rPr>
                                <w:rFonts w:ascii="Calibri" w:hAnsi="Calibri"/>
                                <w:sz w:val="16"/>
                              </w:rPr>
                              <w:t>115 €</w:t>
                            </w:r>
                          </w:p>
                        </w:tc>
                      </w:tr>
                      <w:tr w:rsidR="003964B3" w:rsidTr="003964B3">
                        <w:trPr>
                          <w:trHeight w:val="263"/>
                        </w:trPr>
                        <w:tc>
                          <w:tcPr>
                            <w:tcW w:w="1820" w:type="dxa"/>
                          </w:tcPr>
                          <w:p w:rsidR="003964B3" w:rsidRDefault="003964B3" w:rsidP="003964B3">
                            <w:pPr>
                              <w:pStyle w:val="TableParagraph"/>
                              <w:ind w:left="107"/>
                              <w:rPr>
                                <w:rFonts w:ascii="Calibri" w:hAnsi="Calibri"/>
                                <w:sz w:val="16"/>
                              </w:rPr>
                            </w:pPr>
                            <w:r>
                              <w:rPr>
                                <w:rFonts w:ascii="Calibri" w:hAnsi="Calibri"/>
                                <w:sz w:val="16"/>
                              </w:rPr>
                              <w:t>Focṣani</w:t>
                            </w:r>
                          </w:p>
                        </w:tc>
                        <w:tc>
                          <w:tcPr>
                            <w:tcW w:w="720" w:type="dxa"/>
                          </w:tcPr>
                          <w:p w:rsidR="003964B3" w:rsidRDefault="003964B3" w:rsidP="003964B3">
                            <w:pPr>
                              <w:pStyle w:val="TableParagraph"/>
                              <w:ind w:left="112" w:right="99"/>
                              <w:jc w:val="center"/>
                              <w:rPr>
                                <w:rFonts w:ascii="Calibri"/>
                                <w:sz w:val="16"/>
                              </w:rPr>
                            </w:pPr>
                            <w:r>
                              <w:rPr>
                                <w:rFonts w:ascii="Calibri"/>
                                <w:sz w:val="16"/>
                              </w:rPr>
                              <w:t>07:20</w:t>
                            </w:r>
                          </w:p>
                        </w:tc>
                        <w:tc>
                          <w:tcPr>
                            <w:tcW w:w="3572" w:type="dxa"/>
                          </w:tcPr>
                          <w:p w:rsidR="003964B3" w:rsidRDefault="003964B3" w:rsidP="003964B3">
                            <w:pPr>
                              <w:pStyle w:val="TableParagraph"/>
                              <w:ind w:left="104"/>
                              <w:rPr>
                                <w:rFonts w:ascii="Calibri" w:hAnsi="Calibri"/>
                                <w:sz w:val="16"/>
                              </w:rPr>
                            </w:pPr>
                            <w:r>
                              <w:rPr>
                                <w:rFonts w:ascii="Calibri" w:hAnsi="Calibri"/>
                                <w:sz w:val="16"/>
                              </w:rPr>
                              <w:t>Benzinăria Mol</w:t>
                            </w:r>
                          </w:p>
                        </w:tc>
                        <w:tc>
                          <w:tcPr>
                            <w:tcW w:w="1171" w:type="dxa"/>
                          </w:tcPr>
                          <w:p w:rsidR="003964B3" w:rsidRDefault="003964B3" w:rsidP="003964B3">
                            <w:pPr>
                              <w:pStyle w:val="TableParagraph"/>
                              <w:ind w:left="402"/>
                              <w:rPr>
                                <w:rFonts w:ascii="Calibri" w:hAnsi="Calibri"/>
                                <w:sz w:val="16"/>
                              </w:rPr>
                            </w:pPr>
                            <w:r>
                              <w:rPr>
                                <w:rFonts w:ascii="Calibri" w:hAnsi="Calibri"/>
                                <w:sz w:val="16"/>
                              </w:rPr>
                              <w:t>110 €</w:t>
                            </w:r>
                          </w:p>
                        </w:tc>
                      </w:tr>
                      <w:tr w:rsidR="003964B3" w:rsidTr="003964B3">
                        <w:trPr>
                          <w:trHeight w:val="265"/>
                        </w:trPr>
                        <w:tc>
                          <w:tcPr>
                            <w:tcW w:w="1820" w:type="dxa"/>
                          </w:tcPr>
                          <w:p w:rsidR="003964B3" w:rsidRDefault="003964B3" w:rsidP="003964B3">
                            <w:pPr>
                              <w:pStyle w:val="TableParagraph"/>
                              <w:spacing w:line="178" w:lineRule="exact"/>
                              <w:ind w:left="107"/>
                              <w:rPr>
                                <w:rFonts w:ascii="Calibri" w:hAnsi="Calibri"/>
                                <w:sz w:val="16"/>
                              </w:rPr>
                            </w:pPr>
                            <w:r>
                              <w:rPr>
                                <w:rFonts w:ascii="Calibri" w:hAnsi="Calibri"/>
                                <w:sz w:val="16"/>
                              </w:rPr>
                              <w:t>Râmnicu Sărat</w:t>
                            </w:r>
                          </w:p>
                        </w:tc>
                        <w:tc>
                          <w:tcPr>
                            <w:tcW w:w="720" w:type="dxa"/>
                          </w:tcPr>
                          <w:p w:rsidR="003964B3" w:rsidRDefault="003964B3" w:rsidP="003964B3">
                            <w:pPr>
                              <w:pStyle w:val="TableParagraph"/>
                              <w:spacing w:line="178" w:lineRule="exact"/>
                              <w:ind w:left="112" w:right="99"/>
                              <w:jc w:val="center"/>
                              <w:rPr>
                                <w:rFonts w:ascii="Calibri"/>
                                <w:sz w:val="16"/>
                              </w:rPr>
                            </w:pPr>
                            <w:r>
                              <w:rPr>
                                <w:rFonts w:ascii="Calibri"/>
                                <w:sz w:val="16"/>
                              </w:rPr>
                              <w:t>08:00</w:t>
                            </w:r>
                          </w:p>
                        </w:tc>
                        <w:tc>
                          <w:tcPr>
                            <w:tcW w:w="3572" w:type="dxa"/>
                          </w:tcPr>
                          <w:p w:rsidR="003964B3" w:rsidRDefault="003964B3" w:rsidP="003964B3">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3964B3" w:rsidRDefault="003964B3" w:rsidP="003964B3">
                            <w:pPr>
                              <w:pStyle w:val="TableParagraph"/>
                              <w:spacing w:line="178" w:lineRule="exact"/>
                              <w:ind w:left="402"/>
                              <w:rPr>
                                <w:rFonts w:ascii="Calibri" w:hAnsi="Calibri"/>
                                <w:sz w:val="16"/>
                              </w:rPr>
                            </w:pPr>
                            <w:r>
                              <w:rPr>
                                <w:rFonts w:ascii="Calibri" w:hAnsi="Calibri"/>
                                <w:sz w:val="16"/>
                              </w:rPr>
                              <w:t>110 €</w:t>
                            </w:r>
                          </w:p>
                        </w:tc>
                      </w:tr>
                      <w:tr w:rsidR="003964B3" w:rsidTr="003964B3">
                        <w:trPr>
                          <w:trHeight w:val="263"/>
                        </w:trPr>
                        <w:tc>
                          <w:tcPr>
                            <w:tcW w:w="1820" w:type="dxa"/>
                          </w:tcPr>
                          <w:p w:rsidR="003964B3" w:rsidRDefault="003964B3" w:rsidP="003964B3">
                            <w:pPr>
                              <w:pStyle w:val="TableParagraph"/>
                              <w:ind w:left="107"/>
                              <w:rPr>
                                <w:rFonts w:ascii="Calibri" w:hAnsi="Calibri"/>
                                <w:sz w:val="16"/>
                              </w:rPr>
                            </w:pPr>
                            <w:r>
                              <w:rPr>
                                <w:rFonts w:ascii="Calibri" w:hAnsi="Calibri"/>
                                <w:sz w:val="16"/>
                              </w:rPr>
                              <w:t>Buzău</w:t>
                            </w:r>
                          </w:p>
                        </w:tc>
                        <w:tc>
                          <w:tcPr>
                            <w:tcW w:w="720" w:type="dxa"/>
                          </w:tcPr>
                          <w:p w:rsidR="003964B3" w:rsidRDefault="003964B3" w:rsidP="003964B3">
                            <w:pPr>
                              <w:pStyle w:val="TableParagraph"/>
                              <w:ind w:left="112" w:right="99"/>
                              <w:jc w:val="center"/>
                              <w:rPr>
                                <w:rFonts w:ascii="Calibri"/>
                                <w:sz w:val="16"/>
                              </w:rPr>
                            </w:pPr>
                            <w:r>
                              <w:rPr>
                                <w:rFonts w:ascii="Calibri"/>
                                <w:sz w:val="16"/>
                              </w:rPr>
                              <w:t>08:45</w:t>
                            </w:r>
                          </w:p>
                        </w:tc>
                        <w:tc>
                          <w:tcPr>
                            <w:tcW w:w="3572" w:type="dxa"/>
                          </w:tcPr>
                          <w:p w:rsidR="003964B3" w:rsidRDefault="003964B3" w:rsidP="003964B3">
                            <w:pPr>
                              <w:pStyle w:val="TableParagraph"/>
                              <w:ind w:left="104"/>
                              <w:rPr>
                                <w:rFonts w:ascii="Calibri"/>
                                <w:sz w:val="16"/>
                              </w:rPr>
                            </w:pPr>
                            <w:r>
                              <w:rPr>
                                <w:rFonts w:ascii="Calibri"/>
                                <w:sz w:val="16"/>
                              </w:rPr>
                              <w:t>Benzinaria Socar/ Sos Nordului, nr.11</w:t>
                            </w:r>
                          </w:p>
                        </w:tc>
                        <w:tc>
                          <w:tcPr>
                            <w:tcW w:w="1171" w:type="dxa"/>
                          </w:tcPr>
                          <w:p w:rsidR="003964B3" w:rsidRDefault="003964B3" w:rsidP="003964B3">
                            <w:pPr>
                              <w:pStyle w:val="TableParagraph"/>
                              <w:ind w:left="443"/>
                              <w:rPr>
                                <w:rFonts w:ascii="Calibri" w:hAnsi="Calibri"/>
                                <w:sz w:val="16"/>
                              </w:rPr>
                            </w:pPr>
                            <w:r>
                              <w:rPr>
                                <w:rFonts w:ascii="Calibri" w:hAnsi="Calibri"/>
                                <w:sz w:val="16"/>
                              </w:rPr>
                              <w:t>105 €</w:t>
                            </w:r>
                          </w:p>
                        </w:tc>
                      </w:tr>
                      <w:tr w:rsidR="003964B3" w:rsidTr="003964B3">
                        <w:trPr>
                          <w:trHeight w:val="263"/>
                        </w:trPr>
                        <w:tc>
                          <w:tcPr>
                            <w:tcW w:w="1820" w:type="dxa"/>
                          </w:tcPr>
                          <w:p w:rsidR="003964B3" w:rsidRDefault="003964B3" w:rsidP="003964B3">
                            <w:pPr>
                              <w:pStyle w:val="TableParagraph"/>
                              <w:ind w:left="107"/>
                              <w:rPr>
                                <w:rFonts w:ascii="Calibri"/>
                                <w:sz w:val="16"/>
                              </w:rPr>
                            </w:pPr>
                            <w:r>
                              <w:rPr>
                                <w:rFonts w:ascii="Calibri"/>
                                <w:sz w:val="16"/>
                              </w:rPr>
                              <w:t>Urziceni</w:t>
                            </w:r>
                          </w:p>
                        </w:tc>
                        <w:tc>
                          <w:tcPr>
                            <w:tcW w:w="720" w:type="dxa"/>
                          </w:tcPr>
                          <w:p w:rsidR="003964B3" w:rsidRDefault="003964B3" w:rsidP="003964B3">
                            <w:pPr>
                              <w:pStyle w:val="TableParagraph"/>
                              <w:ind w:left="112" w:right="99"/>
                              <w:jc w:val="center"/>
                              <w:rPr>
                                <w:rFonts w:ascii="Calibri"/>
                                <w:sz w:val="16"/>
                              </w:rPr>
                            </w:pPr>
                            <w:r>
                              <w:rPr>
                                <w:rFonts w:ascii="Calibri"/>
                                <w:sz w:val="16"/>
                              </w:rPr>
                              <w:t>09:40</w:t>
                            </w:r>
                          </w:p>
                        </w:tc>
                        <w:tc>
                          <w:tcPr>
                            <w:tcW w:w="3572" w:type="dxa"/>
                          </w:tcPr>
                          <w:p w:rsidR="003964B3" w:rsidRDefault="003964B3" w:rsidP="003964B3">
                            <w:pPr>
                              <w:pStyle w:val="TableParagraph"/>
                              <w:ind w:left="104"/>
                              <w:rPr>
                                <w:rFonts w:ascii="Calibri" w:hAnsi="Calibri"/>
                                <w:sz w:val="16"/>
                              </w:rPr>
                            </w:pPr>
                            <w:r>
                              <w:rPr>
                                <w:rFonts w:ascii="Calibri" w:hAnsi="Calibri"/>
                                <w:sz w:val="16"/>
                              </w:rPr>
                              <w:t>Parcare Lukoil – sens giratoriu</w:t>
                            </w:r>
                          </w:p>
                        </w:tc>
                        <w:tc>
                          <w:tcPr>
                            <w:tcW w:w="1171" w:type="dxa"/>
                          </w:tcPr>
                          <w:p w:rsidR="003964B3" w:rsidRDefault="003964B3" w:rsidP="003964B3">
                            <w:pPr>
                              <w:pStyle w:val="TableParagraph"/>
                              <w:ind w:left="443"/>
                              <w:rPr>
                                <w:rFonts w:ascii="Calibri" w:hAnsi="Calibri"/>
                                <w:sz w:val="16"/>
                              </w:rPr>
                            </w:pPr>
                            <w:r>
                              <w:rPr>
                                <w:rFonts w:ascii="Calibri" w:hAnsi="Calibri"/>
                                <w:sz w:val="16"/>
                              </w:rPr>
                              <w:t>95 €</w:t>
                            </w:r>
                          </w:p>
                        </w:tc>
                      </w:tr>
                      <w:tr w:rsidR="003964B3" w:rsidTr="003964B3">
                        <w:trPr>
                          <w:trHeight w:val="266"/>
                        </w:trPr>
                        <w:tc>
                          <w:tcPr>
                            <w:tcW w:w="1820" w:type="dxa"/>
                          </w:tcPr>
                          <w:p w:rsidR="003964B3" w:rsidRDefault="003964B3" w:rsidP="003964B3">
                            <w:pPr>
                              <w:pStyle w:val="TableParagraph"/>
                              <w:spacing w:line="178" w:lineRule="exact"/>
                              <w:ind w:left="107"/>
                              <w:rPr>
                                <w:rFonts w:ascii="Calibri" w:hAnsi="Calibri"/>
                                <w:sz w:val="16"/>
                              </w:rPr>
                            </w:pPr>
                            <w:r>
                              <w:rPr>
                                <w:rFonts w:ascii="Calibri" w:hAnsi="Calibri"/>
                                <w:sz w:val="16"/>
                              </w:rPr>
                              <w:t>Galaṭi**</w:t>
                            </w:r>
                          </w:p>
                        </w:tc>
                        <w:tc>
                          <w:tcPr>
                            <w:tcW w:w="720" w:type="dxa"/>
                          </w:tcPr>
                          <w:p w:rsidR="003964B3" w:rsidRDefault="003964B3" w:rsidP="003964B3">
                            <w:pPr>
                              <w:pStyle w:val="TableParagraph"/>
                              <w:spacing w:line="178" w:lineRule="exact"/>
                              <w:ind w:left="112" w:right="99"/>
                              <w:jc w:val="center"/>
                              <w:rPr>
                                <w:rFonts w:ascii="Calibri"/>
                                <w:sz w:val="16"/>
                              </w:rPr>
                            </w:pPr>
                            <w:r>
                              <w:rPr>
                                <w:rFonts w:ascii="Calibri"/>
                                <w:sz w:val="16"/>
                              </w:rPr>
                              <w:t>07:00</w:t>
                            </w:r>
                          </w:p>
                        </w:tc>
                        <w:tc>
                          <w:tcPr>
                            <w:tcW w:w="3572" w:type="dxa"/>
                          </w:tcPr>
                          <w:p w:rsidR="003964B3" w:rsidRDefault="003964B3" w:rsidP="003964B3">
                            <w:pPr>
                              <w:pStyle w:val="TableParagraph"/>
                              <w:spacing w:line="178" w:lineRule="exact"/>
                              <w:ind w:left="104"/>
                              <w:rPr>
                                <w:rFonts w:ascii="Calibri"/>
                                <w:sz w:val="16"/>
                              </w:rPr>
                            </w:pPr>
                            <w:r>
                              <w:rPr>
                                <w:rFonts w:ascii="Calibri"/>
                                <w:sz w:val="16"/>
                              </w:rPr>
                              <w:t>McDonald's</w:t>
                            </w:r>
                          </w:p>
                        </w:tc>
                        <w:tc>
                          <w:tcPr>
                            <w:tcW w:w="1171" w:type="dxa"/>
                          </w:tcPr>
                          <w:p w:rsidR="003964B3" w:rsidRDefault="003964B3" w:rsidP="003964B3">
                            <w:pPr>
                              <w:pStyle w:val="TableParagraph"/>
                              <w:spacing w:line="178" w:lineRule="exact"/>
                              <w:ind w:left="402"/>
                              <w:rPr>
                                <w:rFonts w:ascii="Calibri" w:hAnsi="Calibri"/>
                                <w:sz w:val="16"/>
                              </w:rPr>
                            </w:pPr>
                            <w:r>
                              <w:rPr>
                                <w:rFonts w:ascii="Calibri" w:hAnsi="Calibri"/>
                                <w:sz w:val="16"/>
                              </w:rPr>
                              <w:t>115 €</w:t>
                            </w:r>
                          </w:p>
                        </w:tc>
                      </w:tr>
                      <w:tr w:rsidR="003964B3" w:rsidTr="003964B3">
                        <w:trPr>
                          <w:trHeight w:val="263"/>
                        </w:trPr>
                        <w:tc>
                          <w:tcPr>
                            <w:tcW w:w="1820" w:type="dxa"/>
                          </w:tcPr>
                          <w:p w:rsidR="003964B3" w:rsidRDefault="003964B3" w:rsidP="003964B3">
                            <w:pPr>
                              <w:pStyle w:val="TableParagraph"/>
                              <w:ind w:left="107"/>
                              <w:rPr>
                                <w:rFonts w:ascii="Calibri" w:hAnsi="Calibri"/>
                                <w:sz w:val="16"/>
                              </w:rPr>
                            </w:pPr>
                            <w:r>
                              <w:rPr>
                                <w:rFonts w:ascii="Calibri" w:hAnsi="Calibri"/>
                                <w:sz w:val="16"/>
                              </w:rPr>
                              <w:t>Brăila**</w:t>
                            </w:r>
                          </w:p>
                        </w:tc>
                        <w:tc>
                          <w:tcPr>
                            <w:tcW w:w="720" w:type="dxa"/>
                          </w:tcPr>
                          <w:p w:rsidR="003964B3" w:rsidRDefault="003964B3" w:rsidP="003964B3">
                            <w:pPr>
                              <w:pStyle w:val="TableParagraph"/>
                              <w:ind w:left="112" w:right="99"/>
                              <w:jc w:val="center"/>
                              <w:rPr>
                                <w:rFonts w:ascii="Calibri"/>
                                <w:sz w:val="16"/>
                              </w:rPr>
                            </w:pPr>
                            <w:r>
                              <w:rPr>
                                <w:rFonts w:ascii="Calibri"/>
                                <w:sz w:val="16"/>
                              </w:rPr>
                              <w:t>07:30</w:t>
                            </w:r>
                          </w:p>
                        </w:tc>
                        <w:tc>
                          <w:tcPr>
                            <w:tcW w:w="3572" w:type="dxa"/>
                          </w:tcPr>
                          <w:p w:rsidR="003964B3" w:rsidRDefault="003964B3" w:rsidP="003964B3">
                            <w:pPr>
                              <w:pStyle w:val="TableParagraph"/>
                              <w:ind w:left="104"/>
                              <w:rPr>
                                <w:rFonts w:ascii="Calibri"/>
                                <w:sz w:val="16"/>
                              </w:rPr>
                            </w:pPr>
                            <w:r>
                              <w:rPr>
                                <w:rFonts w:ascii="Calibri"/>
                                <w:sz w:val="16"/>
                              </w:rPr>
                              <w:t>Plantelor, Billa pe Buzaului</w:t>
                            </w:r>
                          </w:p>
                        </w:tc>
                        <w:tc>
                          <w:tcPr>
                            <w:tcW w:w="1171" w:type="dxa"/>
                          </w:tcPr>
                          <w:p w:rsidR="003964B3" w:rsidRDefault="003964B3" w:rsidP="003964B3">
                            <w:pPr>
                              <w:pStyle w:val="TableParagraph"/>
                              <w:ind w:left="402"/>
                              <w:rPr>
                                <w:rFonts w:ascii="Calibri" w:hAnsi="Calibri"/>
                                <w:sz w:val="16"/>
                              </w:rPr>
                            </w:pPr>
                            <w:r>
                              <w:rPr>
                                <w:rFonts w:ascii="Calibri" w:hAnsi="Calibri"/>
                                <w:sz w:val="16"/>
                              </w:rPr>
                              <w:t>115 €</w:t>
                            </w:r>
                          </w:p>
                        </w:tc>
                      </w:tr>
                      <w:tr w:rsidR="003964B3" w:rsidTr="003964B3">
                        <w:trPr>
                          <w:trHeight w:val="220"/>
                        </w:trPr>
                        <w:tc>
                          <w:tcPr>
                            <w:tcW w:w="1820" w:type="dxa"/>
                          </w:tcPr>
                          <w:p w:rsidR="003964B3" w:rsidRDefault="003964B3" w:rsidP="003964B3">
                            <w:pPr>
                              <w:pStyle w:val="TableParagraph"/>
                              <w:spacing w:before="25"/>
                              <w:ind w:left="107"/>
                              <w:rPr>
                                <w:rFonts w:ascii="Calibri"/>
                                <w:sz w:val="16"/>
                              </w:rPr>
                            </w:pPr>
                            <w:r>
                              <w:rPr>
                                <w:rFonts w:ascii="Calibri"/>
                                <w:sz w:val="16"/>
                              </w:rPr>
                              <w:t>Sibiu</w:t>
                            </w:r>
                          </w:p>
                        </w:tc>
                        <w:tc>
                          <w:tcPr>
                            <w:tcW w:w="720" w:type="dxa"/>
                          </w:tcPr>
                          <w:p w:rsidR="003964B3" w:rsidRDefault="003964B3" w:rsidP="003964B3">
                            <w:pPr>
                              <w:pStyle w:val="TableParagraph"/>
                              <w:spacing w:before="25"/>
                              <w:ind w:left="112" w:right="99"/>
                              <w:jc w:val="center"/>
                              <w:rPr>
                                <w:rFonts w:ascii="Calibri"/>
                                <w:sz w:val="16"/>
                              </w:rPr>
                            </w:pPr>
                            <w:r>
                              <w:rPr>
                                <w:rFonts w:ascii="Calibri"/>
                                <w:sz w:val="16"/>
                              </w:rPr>
                              <w:t>06:000</w:t>
                            </w:r>
                          </w:p>
                        </w:tc>
                        <w:tc>
                          <w:tcPr>
                            <w:tcW w:w="3572" w:type="dxa"/>
                          </w:tcPr>
                          <w:p w:rsidR="003964B3" w:rsidRDefault="003964B3" w:rsidP="003964B3">
                            <w:pPr>
                              <w:pStyle w:val="TableParagraph"/>
                              <w:spacing w:before="25"/>
                              <w:ind w:left="104"/>
                              <w:rPr>
                                <w:rFonts w:ascii="Calibri"/>
                                <w:sz w:val="16"/>
                              </w:rPr>
                            </w:pPr>
                            <w:r>
                              <w:rPr>
                                <w:rFonts w:ascii="Calibri"/>
                                <w:sz w:val="16"/>
                              </w:rPr>
                              <w:t>Parcare Muzeul de Stiinte Naturale</w:t>
                            </w:r>
                          </w:p>
                        </w:tc>
                        <w:tc>
                          <w:tcPr>
                            <w:tcW w:w="1171" w:type="dxa"/>
                          </w:tcPr>
                          <w:p w:rsidR="003964B3" w:rsidRDefault="003964B3" w:rsidP="003964B3">
                            <w:pPr>
                              <w:pStyle w:val="TableParagraph"/>
                              <w:spacing w:before="25"/>
                              <w:ind w:left="402"/>
                              <w:rPr>
                                <w:rFonts w:ascii="Calibri" w:hAnsi="Calibri"/>
                                <w:sz w:val="16"/>
                              </w:rPr>
                            </w:pPr>
                            <w:r>
                              <w:rPr>
                                <w:rFonts w:ascii="Calibri" w:hAnsi="Calibri"/>
                                <w:sz w:val="16"/>
                              </w:rPr>
                              <w:t>115 €</w:t>
                            </w:r>
                          </w:p>
                        </w:tc>
                      </w:tr>
                      <w:tr w:rsidR="003964B3" w:rsidTr="003964B3">
                        <w:trPr>
                          <w:trHeight w:val="220"/>
                        </w:trPr>
                        <w:tc>
                          <w:tcPr>
                            <w:tcW w:w="1820" w:type="dxa"/>
                          </w:tcPr>
                          <w:p w:rsidR="003964B3" w:rsidRDefault="003964B3" w:rsidP="003964B3">
                            <w:pPr>
                              <w:pStyle w:val="TableParagraph"/>
                              <w:spacing w:before="25"/>
                              <w:ind w:left="107"/>
                              <w:rPr>
                                <w:rFonts w:ascii="Calibri"/>
                                <w:sz w:val="16"/>
                              </w:rPr>
                            </w:pPr>
                            <w:r>
                              <w:rPr>
                                <w:rFonts w:ascii="Calibri"/>
                                <w:sz w:val="16"/>
                              </w:rPr>
                              <w:t>Caciulata</w:t>
                            </w:r>
                          </w:p>
                        </w:tc>
                        <w:tc>
                          <w:tcPr>
                            <w:tcW w:w="720" w:type="dxa"/>
                          </w:tcPr>
                          <w:p w:rsidR="003964B3" w:rsidRDefault="003964B3" w:rsidP="003964B3">
                            <w:pPr>
                              <w:pStyle w:val="TableParagraph"/>
                              <w:spacing w:before="25"/>
                              <w:ind w:left="112" w:right="99"/>
                              <w:jc w:val="center"/>
                              <w:rPr>
                                <w:rFonts w:ascii="Calibri"/>
                                <w:sz w:val="16"/>
                              </w:rPr>
                            </w:pPr>
                            <w:r>
                              <w:rPr>
                                <w:rFonts w:ascii="Calibri"/>
                                <w:sz w:val="16"/>
                              </w:rPr>
                              <w:t>07:20</w:t>
                            </w:r>
                          </w:p>
                        </w:tc>
                        <w:tc>
                          <w:tcPr>
                            <w:tcW w:w="3572" w:type="dxa"/>
                          </w:tcPr>
                          <w:p w:rsidR="003964B3" w:rsidRDefault="003964B3" w:rsidP="003964B3">
                            <w:pPr>
                              <w:pStyle w:val="TableParagraph"/>
                              <w:spacing w:before="25"/>
                              <w:ind w:left="104"/>
                              <w:rPr>
                                <w:rFonts w:ascii="Calibri"/>
                                <w:sz w:val="16"/>
                              </w:rPr>
                            </w:pPr>
                            <w:r>
                              <w:rPr>
                                <w:rFonts w:ascii="Calibri"/>
                                <w:sz w:val="16"/>
                              </w:rPr>
                              <w:t>Han Cozia</w:t>
                            </w:r>
                          </w:p>
                        </w:tc>
                        <w:tc>
                          <w:tcPr>
                            <w:tcW w:w="1171" w:type="dxa"/>
                          </w:tcPr>
                          <w:p w:rsidR="003964B3" w:rsidRDefault="003964B3" w:rsidP="003964B3">
                            <w:pPr>
                              <w:pStyle w:val="TableParagraph"/>
                              <w:spacing w:before="25"/>
                              <w:ind w:left="402"/>
                              <w:rPr>
                                <w:rFonts w:ascii="Calibri" w:hAnsi="Calibri"/>
                                <w:sz w:val="16"/>
                              </w:rPr>
                            </w:pPr>
                            <w:r>
                              <w:rPr>
                                <w:rFonts w:ascii="Calibri" w:hAnsi="Calibri"/>
                                <w:sz w:val="16"/>
                              </w:rPr>
                              <w:t>100 €</w:t>
                            </w:r>
                          </w:p>
                        </w:tc>
                      </w:tr>
                      <w:tr w:rsidR="003964B3" w:rsidTr="003964B3">
                        <w:trPr>
                          <w:trHeight w:val="220"/>
                        </w:trPr>
                        <w:tc>
                          <w:tcPr>
                            <w:tcW w:w="1820" w:type="dxa"/>
                          </w:tcPr>
                          <w:p w:rsidR="003964B3" w:rsidRDefault="003964B3" w:rsidP="003964B3">
                            <w:pPr>
                              <w:pStyle w:val="TableParagraph"/>
                              <w:spacing w:before="25"/>
                              <w:ind w:left="107"/>
                              <w:rPr>
                                <w:rFonts w:ascii="Calibri"/>
                                <w:sz w:val="16"/>
                              </w:rPr>
                            </w:pPr>
                            <w:r>
                              <w:rPr>
                                <w:rFonts w:ascii="Calibri"/>
                                <w:sz w:val="16"/>
                              </w:rPr>
                              <w:t>Calimanesti</w:t>
                            </w:r>
                          </w:p>
                        </w:tc>
                        <w:tc>
                          <w:tcPr>
                            <w:tcW w:w="720" w:type="dxa"/>
                          </w:tcPr>
                          <w:p w:rsidR="003964B3" w:rsidRDefault="003964B3" w:rsidP="003964B3">
                            <w:pPr>
                              <w:pStyle w:val="TableParagraph"/>
                              <w:spacing w:before="25"/>
                              <w:ind w:left="112" w:right="99"/>
                              <w:jc w:val="center"/>
                              <w:rPr>
                                <w:rFonts w:ascii="Calibri"/>
                                <w:sz w:val="16"/>
                              </w:rPr>
                            </w:pPr>
                            <w:r>
                              <w:rPr>
                                <w:rFonts w:ascii="Calibri"/>
                                <w:sz w:val="16"/>
                              </w:rPr>
                              <w:t>07:25</w:t>
                            </w:r>
                          </w:p>
                        </w:tc>
                        <w:tc>
                          <w:tcPr>
                            <w:tcW w:w="3572" w:type="dxa"/>
                          </w:tcPr>
                          <w:p w:rsidR="003964B3" w:rsidRDefault="003964B3" w:rsidP="003964B3">
                            <w:pPr>
                              <w:pStyle w:val="TableParagraph"/>
                              <w:spacing w:before="25"/>
                              <w:ind w:left="104"/>
                              <w:rPr>
                                <w:rFonts w:ascii="Calibri"/>
                                <w:sz w:val="16"/>
                              </w:rPr>
                            </w:pPr>
                            <w:r>
                              <w:rPr>
                                <w:rFonts w:ascii="Calibri"/>
                                <w:sz w:val="16"/>
                              </w:rPr>
                              <w:t>Biserica (Catedrala Sf Apostoli Petru si Pavel)</w:t>
                            </w:r>
                          </w:p>
                        </w:tc>
                        <w:tc>
                          <w:tcPr>
                            <w:tcW w:w="1171" w:type="dxa"/>
                          </w:tcPr>
                          <w:p w:rsidR="003964B3" w:rsidRDefault="003964B3" w:rsidP="003964B3">
                            <w:pPr>
                              <w:pStyle w:val="TableParagraph"/>
                              <w:spacing w:before="25"/>
                              <w:ind w:left="402"/>
                              <w:rPr>
                                <w:rFonts w:ascii="Calibri" w:hAnsi="Calibri"/>
                                <w:sz w:val="16"/>
                              </w:rPr>
                            </w:pPr>
                            <w:r>
                              <w:rPr>
                                <w:rFonts w:ascii="Calibri" w:hAnsi="Calibri"/>
                                <w:sz w:val="16"/>
                              </w:rPr>
                              <w:t>100 €</w:t>
                            </w:r>
                          </w:p>
                        </w:tc>
                      </w:tr>
                      <w:tr w:rsidR="003964B3" w:rsidTr="003964B3">
                        <w:trPr>
                          <w:trHeight w:val="263"/>
                        </w:trPr>
                        <w:tc>
                          <w:tcPr>
                            <w:tcW w:w="1820" w:type="dxa"/>
                          </w:tcPr>
                          <w:p w:rsidR="003964B3" w:rsidRDefault="003964B3" w:rsidP="003964B3">
                            <w:pPr>
                              <w:pStyle w:val="TableParagraph"/>
                              <w:ind w:left="107"/>
                              <w:rPr>
                                <w:rFonts w:ascii="Calibri"/>
                                <w:sz w:val="16"/>
                              </w:rPr>
                            </w:pPr>
                            <w:r>
                              <w:rPr>
                                <w:rFonts w:ascii="Calibri"/>
                                <w:sz w:val="16"/>
                              </w:rPr>
                              <w:t>Rm. Valcea</w:t>
                            </w:r>
                          </w:p>
                        </w:tc>
                        <w:tc>
                          <w:tcPr>
                            <w:tcW w:w="720" w:type="dxa"/>
                          </w:tcPr>
                          <w:p w:rsidR="003964B3" w:rsidRDefault="003964B3" w:rsidP="003964B3">
                            <w:pPr>
                              <w:pStyle w:val="TableParagraph"/>
                              <w:ind w:left="112" w:right="99"/>
                              <w:jc w:val="center"/>
                              <w:rPr>
                                <w:rFonts w:ascii="Calibri"/>
                                <w:sz w:val="16"/>
                              </w:rPr>
                            </w:pPr>
                            <w:r>
                              <w:rPr>
                                <w:rFonts w:ascii="Calibri"/>
                                <w:sz w:val="16"/>
                              </w:rPr>
                              <w:t>07:45</w:t>
                            </w:r>
                          </w:p>
                        </w:tc>
                        <w:tc>
                          <w:tcPr>
                            <w:tcW w:w="3572" w:type="dxa"/>
                          </w:tcPr>
                          <w:p w:rsidR="003964B3" w:rsidRDefault="003964B3" w:rsidP="003964B3">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71" w:type="dxa"/>
                          </w:tcPr>
                          <w:p w:rsidR="003964B3" w:rsidRDefault="003964B3" w:rsidP="003964B3">
                            <w:pPr>
                              <w:pStyle w:val="TableParagraph"/>
                              <w:ind w:left="402"/>
                              <w:rPr>
                                <w:rFonts w:ascii="Calibri" w:hAnsi="Calibri"/>
                                <w:sz w:val="16"/>
                              </w:rPr>
                            </w:pPr>
                            <w:r>
                              <w:rPr>
                                <w:rFonts w:ascii="Calibri" w:hAnsi="Calibri"/>
                                <w:sz w:val="16"/>
                              </w:rPr>
                              <w:t>100 €</w:t>
                            </w:r>
                          </w:p>
                        </w:tc>
                      </w:tr>
                      <w:tr w:rsidR="003964B3" w:rsidTr="003964B3">
                        <w:trPr>
                          <w:trHeight w:val="416"/>
                        </w:trPr>
                        <w:tc>
                          <w:tcPr>
                            <w:tcW w:w="1820" w:type="dxa"/>
                          </w:tcPr>
                          <w:p w:rsidR="003964B3" w:rsidRDefault="003964B3" w:rsidP="003964B3">
                            <w:pPr>
                              <w:pStyle w:val="TableParagraph"/>
                              <w:spacing w:before="8" w:line="240" w:lineRule="auto"/>
                              <w:rPr>
                                <w:b/>
                                <w:sz w:val="18"/>
                              </w:rPr>
                            </w:pPr>
                          </w:p>
                          <w:p w:rsidR="003964B3" w:rsidRDefault="003964B3" w:rsidP="003964B3">
                            <w:pPr>
                              <w:pStyle w:val="TableParagraph"/>
                              <w:spacing w:before="0" w:line="178" w:lineRule="exact"/>
                              <w:ind w:left="107"/>
                              <w:rPr>
                                <w:rFonts w:ascii="Calibri"/>
                                <w:sz w:val="16"/>
                              </w:rPr>
                            </w:pPr>
                            <w:r>
                              <w:rPr>
                                <w:rFonts w:ascii="Calibri"/>
                                <w:sz w:val="16"/>
                              </w:rPr>
                              <w:t>Pitesti</w:t>
                            </w:r>
                          </w:p>
                        </w:tc>
                        <w:tc>
                          <w:tcPr>
                            <w:tcW w:w="720" w:type="dxa"/>
                          </w:tcPr>
                          <w:p w:rsidR="003964B3" w:rsidRDefault="003964B3" w:rsidP="003964B3">
                            <w:pPr>
                              <w:pStyle w:val="TableParagraph"/>
                              <w:spacing w:before="8" w:line="240" w:lineRule="auto"/>
                              <w:rPr>
                                <w:b/>
                                <w:sz w:val="18"/>
                              </w:rPr>
                            </w:pPr>
                          </w:p>
                          <w:p w:rsidR="003964B3" w:rsidRDefault="003964B3" w:rsidP="003964B3">
                            <w:pPr>
                              <w:pStyle w:val="TableParagraph"/>
                              <w:spacing w:before="0" w:line="178" w:lineRule="exact"/>
                              <w:ind w:left="112" w:right="99"/>
                              <w:jc w:val="center"/>
                              <w:rPr>
                                <w:rFonts w:ascii="Calibri"/>
                                <w:sz w:val="16"/>
                              </w:rPr>
                            </w:pPr>
                            <w:r>
                              <w:rPr>
                                <w:rFonts w:ascii="Calibri"/>
                                <w:sz w:val="16"/>
                              </w:rPr>
                              <w:t>09:00</w:t>
                            </w:r>
                          </w:p>
                        </w:tc>
                        <w:tc>
                          <w:tcPr>
                            <w:tcW w:w="3572" w:type="dxa"/>
                          </w:tcPr>
                          <w:p w:rsidR="003964B3" w:rsidRDefault="003964B3" w:rsidP="003964B3">
                            <w:pPr>
                              <w:pStyle w:val="TableParagraph"/>
                              <w:spacing w:before="8" w:line="240" w:lineRule="auto"/>
                              <w:rPr>
                                <w:b/>
                                <w:sz w:val="18"/>
                              </w:rPr>
                            </w:pPr>
                          </w:p>
                          <w:p w:rsidR="003964B3" w:rsidRDefault="003964B3" w:rsidP="003964B3">
                            <w:pPr>
                              <w:pStyle w:val="TableParagraph"/>
                              <w:spacing w:before="0" w:line="178" w:lineRule="exact"/>
                              <w:ind w:left="104"/>
                              <w:rPr>
                                <w:rFonts w:ascii="Calibri"/>
                                <w:sz w:val="16"/>
                              </w:rPr>
                            </w:pPr>
                            <w:r>
                              <w:rPr>
                                <w:rFonts w:ascii="Calibri"/>
                                <w:sz w:val="16"/>
                              </w:rPr>
                              <w:t>Benzinaria Socar/ Str Exercitiu, nr. 14</w:t>
                            </w:r>
                          </w:p>
                        </w:tc>
                        <w:tc>
                          <w:tcPr>
                            <w:tcW w:w="1171" w:type="dxa"/>
                          </w:tcPr>
                          <w:p w:rsidR="003964B3" w:rsidRDefault="003964B3" w:rsidP="003964B3">
                            <w:pPr>
                              <w:pStyle w:val="TableParagraph"/>
                              <w:spacing w:before="8" w:line="240" w:lineRule="auto"/>
                              <w:rPr>
                                <w:b/>
                                <w:sz w:val="18"/>
                              </w:rPr>
                            </w:pPr>
                          </w:p>
                          <w:p w:rsidR="003964B3" w:rsidRDefault="003964B3" w:rsidP="003964B3">
                            <w:pPr>
                              <w:pStyle w:val="TableParagraph"/>
                              <w:spacing w:before="0" w:line="178" w:lineRule="exact"/>
                              <w:ind w:left="443"/>
                              <w:rPr>
                                <w:rFonts w:ascii="Calibri" w:hAnsi="Calibri"/>
                                <w:sz w:val="16"/>
                              </w:rPr>
                            </w:pPr>
                            <w:r>
                              <w:rPr>
                                <w:rFonts w:ascii="Calibri" w:hAnsi="Calibri"/>
                                <w:sz w:val="16"/>
                              </w:rPr>
                              <w:t>97 €</w:t>
                            </w:r>
                          </w:p>
                        </w:tc>
                      </w:tr>
                      <w:tr w:rsidR="003964B3" w:rsidTr="003964B3">
                        <w:trPr>
                          <w:trHeight w:val="263"/>
                        </w:trPr>
                        <w:tc>
                          <w:tcPr>
                            <w:tcW w:w="1820" w:type="dxa"/>
                          </w:tcPr>
                          <w:p w:rsidR="003964B3" w:rsidRDefault="003964B3" w:rsidP="003964B3">
                            <w:pPr>
                              <w:pStyle w:val="TableParagraph"/>
                              <w:ind w:left="107"/>
                              <w:rPr>
                                <w:rFonts w:ascii="Calibri"/>
                                <w:sz w:val="16"/>
                              </w:rPr>
                            </w:pPr>
                            <w:r>
                              <w:rPr>
                                <w:rFonts w:ascii="Calibri"/>
                                <w:sz w:val="16"/>
                              </w:rPr>
                              <w:t>Craiova</w:t>
                            </w:r>
                          </w:p>
                        </w:tc>
                        <w:tc>
                          <w:tcPr>
                            <w:tcW w:w="720" w:type="dxa"/>
                          </w:tcPr>
                          <w:p w:rsidR="003964B3" w:rsidRDefault="003964B3" w:rsidP="003964B3">
                            <w:pPr>
                              <w:pStyle w:val="TableParagraph"/>
                              <w:ind w:left="112" w:right="99"/>
                              <w:jc w:val="center"/>
                              <w:rPr>
                                <w:rFonts w:ascii="Calibri"/>
                                <w:sz w:val="16"/>
                              </w:rPr>
                            </w:pPr>
                            <w:r>
                              <w:rPr>
                                <w:rFonts w:ascii="Calibri"/>
                                <w:sz w:val="16"/>
                              </w:rPr>
                              <w:t>07:00</w:t>
                            </w:r>
                          </w:p>
                        </w:tc>
                        <w:tc>
                          <w:tcPr>
                            <w:tcW w:w="3572" w:type="dxa"/>
                          </w:tcPr>
                          <w:p w:rsidR="003964B3" w:rsidRDefault="003964B3" w:rsidP="003964B3">
                            <w:pPr>
                              <w:pStyle w:val="TableParagraph"/>
                              <w:ind w:left="104"/>
                              <w:rPr>
                                <w:rFonts w:ascii="Calibri"/>
                                <w:sz w:val="16"/>
                              </w:rPr>
                            </w:pPr>
                            <w:r>
                              <w:rPr>
                                <w:rFonts w:ascii="Calibri"/>
                                <w:sz w:val="16"/>
                              </w:rPr>
                              <w:t>Benzinaria Petrom</w:t>
                            </w:r>
                          </w:p>
                        </w:tc>
                        <w:tc>
                          <w:tcPr>
                            <w:tcW w:w="1171" w:type="dxa"/>
                          </w:tcPr>
                          <w:p w:rsidR="003964B3" w:rsidRDefault="003964B3" w:rsidP="003964B3">
                            <w:pPr>
                              <w:pStyle w:val="TableParagraph"/>
                              <w:ind w:left="402"/>
                              <w:rPr>
                                <w:rFonts w:ascii="Calibri" w:hAnsi="Calibri"/>
                                <w:sz w:val="16"/>
                              </w:rPr>
                            </w:pPr>
                            <w:r>
                              <w:rPr>
                                <w:rFonts w:ascii="Calibri" w:hAnsi="Calibri"/>
                                <w:sz w:val="16"/>
                              </w:rPr>
                              <w:t>115 €</w:t>
                            </w:r>
                          </w:p>
                        </w:tc>
                      </w:tr>
                      <w:tr w:rsidR="003964B3" w:rsidTr="003964B3">
                        <w:trPr>
                          <w:trHeight w:val="263"/>
                        </w:trPr>
                        <w:tc>
                          <w:tcPr>
                            <w:tcW w:w="1820" w:type="dxa"/>
                          </w:tcPr>
                          <w:p w:rsidR="003964B3" w:rsidRDefault="003964B3" w:rsidP="003964B3">
                            <w:pPr>
                              <w:pStyle w:val="TableParagraph"/>
                              <w:ind w:left="107"/>
                              <w:rPr>
                                <w:rFonts w:ascii="Calibri" w:hAnsi="Calibri"/>
                                <w:sz w:val="16"/>
                              </w:rPr>
                            </w:pPr>
                            <w:r>
                              <w:rPr>
                                <w:rFonts w:ascii="Calibri" w:hAnsi="Calibri"/>
                                <w:sz w:val="16"/>
                              </w:rPr>
                              <w:t>Balş</w:t>
                            </w:r>
                          </w:p>
                        </w:tc>
                        <w:tc>
                          <w:tcPr>
                            <w:tcW w:w="720" w:type="dxa"/>
                          </w:tcPr>
                          <w:p w:rsidR="003964B3" w:rsidRDefault="003964B3" w:rsidP="003964B3">
                            <w:pPr>
                              <w:pStyle w:val="TableParagraph"/>
                              <w:ind w:left="112" w:right="99"/>
                              <w:jc w:val="center"/>
                              <w:rPr>
                                <w:rFonts w:ascii="Calibri"/>
                                <w:sz w:val="16"/>
                              </w:rPr>
                            </w:pPr>
                            <w:r>
                              <w:rPr>
                                <w:rFonts w:ascii="Calibri"/>
                                <w:sz w:val="16"/>
                              </w:rPr>
                              <w:t>07:20</w:t>
                            </w:r>
                          </w:p>
                        </w:tc>
                        <w:tc>
                          <w:tcPr>
                            <w:tcW w:w="3572" w:type="dxa"/>
                          </w:tcPr>
                          <w:p w:rsidR="003964B3" w:rsidRDefault="003964B3" w:rsidP="003964B3">
                            <w:pPr>
                              <w:pStyle w:val="TableParagraph"/>
                              <w:ind w:left="104"/>
                              <w:rPr>
                                <w:rFonts w:ascii="Calibri"/>
                                <w:sz w:val="16"/>
                              </w:rPr>
                            </w:pPr>
                            <w:r>
                              <w:rPr>
                                <w:rFonts w:ascii="Calibri"/>
                                <w:sz w:val="16"/>
                              </w:rPr>
                              <w:t>Statie Bals</w:t>
                            </w:r>
                          </w:p>
                        </w:tc>
                        <w:tc>
                          <w:tcPr>
                            <w:tcW w:w="1171" w:type="dxa"/>
                          </w:tcPr>
                          <w:p w:rsidR="003964B3" w:rsidRDefault="003964B3" w:rsidP="003964B3">
                            <w:pPr>
                              <w:pStyle w:val="TableParagraph"/>
                              <w:ind w:left="402"/>
                              <w:rPr>
                                <w:rFonts w:ascii="Calibri" w:hAnsi="Calibri"/>
                                <w:sz w:val="16"/>
                              </w:rPr>
                            </w:pPr>
                            <w:r>
                              <w:rPr>
                                <w:rFonts w:ascii="Calibri" w:hAnsi="Calibri"/>
                                <w:sz w:val="16"/>
                              </w:rPr>
                              <w:t>115 €</w:t>
                            </w:r>
                          </w:p>
                        </w:tc>
                      </w:tr>
                      <w:tr w:rsidR="003964B3" w:rsidTr="003964B3">
                        <w:trPr>
                          <w:trHeight w:val="265"/>
                        </w:trPr>
                        <w:tc>
                          <w:tcPr>
                            <w:tcW w:w="1820" w:type="dxa"/>
                          </w:tcPr>
                          <w:p w:rsidR="003964B3" w:rsidRDefault="003964B3" w:rsidP="003964B3">
                            <w:pPr>
                              <w:pStyle w:val="TableParagraph"/>
                              <w:spacing w:line="178" w:lineRule="exact"/>
                              <w:ind w:left="107"/>
                              <w:rPr>
                                <w:rFonts w:ascii="Calibri"/>
                                <w:sz w:val="16"/>
                              </w:rPr>
                            </w:pPr>
                            <w:r>
                              <w:rPr>
                                <w:rFonts w:ascii="Calibri"/>
                                <w:sz w:val="16"/>
                              </w:rPr>
                              <w:t>Slatina</w:t>
                            </w:r>
                          </w:p>
                        </w:tc>
                        <w:tc>
                          <w:tcPr>
                            <w:tcW w:w="720" w:type="dxa"/>
                          </w:tcPr>
                          <w:p w:rsidR="003964B3" w:rsidRDefault="003964B3" w:rsidP="003964B3">
                            <w:pPr>
                              <w:pStyle w:val="TableParagraph"/>
                              <w:spacing w:line="178" w:lineRule="exact"/>
                              <w:ind w:left="112" w:right="99"/>
                              <w:jc w:val="center"/>
                              <w:rPr>
                                <w:rFonts w:ascii="Calibri"/>
                                <w:sz w:val="16"/>
                              </w:rPr>
                            </w:pPr>
                            <w:r>
                              <w:rPr>
                                <w:rFonts w:ascii="Calibri"/>
                                <w:sz w:val="16"/>
                              </w:rPr>
                              <w:t>08:00</w:t>
                            </w:r>
                          </w:p>
                        </w:tc>
                        <w:tc>
                          <w:tcPr>
                            <w:tcW w:w="3572" w:type="dxa"/>
                          </w:tcPr>
                          <w:p w:rsidR="003964B3" w:rsidRDefault="003964B3" w:rsidP="003964B3">
                            <w:pPr>
                              <w:pStyle w:val="TableParagraph"/>
                              <w:spacing w:line="178" w:lineRule="exact"/>
                              <w:ind w:left="104"/>
                              <w:rPr>
                                <w:rFonts w:ascii="Calibri" w:hAnsi="Calibri"/>
                                <w:sz w:val="16"/>
                              </w:rPr>
                            </w:pPr>
                            <w:r>
                              <w:rPr>
                                <w:rFonts w:ascii="Calibri" w:hAnsi="Calibri"/>
                                <w:sz w:val="16"/>
                              </w:rPr>
                              <w:t>Benzinaria Rompetrol – Strada Pitesti</w:t>
                            </w:r>
                          </w:p>
                        </w:tc>
                        <w:tc>
                          <w:tcPr>
                            <w:tcW w:w="1171" w:type="dxa"/>
                          </w:tcPr>
                          <w:p w:rsidR="003964B3" w:rsidRDefault="003964B3" w:rsidP="003964B3">
                            <w:pPr>
                              <w:pStyle w:val="TableParagraph"/>
                              <w:spacing w:line="178" w:lineRule="exact"/>
                              <w:ind w:left="402"/>
                              <w:rPr>
                                <w:rFonts w:ascii="Calibri" w:hAnsi="Calibri"/>
                                <w:sz w:val="16"/>
                              </w:rPr>
                            </w:pPr>
                            <w:r>
                              <w:rPr>
                                <w:rFonts w:ascii="Calibri" w:hAnsi="Calibri"/>
                                <w:sz w:val="16"/>
                              </w:rPr>
                              <w:t>100 €</w:t>
                            </w:r>
                          </w:p>
                        </w:tc>
                      </w:tr>
                      <w:tr w:rsidR="003964B3" w:rsidTr="003964B3">
                        <w:trPr>
                          <w:trHeight w:val="263"/>
                        </w:trPr>
                        <w:tc>
                          <w:tcPr>
                            <w:tcW w:w="1820" w:type="dxa"/>
                          </w:tcPr>
                          <w:p w:rsidR="003964B3" w:rsidRDefault="003964B3" w:rsidP="003964B3">
                            <w:pPr>
                              <w:pStyle w:val="TableParagraph"/>
                              <w:ind w:left="107"/>
                              <w:rPr>
                                <w:rFonts w:ascii="Calibri"/>
                                <w:sz w:val="16"/>
                              </w:rPr>
                            </w:pPr>
                            <w:r>
                              <w:rPr>
                                <w:rFonts w:ascii="Calibri"/>
                                <w:sz w:val="16"/>
                              </w:rPr>
                              <w:t>Baia Mare</w:t>
                            </w:r>
                          </w:p>
                        </w:tc>
                        <w:tc>
                          <w:tcPr>
                            <w:tcW w:w="720" w:type="dxa"/>
                          </w:tcPr>
                          <w:p w:rsidR="003964B3" w:rsidRDefault="003964B3" w:rsidP="003964B3">
                            <w:pPr>
                              <w:pStyle w:val="TableParagraph"/>
                              <w:ind w:left="112" w:right="99"/>
                              <w:jc w:val="center"/>
                              <w:rPr>
                                <w:rFonts w:ascii="Calibri"/>
                                <w:sz w:val="16"/>
                              </w:rPr>
                            </w:pPr>
                            <w:r>
                              <w:rPr>
                                <w:rFonts w:ascii="Calibri"/>
                                <w:sz w:val="16"/>
                              </w:rPr>
                              <w:t>05:00</w:t>
                            </w:r>
                          </w:p>
                        </w:tc>
                        <w:tc>
                          <w:tcPr>
                            <w:tcW w:w="3572" w:type="dxa"/>
                          </w:tcPr>
                          <w:p w:rsidR="003964B3" w:rsidRDefault="003964B3" w:rsidP="003964B3">
                            <w:pPr>
                              <w:pStyle w:val="TableParagraph"/>
                              <w:ind w:left="104"/>
                              <w:rPr>
                                <w:rFonts w:ascii="Calibri"/>
                                <w:sz w:val="16"/>
                              </w:rPr>
                            </w:pPr>
                            <w:r>
                              <w:rPr>
                                <w:rFonts w:ascii="Calibri"/>
                                <w:sz w:val="16"/>
                              </w:rPr>
                              <w:t>Autogara</w:t>
                            </w:r>
                          </w:p>
                        </w:tc>
                        <w:tc>
                          <w:tcPr>
                            <w:tcW w:w="1171" w:type="dxa"/>
                          </w:tcPr>
                          <w:p w:rsidR="003964B3" w:rsidRDefault="003964B3" w:rsidP="003964B3">
                            <w:pPr>
                              <w:pStyle w:val="TableParagraph"/>
                              <w:ind w:left="402"/>
                              <w:rPr>
                                <w:rFonts w:ascii="Calibri" w:hAnsi="Calibri"/>
                                <w:sz w:val="16"/>
                              </w:rPr>
                            </w:pPr>
                            <w:r>
                              <w:rPr>
                                <w:rFonts w:ascii="Calibri" w:hAnsi="Calibri"/>
                                <w:sz w:val="16"/>
                              </w:rPr>
                              <w:t>115 €</w:t>
                            </w:r>
                          </w:p>
                        </w:tc>
                      </w:tr>
                      <w:tr w:rsidR="003964B3" w:rsidTr="003964B3">
                        <w:trPr>
                          <w:trHeight w:val="263"/>
                        </w:trPr>
                        <w:tc>
                          <w:tcPr>
                            <w:tcW w:w="1820" w:type="dxa"/>
                          </w:tcPr>
                          <w:p w:rsidR="003964B3" w:rsidRDefault="003964B3" w:rsidP="003964B3">
                            <w:pPr>
                              <w:pStyle w:val="TableParagraph"/>
                              <w:ind w:left="107"/>
                              <w:rPr>
                                <w:rFonts w:ascii="Calibri"/>
                                <w:sz w:val="16"/>
                              </w:rPr>
                            </w:pPr>
                            <w:r>
                              <w:rPr>
                                <w:rFonts w:ascii="Calibri"/>
                                <w:sz w:val="16"/>
                              </w:rPr>
                              <w:t>Satu Mare</w:t>
                            </w:r>
                          </w:p>
                        </w:tc>
                        <w:tc>
                          <w:tcPr>
                            <w:tcW w:w="720" w:type="dxa"/>
                          </w:tcPr>
                          <w:p w:rsidR="003964B3" w:rsidRDefault="003964B3" w:rsidP="003964B3">
                            <w:pPr>
                              <w:pStyle w:val="TableParagraph"/>
                              <w:ind w:left="112" w:right="99"/>
                              <w:jc w:val="center"/>
                              <w:rPr>
                                <w:rFonts w:ascii="Calibri"/>
                                <w:sz w:val="16"/>
                              </w:rPr>
                            </w:pPr>
                            <w:r>
                              <w:rPr>
                                <w:rFonts w:ascii="Calibri"/>
                                <w:sz w:val="16"/>
                              </w:rPr>
                              <w:t>06:30</w:t>
                            </w:r>
                          </w:p>
                        </w:tc>
                        <w:tc>
                          <w:tcPr>
                            <w:tcW w:w="3572" w:type="dxa"/>
                          </w:tcPr>
                          <w:p w:rsidR="003964B3" w:rsidRDefault="003964B3" w:rsidP="003964B3">
                            <w:pPr>
                              <w:pStyle w:val="TableParagraph"/>
                              <w:ind w:left="104"/>
                              <w:rPr>
                                <w:rFonts w:ascii="Calibri"/>
                                <w:sz w:val="16"/>
                              </w:rPr>
                            </w:pPr>
                            <w:r>
                              <w:rPr>
                                <w:rFonts w:ascii="Calibri"/>
                                <w:sz w:val="16"/>
                              </w:rPr>
                              <w:t>Parcare Kaufland</w:t>
                            </w:r>
                          </w:p>
                        </w:tc>
                        <w:tc>
                          <w:tcPr>
                            <w:tcW w:w="1171" w:type="dxa"/>
                          </w:tcPr>
                          <w:p w:rsidR="003964B3" w:rsidRDefault="003964B3" w:rsidP="003964B3">
                            <w:pPr>
                              <w:pStyle w:val="TableParagraph"/>
                              <w:ind w:left="402"/>
                              <w:rPr>
                                <w:rFonts w:ascii="Calibri" w:hAnsi="Calibri"/>
                                <w:sz w:val="16"/>
                              </w:rPr>
                            </w:pPr>
                            <w:r>
                              <w:rPr>
                                <w:rFonts w:ascii="Calibri" w:hAnsi="Calibri"/>
                                <w:sz w:val="16"/>
                              </w:rPr>
                              <w:t>115 €</w:t>
                            </w:r>
                          </w:p>
                        </w:tc>
                      </w:tr>
                      <w:tr w:rsidR="003964B3" w:rsidTr="003964B3">
                        <w:trPr>
                          <w:trHeight w:val="266"/>
                        </w:trPr>
                        <w:tc>
                          <w:tcPr>
                            <w:tcW w:w="1820" w:type="dxa"/>
                          </w:tcPr>
                          <w:p w:rsidR="003964B3" w:rsidRDefault="003964B3" w:rsidP="003964B3">
                            <w:pPr>
                              <w:pStyle w:val="TableParagraph"/>
                              <w:spacing w:line="178" w:lineRule="exact"/>
                              <w:ind w:left="107"/>
                              <w:rPr>
                                <w:rFonts w:ascii="Calibri"/>
                                <w:sz w:val="16"/>
                              </w:rPr>
                            </w:pPr>
                            <w:r>
                              <w:rPr>
                                <w:rFonts w:ascii="Calibri"/>
                                <w:sz w:val="16"/>
                              </w:rPr>
                              <w:t>Oradea</w:t>
                            </w:r>
                          </w:p>
                        </w:tc>
                        <w:tc>
                          <w:tcPr>
                            <w:tcW w:w="720" w:type="dxa"/>
                          </w:tcPr>
                          <w:p w:rsidR="003964B3" w:rsidRDefault="003964B3" w:rsidP="003964B3">
                            <w:pPr>
                              <w:pStyle w:val="TableParagraph"/>
                              <w:spacing w:line="178" w:lineRule="exact"/>
                              <w:ind w:left="112" w:right="99"/>
                              <w:jc w:val="center"/>
                              <w:rPr>
                                <w:rFonts w:ascii="Calibri"/>
                                <w:sz w:val="16"/>
                              </w:rPr>
                            </w:pPr>
                            <w:r>
                              <w:rPr>
                                <w:rFonts w:ascii="Calibri"/>
                                <w:sz w:val="16"/>
                              </w:rPr>
                              <w:t>08:30</w:t>
                            </w:r>
                          </w:p>
                        </w:tc>
                        <w:tc>
                          <w:tcPr>
                            <w:tcW w:w="3572" w:type="dxa"/>
                          </w:tcPr>
                          <w:p w:rsidR="003964B3" w:rsidRDefault="003964B3" w:rsidP="003964B3">
                            <w:pPr>
                              <w:pStyle w:val="TableParagraph"/>
                              <w:spacing w:line="178" w:lineRule="exact"/>
                              <w:ind w:left="104"/>
                              <w:rPr>
                                <w:rFonts w:ascii="Calibri" w:hAnsi="Calibri"/>
                                <w:sz w:val="16"/>
                              </w:rPr>
                            </w:pPr>
                            <w:r>
                              <w:rPr>
                                <w:rFonts w:ascii="Calibri" w:hAnsi="Calibri"/>
                                <w:sz w:val="16"/>
                              </w:rPr>
                              <w:t>Jumbo (ieșire Arad)</w:t>
                            </w:r>
                          </w:p>
                        </w:tc>
                        <w:tc>
                          <w:tcPr>
                            <w:tcW w:w="1171" w:type="dxa"/>
                          </w:tcPr>
                          <w:p w:rsidR="003964B3" w:rsidRDefault="003964B3" w:rsidP="003964B3">
                            <w:pPr>
                              <w:pStyle w:val="TableParagraph"/>
                              <w:spacing w:line="178" w:lineRule="exact"/>
                              <w:ind w:left="402"/>
                              <w:rPr>
                                <w:rFonts w:ascii="Calibri" w:hAnsi="Calibri"/>
                                <w:sz w:val="16"/>
                              </w:rPr>
                            </w:pPr>
                            <w:r>
                              <w:rPr>
                                <w:rFonts w:ascii="Calibri" w:hAnsi="Calibri"/>
                                <w:sz w:val="16"/>
                              </w:rPr>
                              <w:t>110 €</w:t>
                            </w:r>
                          </w:p>
                        </w:tc>
                      </w:tr>
                      <w:tr w:rsidR="003964B3" w:rsidTr="003964B3">
                        <w:trPr>
                          <w:trHeight w:val="263"/>
                        </w:trPr>
                        <w:tc>
                          <w:tcPr>
                            <w:tcW w:w="1820" w:type="dxa"/>
                          </w:tcPr>
                          <w:p w:rsidR="003964B3" w:rsidRDefault="003964B3" w:rsidP="003964B3">
                            <w:pPr>
                              <w:pStyle w:val="TableParagraph"/>
                              <w:ind w:left="107"/>
                              <w:rPr>
                                <w:rFonts w:ascii="Calibri"/>
                                <w:sz w:val="16"/>
                              </w:rPr>
                            </w:pPr>
                            <w:r>
                              <w:rPr>
                                <w:rFonts w:ascii="Calibri"/>
                                <w:sz w:val="16"/>
                              </w:rPr>
                              <w:t>Arad</w:t>
                            </w:r>
                          </w:p>
                        </w:tc>
                        <w:tc>
                          <w:tcPr>
                            <w:tcW w:w="720" w:type="dxa"/>
                          </w:tcPr>
                          <w:p w:rsidR="003964B3" w:rsidRDefault="003964B3" w:rsidP="003964B3">
                            <w:pPr>
                              <w:pStyle w:val="TableParagraph"/>
                              <w:ind w:left="112" w:right="99"/>
                              <w:jc w:val="center"/>
                              <w:rPr>
                                <w:rFonts w:ascii="Calibri"/>
                                <w:sz w:val="16"/>
                              </w:rPr>
                            </w:pPr>
                            <w:r>
                              <w:rPr>
                                <w:rFonts w:ascii="Calibri"/>
                                <w:sz w:val="16"/>
                              </w:rPr>
                              <w:t>10:30</w:t>
                            </w:r>
                          </w:p>
                        </w:tc>
                        <w:tc>
                          <w:tcPr>
                            <w:tcW w:w="3572" w:type="dxa"/>
                          </w:tcPr>
                          <w:p w:rsidR="003964B3" w:rsidRDefault="003964B3" w:rsidP="003964B3">
                            <w:pPr>
                              <w:pStyle w:val="TableParagraph"/>
                              <w:ind w:left="104"/>
                              <w:rPr>
                                <w:rFonts w:ascii="Calibri" w:hAnsi="Calibri"/>
                                <w:sz w:val="16"/>
                              </w:rPr>
                            </w:pPr>
                            <w:r>
                              <w:rPr>
                                <w:rFonts w:ascii="Calibri" w:hAnsi="Calibri"/>
                                <w:sz w:val="16"/>
                              </w:rPr>
                              <w:t>OMV - dinspre Timişoara</w:t>
                            </w:r>
                          </w:p>
                        </w:tc>
                        <w:tc>
                          <w:tcPr>
                            <w:tcW w:w="1171" w:type="dxa"/>
                          </w:tcPr>
                          <w:p w:rsidR="003964B3" w:rsidRDefault="003964B3" w:rsidP="003964B3">
                            <w:pPr>
                              <w:pStyle w:val="TableParagraph"/>
                              <w:ind w:left="443"/>
                              <w:rPr>
                                <w:rFonts w:ascii="Calibri" w:hAnsi="Calibri"/>
                                <w:sz w:val="16"/>
                              </w:rPr>
                            </w:pPr>
                            <w:r>
                              <w:rPr>
                                <w:rFonts w:ascii="Calibri" w:hAnsi="Calibri"/>
                                <w:sz w:val="16"/>
                              </w:rPr>
                              <w:t xml:space="preserve"> 93 €</w:t>
                            </w:r>
                          </w:p>
                        </w:tc>
                      </w:tr>
                      <w:tr w:rsidR="003964B3" w:rsidTr="003964B3">
                        <w:trPr>
                          <w:trHeight w:val="368"/>
                        </w:trPr>
                        <w:tc>
                          <w:tcPr>
                            <w:tcW w:w="1820" w:type="dxa"/>
                            <w:shd w:val="clear" w:color="auto" w:fill="FFFF00"/>
                          </w:tcPr>
                          <w:p w:rsidR="003964B3" w:rsidRDefault="003964B3" w:rsidP="003964B3">
                            <w:pPr>
                              <w:pStyle w:val="TableParagraph"/>
                              <w:spacing w:before="0" w:line="194" w:lineRule="exact"/>
                              <w:ind w:left="107"/>
                              <w:rPr>
                                <w:rFonts w:ascii="Calibri" w:hAnsi="Calibri"/>
                                <w:b/>
                                <w:sz w:val="16"/>
                              </w:rPr>
                            </w:pPr>
                            <w:r>
                              <w:rPr>
                                <w:rFonts w:ascii="Calibri" w:hAnsi="Calibri"/>
                                <w:b/>
                                <w:sz w:val="16"/>
                              </w:rPr>
                              <w:t>Timiṣoara (ieșire</w:t>
                            </w:r>
                          </w:p>
                          <w:p w:rsidR="003964B3" w:rsidRDefault="003964B3" w:rsidP="003964B3">
                            <w:pPr>
                              <w:pStyle w:val="TableParagraph"/>
                              <w:spacing w:before="1" w:line="154" w:lineRule="exact"/>
                              <w:ind w:left="107"/>
                              <w:rPr>
                                <w:rFonts w:ascii="Calibri"/>
                                <w:b/>
                                <w:sz w:val="16"/>
                              </w:rPr>
                            </w:pPr>
                            <w:r>
                              <w:rPr>
                                <w:rFonts w:ascii="Calibri"/>
                                <w:b/>
                                <w:sz w:val="16"/>
                              </w:rPr>
                              <w:t>Moravita)</w:t>
                            </w:r>
                          </w:p>
                        </w:tc>
                        <w:tc>
                          <w:tcPr>
                            <w:tcW w:w="720" w:type="dxa"/>
                            <w:shd w:val="clear" w:color="auto" w:fill="FFFF00"/>
                          </w:tcPr>
                          <w:p w:rsidR="003964B3" w:rsidRDefault="003964B3" w:rsidP="003964B3">
                            <w:pPr>
                              <w:pStyle w:val="TableParagraph"/>
                              <w:spacing w:before="9" w:line="240" w:lineRule="auto"/>
                              <w:rPr>
                                <w:b/>
                                <w:sz w:val="14"/>
                              </w:rPr>
                            </w:pPr>
                          </w:p>
                          <w:p w:rsidR="003964B3" w:rsidRDefault="003964B3" w:rsidP="003964B3">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3964B3" w:rsidRDefault="003964B3" w:rsidP="003964B3">
                            <w:pPr>
                              <w:pStyle w:val="TableParagraph"/>
                              <w:spacing w:before="9" w:line="240" w:lineRule="auto"/>
                              <w:rPr>
                                <w:b/>
                                <w:sz w:val="14"/>
                              </w:rPr>
                            </w:pPr>
                          </w:p>
                          <w:p w:rsidR="003964B3" w:rsidRDefault="003964B3" w:rsidP="003964B3">
                            <w:pPr>
                              <w:pStyle w:val="TableParagraph"/>
                              <w:spacing w:before="0"/>
                              <w:ind w:left="104"/>
                              <w:rPr>
                                <w:rFonts w:ascii="Calibri"/>
                                <w:b/>
                                <w:sz w:val="16"/>
                              </w:rPr>
                            </w:pPr>
                            <w:r>
                              <w:rPr>
                                <w:rFonts w:ascii="Calibri"/>
                                <w:b/>
                                <w:sz w:val="16"/>
                              </w:rPr>
                              <w:t>Gaz Prom / Auchan - Aradului</w:t>
                            </w:r>
                          </w:p>
                        </w:tc>
                        <w:tc>
                          <w:tcPr>
                            <w:tcW w:w="1171" w:type="dxa"/>
                            <w:shd w:val="clear" w:color="auto" w:fill="FFFF00"/>
                          </w:tcPr>
                          <w:p w:rsidR="003964B3" w:rsidRDefault="003964B3" w:rsidP="003964B3">
                            <w:pPr>
                              <w:pStyle w:val="TableParagraph"/>
                              <w:spacing w:before="9" w:line="240" w:lineRule="auto"/>
                              <w:rPr>
                                <w:b/>
                                <w:sz w:val="14"/>
                              </w:rPr>
                            </w:pPr>
                          </w:p>
                          <w:p w:rsidR="003964B3" w:rsidRDefault="003964B3" w:rsidP="003964B3">
                            <w:pPr>
                              <w:pStyle w:val="TableParagraph"/>
                              <w:spacing w:before="0"/>
                              <w:ind w:left="443"/>
                              <w:rPr>
                                <w:rFonts w:ascii="Calibri" w:hAnsi="Calibri"/>
                                <w:sz w:val="16"/>
                              </w:rPr>
                            </w:pPr>
                            <w:r>
                              <w:rPr>
                                <w:rFonts w:ascii="Calibri" w:hAnsi="Calibri"/>
                                <w:sz w:val="16"/>
                              </w:rPr>
                              <w:t>85 €</w:t>
                            </w:r>
                          </w:p>
                        </w:tc>
                      </w:tr>
                      <w:tr w:rsidR="003964B3" w:rsidTr="003964B3">
                        <w:trPr>
                          <w:trHeight w:val="330"/>
                        </w:trPr>
                        <w:tc>
                          <w:tcPr>
                            <w:tcW w:w="1820" w:type="dxa"/>
                          </w:tcPr>
                          <w:p w:rsidR="003964B3" w:rsidRDefault="003964B3" w:rsidP="003964B3">
                            <w:pPr>
                              <w:pStyle w:val="TableParagraph"/>
                              <w:spacing w:before="135"/>
                              <w:ind w:left="107"/>
                              <w:rPr>
                                <w:rFonts w:ascii="Calibri"/>
                                <w:sz w:val="16"/>
                              </w:rPr>
                            </w:pPr>
                            <w:r>
                              <w:rPr>
                                <w:rFonts w:ascii="Calibri"/>
                                <w:sz w:val="16"/>
                              </w:rPr>
                              <w:t>Voiteg</w:t>
                            </w:r>
                          </w:p>
                        </w:tc>
                        <w:tc>
                          <w:tcPr>
                            <w:tcW w:w="720" w:type="dxa"/>
                          </w:tcPr>
                          <w:p w:rsidR="003964B3" w:rsidRDefault="003964B3" w:rsidP="003964B3">
                            <w:pPr>
                              <w:pStyle w:val="TableParagraph"/>
                              <w:spacing w:before="135"/>
                              <w:ind w:left="112" w:right="99"/>
                              <w:jc w:val="center"/>
                              <w:rPr>
                                <w:rFonts w:ascii="Calibri"/>
                                <w:sz w:val="16"/>
                              </w:rPr>
                            </w:pPr>
                            <w:r>
                              <w:rPr>
                                <w:rFonts w:ascii="Calibri"/>
                                <w:sz w:val="16"/>
                              </w:rPr>
                              <w:t>13:00</w:t>
                            </w:r>
                          </w:p>
                        </w:tc>
                        <w:tc>
                          <w:tcPr>
                            <w:tcW w:w="3572" w:type="dxa"/>
                          </w:tcPr>
                          <w:p w:rsidR="003964B3" w:rsidRDefault="003964B3" w:rsidP="003964B3">
                            <w:pPr>
                              <w:pStyle w:val="TableParagraph"/>
                              <w:spacing w:before="135"/>
                              <w:ind w:left="104"/>
                              <w:rPr>
                                <w:rFonts w:ascii="Calibri"/>
                                <w:sz w:val="16"/>
                              </w:rPr>
                            </w:pPr>
                            <w:r>
                              <w:rPr>
                                <w:rFonts w:ascii="Calibri"/>
                                <w:sz w:val="16"/>
                              </w:rPr>
                              <w:t>Popas Voiteg</w:t>
                            </w:r>
                          </w:p>
                        </w:tc>
                        <w:tc>
                          <w:tcPr>
                            <w:tcW w:w="1171" w:type="dxa"/>
                          </w:tcPr>
                          <w:p w:rsidR="003964B3" w:rsidRDefault="003964B3" w:rsidP="003964B3">
                            <w:pPr>
                              <w:pStyle w:val="TableParagraph"/>
                              <w:spacing w:before="135"/>
                              <w:ind w:left="443"/>
                              <w:rPr>
                                <w:rFonts w:ascii="Calibri" w:hAnsi="Calibri"/>
                                <w:sz w:val="16"/>
                              </w:rPr>
                            </w:pPr>
                            <w:r>
                              <w:rPr>
                                <w:rFonts w:ascii="Calibri" w:hAnsi="Calibri"/>
                                <w:sz w:val="16"/>
                              </w:rPr>
                              <w:t>85 €</w:t>
                            </w:r>
                          </w:p>
                        </w:tc>
                      </w:tr>
                      <w:tr w:rsidR="003964B3" w:rsidTr="003964B3">
                        <w:trPr>
                          <w:trHeight w:val="330"/>
                        </w:trPr>
                        <w:tc>
                          <w:tcPr>
                            <w:tcW w:w="1820" w:type="dxa"/>
                          </w:tcPr>
                          <w:p w:rsidR="003964B3" w:rsidRDefault="003964B3" w:rsidP="003964B3">
                            <w:pPr>
                              <w:pStyle w:val="TableParagraph"/>
                              <w:spacing w:before="135"/>
                              <w:ind w:left="107"/>
                              <w:rPr>
                                <w:rFonts w:ascii="Calibri"/>
                                <w:sz w:val="16"/>
                              </w:rPr>
                            </w:pPr>
                            <w:r>
                              <w:rPr>
                                <w:rFonts w:ascii="Calibri"/>
                                <w:sz w:val="16"/>
                              </w:rPr>
                              <w:t>Deva***</w:t>
                            </w:r>
                          </w:p>
                        </w:tc>
                        <w:tc>
                          <w:tcPr>
                            <w:tcW w:w="720" w:type="dxa"/>
                          </w:tcPr>
                          <w:p w:rsidR="003964B3" w:rsidRDefault="003964B3" w:rsidP="003964B3">
                            <w:pPr>
                              <w:pStyle w:val="TableParagraph"/>
                              <w:spacing w:before="135"/>
                              <w:ind w:left="112" w:right="99"/>
                              <w:jc w:val="center"/>
                              <w:rPr>
                                <w:rFonts w:ascii="Calibri"/>
                                <w:sz w:val="16"/>
                              </w:rPr>
                            </w:pPr>
                            <w:r>
                              <w:rPr>
                                <w:rFonts w:ascii="Calibri"/>
                                <w:sz w:val="16"/>
                              </w:rPr>
                              <w:t>07:30</w:t>
                            </w:r>
                          </w:p>
                        </w:tc>
                        <w:tc>
                          <w:tcPr>
                            <w:tcW w:w="3572" w:type="dxa"/>
                          </w:tcPr>
                          <w:p w:rsidR="003964B3" w:rsidRDefault="003964B3" w:rsidP="003964B3">
                            <w:pPr>
                              <w:pStyle w:val="TableParagraph"/>
                              <w:spacing w:before="135"/>
                              <w:ind w:left="104"/>
                              <w:rPr>
                                <w:rFonts w:ascii="Calibri"/>
                                <w:sz w:val="16"/>
                              </w:rPr>
                            </w:pPr>
                            <w:r>
                              <w:rPr>
                                <w:rFonts w:ascii="Calibri"/>
                                <w:sz w:val="16"/>
                              </w:rPr>
                              <w:t>Benzinaria Petrom</w:t>
                            </w:r>
                          </w:p>
                        </w:tc>
                        <w:tc>
                          <w:tcPr>
                            <w:tcW w:w="1171" w:type="dxa"/>
                          </w:tcPr>
                          <w:p w:rsidR="003964B3" w:rsidRDefault="003964B3" w:rsidP="003964B3">
                            <w:pPr>
                              <w:pStyle w:val="TableParagraph"/>
                              <w:spacing w:before="135"/>
                              <w:ind w:left="402"/>
                              <w:rPr>
                                <w:rFonts w:ascii="Calibri" w:hAnsi="Calibri"/>
                                <w:sz w:val="16"/>
                              </w:rPr>
                            </w:pPr>
                            <w:r>
                              <w:rPr>
                                <w:rFonts w:ascii="Calibri" w:hAnsi="Calibri"/>
                                <w:sz w:val="16"/>
                              </w:rPr>
                              <w:t>115 €</w:t>
                            </w:r>
                          </w:p>
                        </w:tc>
                      </w:tr>
                      <w:tr w:rsidR="003964B3" w:rsidTr="003964B3">
                        <w:trPr>
                          <w:trHeight w:val="258"/>
                        </w:trPr>
                        <w:tc>
                          <w:tcPr>
                            <w:tcW w:w="1820" w:type="dxa"/>
                          </w:tcPr>
                          <w:p w:rsidR="003964B3" w:rsidRDefault="003964B3" w:rsidP="003964B3">
                            <w:pPr>
                              <w:pStyle w:val="TableParagraph"/>
                              <w:spacing w:before="63"/>
                              <w:ind w:left="107"/>
                              <w:rPr>
                                <w:rFonts w:ascii="Calibri"/>
                                <w:sz w:val="16"/>
                              </w:rPr>
                            </w:pPr>
                            <w:r>
                              <w:rPr>
                                <w:rFonts w:ascii="Calibri"/>
                                <w:sz w:val="16"/>
                              </w:rPr>
                              <w:t>Lugoj***</w:t>
                            </w:r>
                          </w:p>
                        </w:tc>
                        <w:tc>
                          <w:tcPr>
                            <w:tcW w:w="720" w:type="dxa"/>
                          </w:tcPr>
                          <w:p w:rsidR="003964B3" w:rsidRDefault="003964B3" w:rsidP="003964B3">
                            <w:pPr>
                              <w:pStyle w:val="TableParagraph"/>
                              <w:spacing w:before="63"/>
                              <w:ind w:left="112" w:right="99"/>
                              <w:jc w:val="center"/>
                              <w:rPr>
                                <w:rFonts w:ascii="Calibri"/>
                                <w:sz w:val="16"/>
                              </w:rPr>
                            </w:pPr>
                            <w:r>
                              <w:rPr>
                                <w:rFonts w:ascii="Calibri"/>
                                <w:sz w:val="16"/>
                              </w:rPr>
                              <w:t>09:30</w:t>
                            </w:r>
                          </w:p>
                        </w:tc>
                        <w:tc>
                          <w:tcPr>
                            <w:tcW w:w="3572" w:type="dxa"/>
                          </w:tcPr>
                          <w:p w:rsidR="003964B3" w:rsidRDefault="003964B3" w:rsidP="003964B3">
                            <w:pPr>
                              <w:pStyle w:val="TableParagraph"/>
                              <w:spacing w:before="63"/>
                              <w:ind w:left="104"/>
                              <w:rPr>
                                <w:rFonts w:ascii="Calibri"/>
                                <w:sz w:val="16"/>
                              </w:rPr>
                            </w:pPr>
                            <w:r>
                              <w:rPr>
                                <w:rFonts w:ascii="Calibri"/>
                                <w:sz w:val="16"/>
                              </w:rPr>
                              <w:t>Benzinaria OMV(intrare dinspre Timisoara)</w:t>
                            </w:r>
                          </w:p>
                        </w:tc>
                        <w:tc>
                          <w:tcPr>
                            <w:tcW w:w="1171" w:type="dxa"/>
                          </w:tcPr>
                          <w:p w:rsidR="003964B3" w:rsidRDefault="003964B3" w:rsidP="003964B3">
                            <w:pPr>
                              <w:pStyle w:val="TableParagraph"/>
                              <w:spacing w:before="63"/>
                              <w:ind w:left="402"/>
                              <w:rPr>
                                <w:rFonts w:ascii="Calibri" w:hAnsi="Calibri"/>
                                <w:sz w:val="16"/>
                              </w:rPr>
                            </w:pPr>
                            <w:r>
                              <w:rPr>
                                <w:rFonts w:ascii="Calibri" w:hAnsi="Calibri"/>
                                <w:sz w:val="16"/>
                              </w:rPr>
                              <w:t>115 €</w:t>
                            </w:r>
                          </w:p>
                        </w:tc>
                      </w:tr>
                    </w:tbl>
                    <w:p w:rsidR="005C006F" w:rsidRPr="00D7012B" w:rsidRDefault="005C006F" w:rsidP="005C006F">
                      <w:pPr>
                        <w:pStyle w:val="Textgeneral"/>
                        <w:rPr>
                          <w:rFonts w:eastAsia="Times New Roman"/>
                          <w:b/>
                          <w:sz w:val="18"/>
                          <w:szCs w:val="18"/>
                          <w:lang w:val="ro-RO"/>
                        </w:rPr>
                      </w:pPr>
                      <w:r w:rsidRPr="00D7012B">
                        <w:rPr>
                          <w:rFonts w:eastAsia="Times New Roman"/>
                          <w:b/>
                          <w:sz w:val="18"/>
                          <w:szCs w:val="18"/>
                          <w:lang w:val="ro-RO"/>
                        </w:rPr>
                        <w:t>Transferuri la Bucuresti</w:t>
                      </w:r>
                    </w:p>
                    <w:p w:rsidR="005C006F" w:rsidRDefault="005C006F" w:rsidP="005C006F">
                      <w:pPr>
                        <w:pStyle w:val="Textgeneral"/>
                        <w:rPr>
                          <w:rFonts w:eastAsia="Times New Roman"/>
                          <w:sz w:val="18"/>
                          <w:szCs w:val="18"/>
                          <w:lang w:val="ro-RO"/>
                        </w:rPr>
                      </w:pPr>
                      <w:r w:rsidRPr="00710C92">
                        <w:rPr>
                          <w:rFonts w:eastAsia="Times New Roman"/>
                          <w:sz w:val="18"/>
                          <w:szCs w:val="18"/>
                          <w:lang w:val="ro-RO"/>
                        </w:rPr>
                        <w:t xml:space="preserve">* Transfer la Bacau </w:t>
                      </w:r>
                      <w:r>
                        <w:rPr>
                          <w:rFonts w:eastAsia="Times New Roman"/>
                          <w:sz w:val="18"/>
                          <w:szCs w:val="18"/>
                          <w:lang w:val="ro-RO"/>
                        </w:rPr>
                        <w:t>/ ** Transfer la Buzau/ *** Transfer la Timisoara</w:t>
                      </w:r>
                    </w:p>
                    <w:p w:rsidR="005C006F" w:rsidRPr="003964B3" w:rsidRDefault="005C006F" w:rsidP="005C006F">
                      <w:pPr>
                        <w:pStyle w:val="Textgeneral"/>
                        <w:rPr>
                          <w:rFonts w:eastAsia="Times New Roman"/>
                          <w:sz w:val="18"/>
                          <w:szCs w:val="18"/>
                          <w:lang w:val="ro-RO"/>
                        </w:rPr>
                      </w:pPr>
                      <w:r w:rsidRPr="00710C92">
                        <w:rPr>
                          <w:rFonts w:eastAsia="Times New Roman"/>
                          <w:sz w:val="18"/>
                          <w:szCs w:val="18"/>
                          <w:lang w:val="ro-RO"/>
                        </w:rPr>
                        <w:t>Transferurile sunt valabile pentru minimum 4 persoane.</w:t>
                      </w:r>
                    </w:p>
                    <w:p w:rsidR="005C006F" w:rsidRPr="00D7012B" w:rsidRDefault="005C006F" w:rsidP="005C006F">
                      <w:pPr>
                        <w:pStyle w:val="Textgeneral"/>
                        <w:rPr>
                          <w:rFonts w:eastAsia="Times New Roman"/>
                          <w:b/>
                          <w:sz w:val="18"/>
                          <w:szCs w:val="18"/>
                          <w:lang w:val="ro-RO"/>
                        </w:rPr>
                      </w:pPr>
                      <w:r w:rsidRPr="00D7012B">
                        <w:rPr>
                          <w:rFonts w:eastAsia="Times New Roman"/>
                          <w:b/>
                          <w:sz w:val="18"/>
                          <w:szCs w:val="18"/>
                          <w:lang w:val="ro-RO"/>
                        </w:rPr>
                        <w:t>OBSERVAȚII</w:t>
                      </w:r>
                    </w:p>
                    <w:p w:rsidR="005C006F" w:rsidRPr="00710C92" w:rsidRDefault="005C006F" w:rsidP="005C006F">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Orele sunt informative și pot suferi modificări în funcție de trafic;</w:t>
                      </w:r>
                    </w:p>
                    <w:p w:rsidR="005C006F" w:rsidRPr="00710C92" w:rsidRDefault="005C006F" w:rsidP="005C006F">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Turiștii sunt rugați să se prezinte la locul de întȃlnire cu cel puțin 30 de minute înainte de ora stabilită;</w:t>
                      </w:r>
                    </w:p>
                    <w:p w:rsidR="005C006F" w:rsidRPr="00710C92" w:rsidRDefault="005C006F" w:rsidP="005C006F">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Transferurile se efectuează cu autoturism, microbuz, minibus sau autocar, în funcție de mărimea grupului;</w:t>
                      </w:r>
                    </w:p>
                    <w:p w:rsidR="005C006F" w:rsidRPr="006B2302" w:rsidRDefault="005C006F" w:rsidP="005C006F">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Distribuirea locurilor în autocar se face în ordinea înscrierii</w:t>
                      </w:r>
                      <w:r>
                        <w:rPr>
                          <w:rFonts w:eastAsia="Times New Roman"/>
                          <w:sz w:val="18"/>
                          <w:szCs w:val="18"/>
                          <w:lang w:val="ro-RO"/>
                        </w:rPr>
                        <w:t>;</w:t>
                      </w:r>
                    </w:p>
                    <w:p w:rsidR="00C92EF2" w:rsidRDefault="00C92EF2" w:rsidP="00C92EF2">
                      <w:pPr>
                        <w:pStyle w:val="Textgeneral"/>
                        <w:jc w:val="center"/>
                      </w:pPr>
                    </w:p>
                  </w:txbxContent>
                </v:textbox>
                <w10:wrap type="tight" anchorx="page" anchory="page"/>
              </v:shape>
            </w:pict>
          </mc:Fallback>
        </mc:AlternateContent>
      </w:r>
    </w:p>
    <w:p w:rsidR="000B11F6" w:rsidRDefault="005C006F" w:rsidP="000B11F6">
      <w:pPr>
        <w:pStyle w:val="Textgeneral"/>
      </w:pPr>
      <w:r>
        <w:rPr>
          <w:noProof/>
        </w:rPr>
        <w:lastRenderedPageBreak/>
        <mc:AlternateContent>
          <mc:Choice Requires="wps">
            <w:drawing>
              <wp:anchor distT="0" distB="0" distL="114300" distR="114300" simplePos="0" relativeHeight="251656704" behindDoc="0" locked="0" layoutInCell="1" allowOverlap="1" wp14:anchorId="7A81BF5E" wp14:editId="5E976F29">
                <wp:simplePos x="0" y="0"/>
                <wp:positionH relativeFrom="page">
                  <wp:posOffset>2647315</wp:posOffset>
                </wp:positionH>
                <wp:positionV relativeFrom="margin">
                  <wp:posOffset>-150495</wp:posOffset>
                </wp:positionV>
                <wp:extent cx="4810125" cy="10401300"/>
                <wp:effectExtent l="0" t="0" r="0" b="0"/>
                <wp:wrapTight wrapText="bothSides">
                  <wp:wrapPolygon edited="0">
                    <wp:start x="171" y="119"/>
                    <wp:lineTo x="171" y="21481"/>
                    <wp:lineTo x="21301" y="21481"/>
                    <wp:lineTo x="21301" y="119"/>
                    <wp:lineTo x="171" y="119"/>
                  </wp:wrapPolygon>
                </wp:wrapTight>
                <wp:docPr id="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1040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2"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81BF5E" id="Text Box 19" o:spid="_x0000_s1028" type="#_x0000_t202" style="position:absolute;margin-left:208.45pt;margin-top:-11.85pt;width:378.75pt;height:819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" filled="f" stroked="f">
                <v:textbox inset=",7.2pt,,7.2pt">
                  <w:txbxContent/>
                </v:textbox>
                <w10:wrap type="tight" anchorx="page" anchory="margin"/>
              </v:shape>
            </w:pict>
          </mc:Fallback>
        </mc:AlternateContent>
      </w:r>
      <w:r>
        <w:rPr>
          <w:noProof/>
        </w:rPr>
        <mc:AlternateContent>
          <mc:Choice Requires="wps">
            <w:drawing>
              <wp:anchor distT="0" distB="0" distL="114300" distR="114300" simplePos="0" relativeHeight="251657728" behindDoc="0" locked="0" layoutInCell="1" allowOverlap="1" wp14:anchorId="388014DF" wp14:editId="24AD70E0">
                <wp:simplePos x="0" y="0"/>
                <wp:positionH relativeFrom="margin">
                  <wp:align>left</wp:align>
                </wp:positionH>
                <wp:positionV relativeFrom="margin">
                  <wp:posOffset>-131445</wp:posOffset>
                </wp:positionV>
                <wp:extent cx="2171700" cy="10098405"/>
                <wp:effectExtent l="0" t="0" r="0" b="0"/>
                <wp:wrapTight wrapText="bothSides">
                  <wp:wrapPolygon edited="0">
                    <wp:start x="0" y="0"/>
                    <wp:lineTo x="0" y="21555"/>
                    <wp:lineTo x="21411" y="21555"/>
                    <wp:lineTo x="21411" y="0"/>
                    <wp:lineTo x="0" y="0"/>
                  </wp:wrapPolygon>
                </wp:wrapTight>
                <wp:docPr id="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009840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linkedTxbx id="1" seq="2"/>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014DF" id="Text Box 21" o:spid="_x0000_s1029" type="#_x0000_t202" style="position:absolute;margin-left:0;margin-top:-10.35pt;width:171pt;height:795.15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" fillcolor="#f4f2b2" stroked="f">
                <v:textbox inset=",7.2pt,,7.2pt">
                  <w:txbxContent/>
                </v:textbox>
                <w10:wrap type="tight" anchorx="margin" anchory="margin"/>
              </v:shape>
            </w:pict>
          </mc:Fallback>
        </mc:AlternateContent>
      </w:r>
      <w:r w:rsidR="006A5A5B">
        <w:rPr>
          <w:noProof/>
        </w:rPr>
        <mc:AlternateContent>
          <mc:Choice Requires="wps">
            <w:drawing>
              <wp:anchor distT="0" distB="0" distL="114300" distR="114300" simplePos="0" relativeHeight="251655680" behindDoc="0" locked="0" layoutInCell="1" allowOverlap="1" wp14:anchorId="623F3D2A" wp14:editId="2F1A652D">
                <wp:simplePos x="0" y="0"/>
                <wp:positionH relativeFrom="page">
                  <wp:posOffset>360045</wp:posOffset>
                </wp:positionH>
                <wp:positionV relativeFrom="page">
                  <wp:posOffset>350520</wp:posOffset>
                </wp:positionV>
                <wp:extent cx="2057400" cy="9540240"/>
                <wp:effectExtent l="0" t="0" r="1905" b="0"/>
                <wp:wrapTight wrapText="bothSides">
                  <wp:wrapPolygon edited="0">
                    <wp:start x="0" y="0"/>
                    <wp:lineTo x="21600" y="0"/>
                    <wp:lineTo x="21600" y="21600"/>
                    <wp:lineTo x="0" y="21600"/>
                    <wp:lineTo x="0" y="0"/>
                  </wp:wrapPolygon>
                </wp:wrapTight>
                <wp:docPr id="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9540240"/>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linkedTxbx id="1"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F3D2A" id="Text Box 12" o:spid="_x0000_s1030" type="#_x0000_t202" style="position:absolute;margin-left:28.35pt;margin-top:27.6pt;width:162pt;height:751.2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" fillcolor="#f4f2b2" stroked="f">
                <v:textbox style="mso-next-textbox:#Text Box 21" inset=",7.2pt,,7.2pt">
                  <w:txbxContent/>
                </v:textbox>
                <w10:wrap type="tight" anchorx="page" anchory="page"/>
              </v:shape>
            </w:pict>
          </mc:Fallback>
        </mc:AlternateContent>
      </w:r>
    </w:p>
    <w:p w:rsidR="00A16359" w:rsidRDefault="006A5A5B" w:rsidP="00DA0506">
      <w:pPr>
        <w:pStyle w:val="Textgeneral"/>
      </w:pPr>
      <w:r>
        <w:rPr>
          <w:noProof/>
        </w:rPr>
        <w:lastRenderedPageBreak/>
        <mc:AlternateContent>
          <mc:Choice Requires="wps">
            <w:drawing>
              <wp:anchor distT="0" distB="0" distL="114300" distR="114300" simplePos="0" relativeHeight="251659776" behindDoc="0" locked="0" layoutInCell="1" allowOverlap="1">
                <wp:simplePos x="0" y="0"/>
                <wp:positionH relativeFrom="page">
                  <wp:posOffset>2445385</wp:posOffset>
                </wp:positionH>
                <wp:positionV relativeFrom="page">
                  <wp:posOffset>1268730</wp:posOffset>
                </wp:positionV>
                <wp:extent cx="4679315" cy="3378835"/>
                <wp:effectExtent l="0" t="1905" r="0" b="635"/>
                <wp:wrapTight wrapText="bothSides">
                  <wp:wrapPolygon edited="0">
                    <wp:start x="0" y="0"/>
                    <wp:lineTo x="21600" y="0"/>
                    <wp:lineTo x="21600" y="21600"/>
                    <wp:lineTo x="0" y="21600"/>
                    <wp:lineTo x="0" y="0"/>
                  </wp:wrapPolygon>
                </wp:wrapTight>
                <wp:docPr id="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315" cy="3378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45E8" w:rsidRPr="00BC45E8" w:rsidRDefault="00BC45E8" w:rsidP="00BC45E8">
                            <w:pPr>
                              <w:pStyle w:val="Intertitlutextlung"/>
                              <w:numPr>
                                <w:ilvl w:val="0"/>
                                <w:numId w:val="0"/>
                              </w:numPr>
                              <w:jc w:val="both"/>
                              <w:rPr>
                                <w:b w:val="0"/>
                                <w:color w:val="auto"/>
                              </w:rPr>
                            </w:pPr>
                            <w:proofErr w:type="spellStart"/>
                            <w:r w:rsidRPr="00BC45E8">
                              <w:rPr>
                                <w:b w:val="0"/>
                                <w:color w:val="auto"/>
                              </w:rPr>
                              <w:t>Paleokastritsa</w:t>
                            </w:r>
                            <w:proofErr w:type="spellEnd"/>
                            <w:r w:rsidRPr="00BC45E8">
                              <w:rPr>
                                <w:b w:val="0"/>
                                <w:color w:val="auto"/>
                              </w:rPr>
                              <w:t xml:space="preserve"> </w:t>
                            </w:r>
                            <w:proofErr w:type="spellStart"/>
                            <w:proofErr w:type="gramStart"/>
                            <w:r w:rsidRPr="00BC45E8">
                              <w:rPr>
                                <w:b w:val="0"/>
                                <w:color w:val="auto"/>
                              </w:rPr>
                              <w:t>este</w:t>
                            </w:r>
                            <w:proofErr w:type="spellEnd"/>
                            <w:proofErr w:type="gramEnd"/>
                            <w:r w:rsidRPr="00BC45E8">
                              <w:rPr>
                                <w:b w:val="0"/>
                                <w:color w:val="auto"/>
                              </w:rPr>
                              <w:t xml:space="preserve"> </w:t>
                            </w:r>
                            <w:proofErr w:type="spellStart"/>
                            <w:r w:rsidRPr="00BC45E8">
                              <w:rPr>
                                <w:b w:val="0"/>
                                <w:color w:val="auto"/>
                              </w:rPr>
                              <w:t>una</w:t>
                            </w:r>
                            <w:proofErr w:type="spellEnd"/>
                            <w:r w:rsidRPr="00BC45E8">
                              <w:rPr>
                                <w:b w:val="0"/>
                                <w:color w:val="auto"/>
                              </w:rPr>
                              <w:t xml:space="preserve"> </w:t>
                            </w:r>
                            <w:proofErr w:type="spellStart"/>
                            <w:r w:rsidRPr="00BC45E8">
                              <w:rPr>
                                <w:b w:val="0"/>
                                <w:color w:val="auto"/>
                              </w:rPr>
                              <w:t>dintre</w:t>
                            </w:r>
                            <w:proofErr w:type="spellEnd"/>
                            <w:r w:rsidRPr="00BC45E8">
                              <w:rPr>
                                <w:b w:val="0"/>
                                <w:color w:val="auto"/>
                              </w:rPr>
                              <w:t xml:space="preserve"> </w:t>
                            </w:r>
                            <w:proofErr w:type="spellStart"/>
                            <w:r w:rsidRPr="00BC45E8">
                              <w:rPr>
                                <w:b w:val="0"/>
                                <w:color w:val="auto"/>
                              </w:rPr>
                              <w:t>cele</w:t>
                            </w:r>
                            <w:proofErr w:type="spellEnd"/>
                            <w:r w:rsidRPr="00BC45E8">
                              <w:rPr>
                                <w:b w:val="0"/>
                                <w:color w:val="auto"/>
                              </w:rPr>
                              <w:t xml:space="preserve"> </w:t>
                            </w:r>
                            <w:proofErr w:type="spellStart"/>
                            <w:r w:rsidRPr="00BC45E8">
                              <w:rPr>
                                <w:b w:val="0"/>
                                <w:color w:val="auto"/>
                              </w:rPr>
                              <w:t>mai</w:t>
                            </w:r>
                            <w:proofErr w:type="spellEnd"/>
                            <w:r w:rsidRPr="00BC45E8">
                              <w:rPr>
                                <w:b w:val="0"/>
                                <w:color w:val="auto"/>
                              </w:rPr>
                              <w:t xml:space="preserve"> </w:t>
                            </w:r>
                            <w:proofErr w:type="spellStart"/>
                            <w:r w:rsidRPr="00BC45E8">
                              <w:rPr>
                                <w:b w:val="0"/>
                                <w:color w:val="auto"/>
                              </w:rPr>
                              <w:t>renumite</w:t>
                            </w:r>
                            <w:proofErr w:type="spellEnd"/>
                            <w:r w:rsidRPr="00BC45E8">
                              <w:rPr>
                                <w:b w:val="0"/>
                                <w:color w:val="auto"/>
                              </w:rPr>
                              <w:t xml:space="preserve"> </w:t>
                            </w:r>
                            <w:proofErr w:type="spellStart"/>
                            <w:r w:rsidRPr="00BC45E8">
                              <w:rPr>
                                <w:b w:val="0"/>
                                <w:color w:val="auto"/>
                              </w:rPr>
                              <w:t>destinații</w:t>
                            </w:r>
                            <w:proofErr w:type="spellEnd"/>
                            <w:r w:rsidRPr="00BC45E8">
                              <w:rPr>
                                <w:b w:val="0"/>
                                <w:color w:val="auto"/>
                              </w:rPr>
                              <w:t xml:space="preserve"> </w:t>
                            </w:r>
                            <w:proofErr w:type="spellStart"/>
                            <w:r w:rsidRPr="00BC45E8">
                              <w:rPr>
                                <w:b w:val="0"/>
                                <w:color w:val="auto"/>
                              </w:rPr>
                              <w:t>turistice</w:t>
                            </w:r>
                            <w:proofErr w:type="spellEnd"/>
                            <w:r w:rsidRPr="00BC45E8">
                              <w:rPr>
                                <w:b w:val="0"/>
                                <w:color w:val="auto"/>
                              </w:rPr>
                              <w:t xml:space="preserve"> din insula Corfu, </w:t>
                            </w:r>
                            <w:proofErr w:type="spellStart"/>
                            <w:r w:rsidRPr="00BC45E8">
                              <w:rPr>
                                <w:b w:val="0"/>
                                <w:color w:val="auto"/>
                              </w:rPr>
                              <w:t>fiind</w:t>
                            </w:r>
                            <w:proofErr w:type="spellEnd"/>
                            <w:r w:rsidRPr="00BC45E8">
                              <w:rPr>
                                <w:b w:val="0"/>
                                <w:color w:val="auto"/>
                              </w:rPr>
                              <w:t xml:space="preserve"> </w:t>
                            </w:r>
                            <w:proofErr w:type="spellStart"/>
                            <w:r w:rsidRPr="00BC45E8">
                              <w:rPr>
                                <w:b w:val="0"/>
                                <w:color w:val="auto"/>
                              </w:rPr>
                              <w:t>locația</w:t>
                            </w:r>
                            <w:proofErr w:type="spellEnd"/>
                            <w:r w:rsidRPr="00BC45E8">
                              <w:rPr>
                                <w:b w:val="0"/>
                                <w:color w:val="auto"/>
                              </w:rPr>
                              <w:t xml:space="preserve"> perfecta </w:t>
                            </w:r>
                            <w:proofErr w:type="spellStart"/>
                            <w:r w:rsidRPr="00BC45E8">
                              <w:rPr>
                                <w:b w:val="0"/>
                                <w:color w:val="auto"/>
                              </w:rPr>
                              <w:t>pentru</w:t>
                            </w:r>
                            <w:proofErr w:type="spellEnd"/>
                            <w:r w:rsidRPr="00BC45E8">
                              <w:rPr>
                                <w:b w:val="0"/>
                                <w:color w:val="auto"/>
                              </w:rPr>
                              <w:t xml:space="preserve"> </w:t>
                            </w:r>
                            <w:proofErr w:type="spellStart"/>
                            <w:r w:rsidRPr="00BC45E8">
                              <w:rPr>
                                <w:b w:val="0"/>
                                <w:color w:val="auto"/>
                              </w:rPr>
                              <w:t>cei</w:t>
                            </w:r>
                            <w:proofErr w:type="spellEnd"/>
                            <w:r w:rsidRPr="00BC45E8">
                              <w:rPr>
                                <w:b w:val="0"/>
                                <w:color w:val="auto"/>
                              </w:rPr>
                              <w:t xml:space="preserve"> </w:t>
                            </w:r>
                            <w:proofErr w:type="spellStart"/>
                            <w:r w:rsidRPr="00BC45E8">
                              <w:rPr>
                                <w:b w:val="0"/>
                                <w:color w:val="auto"/>
                              </w:rPr>
                              <w:t>ce</w:t>
                            </w:r>
                            <w:proofErr w:type="spellEnd"/>
                            <w:r w:rsidRPr="00BC45E8">
                              <w:rPr>
                                <w:b w:val="0"/>
                                <w:color w:val="auto"/>
                              </w:rPr>
                              <w:t xml:space="preserve"> </w:t>
                            </w:r>
                            <w:proofErr w:type="spellStart"/>
                            <w:r w:rsidRPr="00BC45E8">
                              <w:rPr>
                                <w:b w:val="0"/>
                                <w:color w:val="auto"/>
                              </w:rPr>
                              <w:t>doresc</w:t>
                            </w:r>
                            <w:proofErr w:type="spellEnd"/>
                            <w:r w:rsidRPr="00BC45E8">
                              <w:rPr>
                                <w:b w:val="0"/>
                                <w:color w:val="auto"/>
                              </w:rPr>
                              <w:t xml:space="preserve"> </w:t>
                            </w:r>
                            <w:proofErr w:type="spellStart"/>
                            <w:r w:rsidRPr="00BC45E8">
                              <w:rPr>
                                <w:b w:val="0"/>
                                <w:color w:val="auto"/>
                              </w:rPr>
                              <w:t>să</w:t>
                            </w:r>
                            <w:proofErr w:type="spellEnd"/>
                            <w:r w:rsidRPr="00BC45E8">
                              <w:rPr>
                                <w:b w:val="0"/>
                                <w:color w:val="auto"/>
                              </w:rPr>
                              <w:t xml:space="preserve"> </w:t>
                            </w:r>
                            <w:proofErr w:type="spellStart"/>
                            <w:r w:rsidRPr="00BC45E8">
                              <w:rPr>
                                <w:b w:val="0"/>
                                <w:color w:val="auto"/>
                              </w:rPr>
                              <w:t>cunoască</w:t>
                            </w:r>
                            <w:proofErr w:type="spellEnd"/>
                            <w:r w:rsidRPr="00BC45E8">
                              <w:rPr>
                                <w:b w:val="0"/>
                                <w:color w:val="auto"/>
                              </w:rPr>
                              <w:t xml:space="preserve"> </w:t>
                            </w:r>
                            <w:proofErr w:type="spellStart"/>
                            <w:r w:rsidRPr="00BC45E8">
                              <w:rPr>
                                <w:b w:val="0"/>
                                <w:color w:val="auto"/>
                              </w:rPr>
                              <w:t>partea</w:t>
                            </w:r>
                            <w:proofErr w:type="spellEnd"/>
                            <w:r w:rsidRPr="00BC45E8">
                              <w:rPr>
                                <w:b w:val="0"/>
                                <w:color w:val="auto"/>
                              </w:rPr>
                              <w:t xml:space="preserve"> </w:t>
                            </w:r>
                            <w:proofErr w:type="spellStart"/>
                            <w:r w:rsidRPr="00BC45E8">
                              <w:rPr>
                                <w:b w:val="0"/>
                                <w:color w:val="auto"/>
                              </w:rPr>
                              <w:t>cea</w:t>
                            </w:r>
                            <w:proofErr w:type="spellEnd"/>
                            <w:r w:rsidRPr="00BC45E8">
                              <w:rPr>
                                <w:b w:val="0"/>
                                <w:color w:val="auto"/>
                              </w:rPr>
                              <w:t xml:space="preserve"> </w:t>
                            </w:r>
                            <w:proofErr w:type="spellStart"/>
                            <w:r w:rsidRPr="00BC45E8">
                              <w:rPr>
                                <w:b w:val="0"/>
                                <w:color w:val="auto"/>
                              </w:rPr>
                              <w:t>mai</w:t>
                            </w:r>
                            <w:proofErr w:type="spellEnd"/>
                            <w:r w:rsidRPr="00BC45E8">
                              <w:rPr>
                                <w:b w:val="0"/>
                                <w:color w:val="auto"/>
                              </w:rPr>
                              <w:t xml:space="preserve"> </w:t>
                            </w:r>
                            <w:proofErr w:type="spellStart"/>
                            <w:r w:rsidRPr="00BC45E8">
                              <w:rPr>
                                <w:b w:val="0"/>
                                <w:color w:val="auto"/>
                              </w:rPr>
                              <w:t>frumoasă</w:t>
                            </w:r>
                            <w:proofErr w:type="spellEnd"/>
                            <w:r w:rsidRPr="00BC45E8">
                              <w:rPr>
                                <w:b w:val="0"/>
                                <w:color w:val="auto"/>
                              </w:rPr>
                              <w:t xml:space="preserve"> </w:t>
                            </w:r>
                            <w:proofErr w:type="spellStart"/>
                            <w:r w:rsidRPr="00BC45E8">
                              <w:rPr>
                                <w:b w:val="0"/>
                                <w:color w:val="auto"/>
                              </w:rPr>
                              <w:t>acestei</w:t>
                            </w:r>
                            <w:proofErr w:type="spellEnd"/>
                            <w:r w:rsidRPr="00BC45E8">
                              <w:rPr>
                                <w:b w:val="0"/>
                                <w:color w:val="auto"/>
                              </w:rPr>
                              <w:t xml:space="preserve"> </w:t>
                            </w:r>
                            <w:proofErr w:type="spellStart"/>
                            <w:r w:rsidRPr="00BC45E8">
                              <w:rPr>
                                <w:b w:val="0"/>
                                <w:color w:val="auto"/>
                              </w:rPr>
                              <w:t>insule</w:t>
                            </w:r>
                            <w:proofErr w:type="spellEnd"/>
                            <w:r w:rsidRPr="00BC45E8">
                              <w:rPr>
                                <w:b w:val="0"/>
                                <w:color w:val="auto"/>
                              </w:rPr>
                              <w:t xml:space="preserve"> din </w:t>
                            </w:r>
                            <w:proofErr w:type="spellStart"/>
                            <w:r w:rsidRPr="00BC45E8">
                              <w:rPr>
                                <w:b w:val="0"/>
                                <w:color w:val="auto"/>
                              </w:rPr>
                              <w:t>Marea</w:t>
                            </w:r>
                            <w:proofErr w:type="spellEnd"/>
                            <w:r w:rsidRPr="00BC45E8">
                              <w:rPr>
                                <w:b w:val="0"/>
                                <w:color w:val="auto"/>
                              </w:rPr>
                              <w:t xml:space="preserve"> </w:t>
                            </w:r>
                            <w:proofErr w:type="spellStart"/>
                            <w:r w:rsidRPr="00BC45E8">
                              <w:rPr>
                                <w:b w:val="0"/>
                                <w:color w:val="auto"/>
                              </w:rPr>
                              <w:t>Ionică</w:t>
                            </w:r>
                            <w:proofErr w:type="spellEnd"/>
                            <w:r w:rsidRPr="00BC45E8">
                              <w:rPr>
                                <w:b w:val="0"/>
                                <w:color w:val="auto"/>
                              </w:rPr>
                              <w:t xml:space="preserve">, </w:t>
                            </w:r>
                            <w:proofErr w:type="spellStart"/>
                            <w:r w:rsidRPr="00BC45E8">
                              <w:rPr>
                                <w:b w:val="0"/>
                                <w:color w:val="auto"/>
                              </w:rPr>
                              <w:t>stațiune</w:t>
                            </w:r>
                            <w:proofErr w:type="spellEnd"/>
                            <w:r w:rsidRPr="00BC45E8">
                              <w:rPr>
                                <w:b w:val="0"/>
                                <w:color w:val="auto"/>
                              </w:rPr>
                              <w:t xml:space="preserve"> </w:t>
                            </w:r>
                            <w:proofErr w:type="spellStart"/>
                            <w:r w:rsidRPr="00BC45E8">
                              <w:rPr>
                                <w:b w:val="0"/>
                                <w:color w:val="auto"/>
                              </w:rPr>
                              <w:t>ce</w:t>
                            </w:r>
                            <w:proofErr w:type="spellEnd"/>
                            <w:r w:rsidRPr="00BC45E8">
                              <w:rPr>
                                <w:b w:val="0"/>
                                <w:color w:val="auto"/>
                              </w:rPr>
                              <w:t xml:space="preserve"> </w:t>
                            </w:r>
                            <w:proofErr w:type="spellStart"/>
                            <w:r w:rsidRPr="00BC45E8">
                              <w:rPr>
                                <w:b w:val="0"/>
                                <w:color w:val="auto"/>
                              </w:rPr>
                              <w:t>oferă</w:t>
                            </w:r>
                            <w:proofErr w:type="spellEnd"/>
                            <w:r w:rsidRPr="00BC45E8">
                              <w:rPr>
                                <w:b w:val="0"/>
                                <w:color w:val="auto"/>
                              </w:rPr>
                              <w:t xml:space="preserve"> </w:t>
                            </w:r>
                            <w:proofErr w:type="spellStart"/>
                            <w:r w:rsidRPr="00BC45E8">
                              <w:rPr>
                                <w:b w:val="0"/>
                                <w:color w:val="auto"/>
                              </w:rPr>
                              <w:t>peisaje</w:t>
                            </w:r>
                            <w:proofErr w:type="spellEnd"/>
                            <w:r w:rsidRPr="00BC45E8">
                              <w:rPr>
                                <w:b w:val="0"/>
                                <w:color w:val="auto"/>
                              </w:rPr>
                              <w:t xml:space="preserve"> </w:t>
                            </w:r>
                            <w:proofErr w:type="spellStart"/>
                            <w:r w:rsidRPr="00BC45E8">
                              <w:rPr>
                                <w:b w:val="0"/>
                                <w:color w:val="auto"/>
                              </w:rPr>
                              <w:t>unice</w:t>
                            </w:r>
                            <w:proofErr w:type="spellEnd"/>
                            <w:r w:rsidRPr="00BC45E8">
                              <w:rPr>
                                <w:b w:val="0"/>
                                <w:color w:val="auto"/>
                              </w:rPr>
                              <w:t xml:space="preserve">, </w:t>
                            </w:r>
                            <w:proofErr w:type="spellStart"/>
                            <w:r w:rsidRPr="00BC45E8">
                              <w:rPr>
                                <w:b w:val="0"/>
                                <w:color w:val="auto"/>
                              </w:rPr>
                              <w:t>ce</w:t>
                            </w:r>
                            <w:proofErr w:type="spellEnd"/>
                            <w:r w:rsidRPr="00BC45E8">
                              <w:rPr>
                                <w:b w:val="0"/>
                                <w:color w:val="auto"/>
                              </w:rPr>
                              <w:t xml:space="preserve"> </w:t>
                            </w:r>
                            <w:proofErr w:type="spellStart"/>
                            <w:r w:rsidRPr="00BC45E8">
                              <w:rPr>
                                <w:b w:val="0"/>
                                <w:color w:val="auto"/>
                              </w:rPr>
                              <w:t>ișți</w:t>
                            </w:r>
                            <w:proofErr w:type="spellEnd"/>
                            <w:r w:rsidRPr="00BC45E8">
                              <w:rPr>
                                <w:b w:val="0"/>
                                <w:color w:val="auto"/>
                              </w:rPr>
                              <w:t xml:space="preserve"> </w:t>
                            </w:r>
                            <w:proofErr w:type="spellStart"/>
                            <w:r w:rsidRPr="00BC45E8">
                              <w:rPr>
                                <w:b w:val="0"/>
                                <w:color w:val="auto"/>
                              </w:rPr>
                              <w:t>taie</w:t>
                            </w:r>
                            <w:proofErr w:type="spellEnd"/>
                            <w:r w:rsidRPr="00BC45E8">
                              <w:rPr>
                                <w:b w:val="0"/>
                                <w:color w:val="auto"/>
                              </w:rPr>
                              <w:t xml:space="preserve"> </w:t>
                            </w:r>
                            <w:proofErr w:type="spellStart"/>
                            <w:r w:rsidRPr="00BC45E8">
                              <w:rPr>
                                <w:b w:val="0"/>
                                <w:color w:val="auto"/>
                              </w:rPr>
                              <w:t>respirația</w:t>
                            </w:r>
                            <w:proofErr w:type="spellEnd"/>
                            <w:r w:rsidRPr="00BC45E8">
                              <w:rPr>
                                <w:b w:val="0"/>
                                <w:color w:val="auto"/>
                              </w:rPr>
                              <w:t>.</w:t>
                            </w:r>
                          </w:p>
                          <w:p w:rsidR="00BC45E8" w:rsidRDefault="00BC45E8" w:rsidP="00BC45E8">
                            <w:pPr>
                              <w:pStyle w:val="Intertitlutextlung"/>
                              <w:jc w:val="both"/>
                            </w:pPr>
                            <w:proofErr w:type="spellStart"/>
                            <w:r w:rsidRPr="00651CCC">
                              <w:rPr>
                                <w:rFonts w:cs="MyriadPro-Semibold"/>
                              </w:rPr>
                              <w:t>Localizare</w:t>
                            </w:r>
                            <w:proofErr w:type="spellEnd"/>
                            <w:r w:rsidRPr="00651CCC">
                              <w:rPr>
                                <w:rFonts w:cs="MyriadPro-Semibold"/>
                              </w:rPr>
                              <w:t>:</w:t>
                            </w:r>
                            <w:r w:rsidRPr="008E1E35">
                              <w:rPr>
                                <w:rFonts w:cs="MyriadPro-Semibold"/>
                              </w:rPr>
                              <w:t xml:space="preserve"> </w:t>
                            </w:r>
                            <w:proofErr w:type="spellStart"/>
                            <w:r w:rsidRPr="00BC45E8">
                              <w:rPr>
                                <w:b w:val="0"/>
                                <w:color w:val="auto"/>
                              </w:rPr>
                              <w:t>Situat</w:t>
                            </w:r>
                            <w:proofErr w:type="spellEnd"/>
                            <w:r w:rsidRPr="00BC45E8">
                              <w:rPr>
                                <w:b w:val="0"/>
                                <w:color w:val="auto"/>
                              </w:rPr>
                              <w:t xml:space="preserve"> </w:t>
                            </w:r>
                            <w:proofErr w:type="spellStart"/>
                            <w:r w:rsidRPr="00BC45E8">
                              <w:rPr>
                                <w:b w:val="0"/>
                                <w:color w:val="auto"/>
                              </w:rPr>
                              <w:t>în</w:t>
                            </w:r>
                            <w:proofErr w:type="spellEnd"/>
                            <w:r w:rsidRPr="00BC45E8">
                              <w:rPr>
                                <w:b w:val="0"/>
                                <w:color w:val="auto"/>
                              </w:rPr>
                              <w:t xml:space="preserve"> </w:t>
                            </w:r>
                            <w:proofErr w:type="spellStart"/>
                            <w:r w:rsidRPr="00BC45E8">
                              <w:rPr>
                                <w:b w:val="0"/>
                                <w:color w:val="auto"/>
                              </w:rPr>
                              <w:t>Paleokastritsa</w:t>
                            </w:r>
                            <w:proofErr w:type="spellEnd"/>
                            <w:r w:rsidRPr="00BC45E8">
                              <w:rPr>
                                <w:b w:val="0"/>
                                <w:color w:val="auto"/>
                              </w:rPr>
                              <w:t xml:space="preserve">, la 22 km de Corfu Town, </w:t>
                            </w:r>
                            <w:proofErr w:type="spellStart"/>
                            <w:r w:rsidRPr="00BC45E8">
                              <w:rPr>
                                <w:b w:val="0"/>
                                <w:color w:val="auto"/>
                              </w:rPr>
                              <w:t>capitala</w:t>
                            </w:r>
                            <w:proofErr w:type="spellEnd"/>
                            <w:r w:rsidRPr="00BC45E8">
                              <w:rPr>
                                <w:b w:val="0"/>
                                <w:color w:val="auto"/>
                              </w:rPr>
                              <w:t xml:space="preserve"> </w:t>
                            </w:r>
                            <w:proofErr w:type="spellStart"/>
                            <w:r w:rsidRPr="00BC45E8">
                              <w:rPr>
                                <w:b w:val="0"/>
                                <w:color w:val="auto"/>
                              </w:rPr>
                              <w:t>insulei</w:t>
                            </w:r>
                            <w:proofErr w:type="spellEnd"/>
                            <w:r w:rsidRPr="00BC45E8">
                              <w:rPr>
                                <w:b w:val="0"/>
                                <w:color w:val="auto"/>
                              </w:rPr>
                              <w:t xml:space="preserve">, la 23 km </w:t>
                            </w:r>
                            <w:proofErr w:type="spellStart"/>
                            <w:r w:rsidRPr="00BC45E8">
                              <w:rPr>
                                <w:b w:val="0"/>
                                <w:color w:val="auto"/>
                              </w:rPr>
                              <w:t>distanță</w:t>
                            </w:r>
                            <w:proofErr w:type="spellEnd"/>
                            <w:r w:rsidRPr="00BC45E8">
                              <w:rPr>
                                <w:b w:val="0"/>
                                <w:color w:val="auto"/>
                              </w:rPr>
                              <w:t xml:space="preserve"> de </w:t>
                            </w:r>
                            <w:proofErr w:type="spellStart"/>
                            <w:r w:rsidRPr="00BC45E8">
                              <w:rPr>
                                <w:b w:val="0"/>
                                <w:color w:val="auto"/>
                              </w:rPr>
                              <w:t>aeroport</w:t>
                            </w:r>
                            <w:proofErr w:type="spellEnd"/>
                            <w:r w:rsidRPr="00BC45E8">
                              <w:rPr>
                                <w:b w:val="0"/>
                                <w:color w:val="auto"/>
                              </w:rPr>
                              <w:t xml:space="preserve"> </w:t>
                            </w:r>
                            <w:proofErr w:type="spellStart"/>
                            <w:r w:rsidRPr="00BC45E8">
                              <w:rPr>
                                <w:b w:val="0"/>
                                <w:color w:val="auto"/>
                              </w:rPr>
                              <w:t>și</w:t>
                            </w:r>
                            <w:proofErr w:type="spellEnd"/>
                            <w:r w:rsidRPr="00BC45E8">
                              <w:rPr>
                                <w:b w:val="0"/>
                                <w:color w:val="auto"/>
                              </w:rPr>
                              <w:t xml:space="preserve"> la </w:t>
                            </w:r>
                            <w:r w:rsidR="00213CBE">
                              <w:rPr>
                                <w:b w:val="0"/>
                                <w:color w:val="auto"/>
                              </w:rPr>
                              <w:t>45</w:t>
                            </w:r>
                            <w:r w:rsidRPr="00BC45E8">
                              <w:rPr>
                                <w:b w:val="0"/>
                                <w:color w:val="auto"/>
                              </w:rPr>
                              <w:t xml:space="preserve">0 m </w:t>
                            </w:r>
                            <w:proofErr w:type="spellStart"/>
                            <w:r w:rsidRPr="00BC45E8">
                              <w:rPr>
                                <w:b w:val="0"/>
                                <w:color w:val="auto"/>
                              </w:rPr>
                              <w:t>distanță</w:t>
                            </w:r>
                            <w:proofErr w:type="spellEnd"/>
                            <w:r w:rsidRPr="00BC45E8">
                              <w:rPr>
                                <w:b w:val="0"/>
                                <w:color w:val="auto"/>
                              </w:rPr>
                              <w:t xml:space="preserve"> </w:t>
                            </w:r>
                            <w:proofErr w:type="spellStart"/>
                            <w:r w:rsidRPr="00BC45E8">
                              <w:rPr>
                                <w:b w:val="0"/>
                                <w:color w:val="auto"/>
                              </w:rPr>
                              <w:t>față</w:t>
                            </w:r>
                            <w:proofErr w:type="spellEnd"/>
                            <w:r w:rsidRPr="00BC45E8">
                              <w:rPr>
                                <w:b w:val="0"/>
                                <w:color w:val="auto"/>
                              </w:rPr>
                              <w:t xml:space="preserve"> de </w:t>
                            </w:r>
                            <w:proofErr w:type="spellStart"/>
                            <w:r w:rsidRPr="00BC45E8">
                              <w:rPr>
                                <w:b w:val="0"/>
                                <w:color w:val="auto"/>
                              </w:rPr>
                              <w:t>plajă</w:t>
                            </w:r>
                            <w:proofErr w:type="spellEnd"/>
                            <w:r w:rsidR="00213CBE">
                              <w:rPr>
                                <w:b w:val="0"/>
                                <w:color w:val="auto"/>
                              </w:rPr>
                              <w:t>(</w:t>
                            </w:r>
                            <w:proofErr w:type="spellStart"/>
                            <w:r w:rsidR="00213CBE">
                              <w:rPr>
                                <w:b w:val="0"/>
                                <w:color w:val="auto"/>
                              </w:rPr>
                              <w:t>acces</w:t>
                            </w:r>
                            <w:proofErr w:type="spellEnd"/>
                            <w:r w:rsidR="00213CBE">
                              <w:rPr>
                                <w:b w:val="0"/>
                                <w:color w:val="auto"/>
                              </w:rPr>
                              <w:t xml:space="preserve"> </w:t>
                            </w:r>
                            <w:proofErr w:type="spellStart"/>
                            <w:r w:rsidR="00213CBE">
                              <w:rPr>
                                <w:b w:val="0"/>
                                <w:color w:val="auto"/>
                              </w:rPr>
                              <w:t>prin</w:t>
                            </w:r>
                            <w:proofErr w:type="spellEnd"/>
                            <w:r w:rsidR="00213CBE">
                              <w:rPr>
                                <w:b w:val="0"/>
                                <w:color w:val="auto"/>
                              </w:rPr>
                              <w:t xml:space="preserve"> </w:t>
                            </w:r>
                            <w:proofErr w:type="spellStart"/>
                            <w:r w:rsidR="00213CBE">
                              <w:rPr>
                                <w:b w:val="0"/>
                                <w:color w:val="auto"/>
                              </w:rPr>
                              <w:t>incinta</w:t>
                            </w:r>
                            <w:proofErr w:type="spellEnd"/>
                            <w:r w:rsidR="00213CBE">
                              <w:rPr>
                                <w:b w:val="0"/>
                                <w:color w:val="auto"/>
                              </w:rPr>
                              <w:t xml:space="preserve"> </w:t>
                            </w:r>
                            <w:proofErr w:type="spellStart"/>
                            <w:r w:rsidR="00213CBE">
                              <w:rPr>
                                <w:b w:val="0"/>
                                <w:color w:val="auto"/>
                              </w:rPr>
                              <w:t>hotelului</w:t>
                            </w:r>
                            <w:proofErr w:type="spellEnd"/>
                            <w:r w:rsidR="00213CBE">
                              <w:rPr>
                                <w:b w:val="0"/>
                                <w:color w:val="auto"/>
                              </w:rPr>
                              <w:t xml:space="preserve"> </w:t>
                            </w:r>
                            <w:proofErr w:type="spellStart"/>
                            <w:r w:rsidR="00213CBE">
                              <w:rPr>
                                <w:b w:val="0"/>
                                <w:color w:val="auto"/>
                              </w:rPr>
                              <w:t>Akrotiri</w:t>
                            </w:r>
                            <w:proofErr w:type="spellEnd"/>
                            <w:r w:rsidR="00213CBE">
                              <w:rPr>
                                <w:b w:val="0"/>
                                <w:color w:val="auto"/>
                              </w:rPr>
                              <w:t xml:space="preserve"> Beach ). </w:t>
                            </w:r>
                          </w:p>
                          <w:p w:rsidR="00BC45E8" w:rsidRPr="00651CCC" w:rsidRDefault="00BC45E8" w:rsidP="00BC45E8">
                            <w:pPr>
                              <w:pStyle w:val="Intertitlutextlung"/>
                              <w:jc w:val="both"/>
                              <w:rPr>
                                <w:rFonts w:cs="MyriadPro-Light"/>
                              </w:rPr>
                            </w:pPr>
                            <w:proofErr w:type="spellStart"/>
                            <w:r w:rsidRPr="00651CCC">
                              <w:rPr>
                                <w:rFonts w:cs="MyriadPro-Light"/>
                              </w:rPr>
                              <w:t>Plaja</w:t>
                            </w:r>
                            <w:proofErr w:type="spellEnd"/>
                            <w:r>
                              <w:rPr>
                                <w:rFonts w:cs="MyriadPro-Light"/>
                              </w:rPr>
                              <w:t xml:space="preserve">: </w:t>
                            </w:r>
                            <w:r w:rsidRPr="00BC45E8">
                              <w:rPr>
                                <w:rFonts w:cs="MyriadPro-Light"/>
                                <w:b w:val="0"/>
                                <w:color w:val="auto"/>
                              </w:rPr>
                              <w:t>Studio-</w:t>
                            </w:r>
                            <w:proofErr w:type="spellStart"/>
                            <w:r w:rsidRPr="00BC45E8">
                              <w:rPr>
                                <w:rFonts w:cs="MyriadPro-Light"/>
                                <w:b w:val="0"/>
                                <w:color w:val="auto"/>
                              </w:rPr>
                              <w:t>urile</w:t>
                            </w:r>
                            <w:proofErr w:type="spellEnd"/>
                            <w:r w:rsidRPr="00BC45E8">
                              <w:rPr>
                                <w:rFonts w:cs="MyriadPro-Light"/>
                                <w:b w:val="0"/>
                                <w:color w:val="auto"/>
                              </w:rPr>
                              <w:t xml:space="preserve"> </w:t>
                            </w:r>
                            <w:proofErr w:type="spellStart"/>
                            <w:r w:rsidRPr="00BC45E8">
                              <w:rPr>
                                <w:rFonts w:cs="MyriadPro-Light"/>
                                <w:b w:val="0"/>
                                <w:color w:val="auto"/>
                              </w:rPr>
                              <w:t>sunt</w:t>
                            </w:r>
                            <w:proofErr w:type="spellEnd"/>
                            <w:r w:rsidRPr="00BC45E8">
                              <w:rPr>
                                <w:rFonts w:cs="MyriadPro-Light"/>
                                <w:b w:val="0"/>
                                <w:color w:val="auto"/>
                              </w:rPr>
                              <w:t xml:space="preserve"> situate la </w:t>
                            </w:r>
                            <w:r w:rsidR="00213CBE">
                              <w:rPr>
                                <w:rFonts w:cs="MyriadPro-Light"/>
                                <w:b w:val="0"/>
                                <w:color w:val="auto"/>
                              </w:rPr>
                              <w:t>450</w:t>
                            </w:r>
                            <w:r w:rsidRPr="00BC45E8">
                              <w:rPr>
                                <w:rFonts w:cs="MyriadPro-Light"/>
                                <w:b w:val="0"/>
                                <w:color w:val="auto"/>
                              </w:rPr>
                              <w:t xml:space="preserve"> </w:t>
                            </w:r>
                            <w:proofErr w:type="spellStart"/>
                            <w:r w:rsidRPr="00BC45E8">
                              <w:rPr>
                                <w:rFonts w:cs="MyriadPro-Light"/>
                                <w:b w:val="0"/>
                                <w:color w:val="auto"/>
                              </w:rPr>
                              <w:t>metri</w:t>
                            </w:r>
                            <w:proofErr w:type="spellEnd"/>
                            <w:r w:rsidRPr="00BC45E8">
                              <w:rPr>
                                <w:rFonts w:cs="MyriadPro-Light"/>
                                <w:b w:val="0"/>
                                <w:color w:val="auto"/>
                              </w:rPr>
                              <w:t xml:space="preserve"> </w:t>
                            </w:r>
                            <w:proofErr w:type="spellStart"/>
                            <w:r w:rsidRPr="00BC45E8">
                              <w:rPr>
                                <w:rFonts w:cs="MyriadPro-Light"/>
                                <w:b w:val="0"/>
                                <w:color w:val="auto"/>
                              </w:rPr>
                              <w:t>distanță</w:t>
                            </w:r>
                            <w:proofErr w:type="spellEnd"/>
                            <w:r w:rsidRPr="00BC45E8">
                              <w:rPr>
                                <w:rFonts w:cs="MyriadPro-Light"/>
                                <w:b w:val="0"/>
                                <w:color w:val="auto"/>
                              </w:rPr>
                              <w:t xml:space="preserve"> </w:t>
                            </w:r>
                            <w:proofErr w:type="spellStart"/>
                            <w:r w:rsidRPr="00BC45E8">
                              <w:rPr>
                                <w:rFonts w:cs="MyriadPro-Light"/>
                                <w:b w:val="0"/>
                                <w:color w:val="auto"/>
                              </w:rPr>
                              <w:t>față</w:t>
                            </w:r>
                            <w:proofErr w:type="spellEnd"/>
                            <w:r w:rsidRPr="00BC45E8">
                              <w:rPr>
                                <w:rFonts w:cs="MyriadPro-Light"/>
                                <w:b w:val="0"/>
                                <w:color w:val="auto"/>
                              </w:rPr>
                              <w:t xml:space="preserve"> de </w:t>
                            </w:r>
                            <w:proofErr w:type="spellStart"/>
                            <w:r w:rsidRPr="00BC45E8">
                              <w:rPr>
                                <w:rFonts w:cs="MyriadPro-Light"/>
                                <w:b w:val="0"/>
                                <w:color w:val="auto"/>
                              </w:rPr>
                              <w:t>plaja</w:t>
                            </w:r>
                            <w:proofErr w:type="spellEnd"/>
                            <w:r w:rsidRPr="00BC45E8">
                              <w:rPr>
                                <w:rFonts w:cs="MyriadPro-Light"/>
                                <w:b w:val="0"/>
                                <w:color w:val="auto"/>
                              </w:rPr>
                              <w:t xml:space="preserve"> </w:t>
                            </w:r>
                            <w:proofErr w:type="spellStart"/>
                            <w:r w:rsidRPr="00BC45E8">
                              <w:rPr>
                                <w:rFonts w:cs="MyriadPro-Light"/>
                                <w:b w:val="0"/>
                                <w:color w:val="auto"/>
                              </w:rPr>
                              <w:t>publică</w:t>
                            </w:r>
                            <w:proofErr w:type="spellEnd"/>
                            <w:r w:rsidRPr="00BC45E8">
                              <w:rPr>
                                <w:rFonts w:cs="MyriadPro-Light"/>
                                <w:b w:val="0"/>
                                <w:color w:val="auto"/>
                              </w:rPr>
                              <w:t xml:space="preserve">, </w:t>
                            </w:r>
                            <w:proofErr w:type="spellStart"/>
                            <w:r w:rsidRPr="00BC45E8">
                              <w:rPr>
                                <w:rFonts w:cs="MyriadPro-Light"/>
                                <w:b w:val="0"/>
                                <w:color w:val="auto"/>
                              </w:rPr>
                              <w:t>plajă</w:t>
                            </w:r>
                            <w:proofErr w:type="spellEnd"/>
                            <w:r w:rsidRPr="00BC45E8">
                              <w:rPr>
                                <w:rFonts w:cs="MyriadPro-Light"/>
                                <w:b w:val="0"/>
                                <w:color w:val="auto"/>
                              </w:rPr>
                              <w:t xml:space="preserve"> cu </w:t>
                            </w:r>
                            <w:proofErr w:type="spellStart"/>
                            <w:r w:rsidRPr="00BC45E8">
                              <w:rPr>
                                <w:rFonts w:cs="MyriadPro-Light"/>
                                <w:b w:val="0"/>
                                <w:color w:val="auto"/>
                              </w:rPr>
                              <w:t>nisip</w:t>
                            </w:r>
                            <w:proofErr w:type="spellEnd"/>
                            <w:r w:rsidRPr="00BC45E8">
                              <w:rPr>
                                <w:rFonts w:cs="MyriadPro-Light"/>
                                <w:b w:val="0"/>
                                <w:color w:val="auto"/>
                              </w:rPr>
                              <w:t xml:space="preserve"> </w:t>
                            </w:r>
                            <w:proofErr w:type="spellStart"/>
                            <w:r w:rsidRPr="00BC45E8">
                              <w:rPr>
                                <w:rFonts w:cs="MyriadPro-Light"/>
                                <w:b w:val="0"/>
                                <w:color w:val="auto"/>
                              </w:rPr>
                              <w:t>și</w:t>
                            </w:r>
                            <w:proofErr w:type="spellEnd"/>
                            <w:r w:rsidRPr="00BC45E8">
                              <w:rPr>
                                <w:rFonts w:cs="MyriadPro-Light"/>
                                <w:b w:val="0"/>
                                <w:color w:val="auto"/>
                              </w:rPr>
                              <w:t xml:space="preserve"> </w:t>
                            </w:r>
                            <w:proofErr w:type="spellStart"/>
                            <w:r w:rsidRPr="00BC45E8">
                              <w:rPr>
                                <w:rFonts w:cs="MyriadPro-Light"/>
                                <w:b w:val="0"/>
                                <w:color w:val="auto"/>
                              </w:rPr>
                              <w:t>pietricele</w:t>
                            </w:r>
                            <w:proofErr w:type="spellEnd"/>
                            <w:r w:rsidRPr="00BC45E8">
                              <w:rPr>
                                <w:rFonts w:cs="MyriadPro-Light"/>
                                <w:b w:val="0"/>
                                <w:color w:val="auto"/>
                              </w:rPr>
                              <w:t xml:space="preserve">. </w:t>
                            </w:r>
                            <w:proofErr w:type="spellStart"/>
                            <w:r w:rsidRPr="00BC45E8">
                              <w:rPr>
                                <w:b w:val="0"/>
                                <w:color w:val="auto"/>
                              </w:rPr>
                              <w:t>Șezlong-urile</w:t>
                            </w:r>
                            <w:proofErr w:type="spellEnd"/>
                            <w:r w:rsidRPr="00BC45E8">
                              <w:rPr>
                                <w:b w:val="0"/>
                                <w:color w:val="auto"/>
                              </w:rPr>
                              <w:t xml:space="preserve"> </w:t>
                            </w:r>
                            <w:proofErr w:type="spellStart"/>
                            <w:r w:rsidRPr="00BC45E8">
                              <w:rPr>
                                <w:b w:val="0"/>
                                <w:color w:val="auto"/>
                              </w:rPr>
                              <w:t>și</w:t>
                            </w:r>
                            <w:proofErr w:type="spellEnd"/>
                            <w:r w:rsidRPr="00BC45E8">
                              <w:rPr>
                                <w:b w:val="0"/>
                                <w:color w:val="auto"/>
                              </w:rPr>
                              <w:t xml:space="preserve"> </w:t>
                            </w:r>
                            <w:proofErr w:type="spellStart"/>
                            <w:r w:rsidRPr="00BC45E8">
                              <w:rPr>
                                <w:b w:val="0"/>
                                <w:color w:val="auto"/>
                              </w:rPr>
                              <w:t>umbreluțele</w:t>
                            </w:r>
                            <w:proofErr w:type="spellEnd"/>
                            <w:r w:rsidRPr="00BC45E8">
                              <w:rPr>
                                <w:b w:val="0"/>
                                <w:color w:val="auto"/>
                              </w:rPr>
                              <w:t xml:space="preserve">, </w:t>
                            </w:r>
                            <w:proofErr w:type="spellStart"/>
                            <w:r w:rsidRPr="00BC45E8">
                              <w:rPr>
                                <w:b w:val="0"/>
                                <w:color w:val="auto"/>
                              </w:rPr>
                              <w:t>pe</w:t>
                            </w:r>
                            <w:proofErr w:type="spellEnd"/>
                            <w:r w:rsidRPr="00BC45E8">
                              <w:rPr>
                                <w:b w:val="0"/>
                                <w:color w:val="auto"/>
                              </w:rPr>
                              <w:t xml:space="preserve"> </w:t>
                            </w:r>
                            <w:proofErr w:type="spellStart"/>
                            <w:r w:rsidRPr="00BC45E8">
                              <w:rPr>
                                <w:b w:val="0"/>
                                <w:color w:val="auto"/>
                              </w:rPr>
                              <w:t>plajă</w:t>
                            </w:r>
                            <w:proofErr w:type="spellEnd"/>
                            <w:r w:rsidRPr="00BC45E8">
                              <w:rPr>
                                <w:b w:val="0"/>
                                <w:color w:val="auto"/>
                              </w:rPr>
                              <w:t xml:space="preserve">, </w:t>
                            </w:r>
                            <w:proofErr w:type="spellStart"/>
                            <w:r w:rsidRPr="00BC45E8">
                              <w:rPr>
                                <w:b w:val="0"/>
                                <w:color w:val="auto"/>
                              </w:rPr>
                              <w:t>sunt</w:t>
                            </w:r>
                            <w:proofErr w:type="spellEnd"/>
                            <w:r w:rsidRPr="00BC45E8">
                              <w:rPr>
                                <w:b w:val="0"/>
                                <w:color w:val="auto"/>
                              </w:rPr>
                              <w:t xml:space="preserve"> contra cost – </w:t>
                            </w:r>
                            <w:proofErr w:type="spellStart"/>
                            <w:r w:rsidRPr="00BC45E8">
                              <w:rPr>
                                <w:b w:val="0"/>
                                <w:color w:val="auto"/>
                              </w:rPr>
                              <w:t>aproximativ</w:t>
                            </w:r>
                            <w:proofErr w:type="spellEnd"/>
                            <w:r w:rsidRPr="00BC45E8">
                              <w:rPr>
                                <w:b w:val="0"/>
                                <w:color w:val="auto"/>
                              </w:rPr>
                              <w:t xml:space="preserve"> 10 euro (2 </w:t>
                            </w:r>
                            <w:proofErr w:type="spellStart"/>
                            <w:r w:rsidRPr="00BC45E8">
                              <w:rPr>
                                <w:b w:val="0"/>
                                <w:color w:val="auto"/>
                              </w:rPr>
                              <w:t>șezlong-uri</w:t>
                            </w:r>
                            <w:proofErr w:type="spellEnd"/>
                            <w:r w:rsidRPr="00BC45E8">
                              <w:rPr>
                                <w:b w:val="0"/>
                                <w:color w:val="auto"/>
                              </w:rPr>
                              <w:t xml:space="preserve"> </w:t>
                            </w:r>
                            <w:proofErr w:type="spellStart"/>
                            <w:r w:rsidRPr="00BC45E8">
                              <w:rPr>
                                <w:b w:val="0"/>
                                <w:color w:val="auto"/>
                              </w:rPr>
                              <w:t>și</w:t>
                            </w:r>
                            <w:proofErr w:type="spellEnd"/>
                            <w:r w:rsidRPr="00BC45E8">
                              <w:rPr>
                                <w:b w:val="0"/>
                                <w:color w:val="auto"/>
                              </w:rPr>
                              <w:t xml:space="preserve"> o </w:t>
                            </w:r>
                            <w:proofErr w:type="spellStart"/>
                            <w:r w:rsidRPr="00BC45E8">
                              <w:rPr>
                                <w:b w:val="0"/>
                                <w:color w:val="auto"/>
                              </w:rPr>
                              <w:t>umbrelă</w:t>
                            </w:r>
                            <w:proofErr w:type="spellEnd"/>
                            <w:r w:rsidRPr="00BC45E8">
                              <w:rPr>
                                <w:b w:val="0"/>
                                <w:color w:val="auto"/>
                              </w:rPr>
                              <w:t xml:space="preserve">). </w:t>
                            </w:r>
                            <w:proofErr w:type="spellStart"/>
                            <w:r w:rsidRPr="00BC45E8">
                              <w:rPr>
                                <w:b w:val="0"/>
                                <w:color w:val="auto"/>
                              </w:rPr>
                              <w:t>Pe</w:t>
                            </w:r>
                            <w:proofErr w:type="spellEnd"/>
                            <w:r w:rsidRPr="00BC45E8">
                              <w:rPr>
                                <w:b w:val="0"/>
                                <w:color w:val="auto"/>
                              </w:rPr>
                              <w:t xml:space="preserve"> </w:t>
                            </w:r>
                            <w:proofErr w:type="spellStart"/>
                            <w:r w:rsidRPr="00BC45E8">
                              <w:rPr>
                                <w:b w:val="0"/>
                                <w:color w:val="auto"/>
                              </w:rPr>
                              <w:t>plajă</w:t>
                            </w:r>
                            <w:proofErr w:type="spellEnd"/>
                            <w:r w:rsidRPr="00BC45E8">
                              <w:rPr>
                                <w:b w:val="0"/>
                                <w:color w:val="auto"/>
                              </w:rPr>
                              <w:t xml:space="preserve"> </w:t>
                            </w:r>
                            <w:proofErr w:type="spellStart"/>
                            <w:r w:rsidRPr="00BC45E8">
                              <w:rPr>
                                <w:b w:val="0"/>
                                <w:color w:val="auto"/>
                              </w:rPr>
                              <w:t>exista</w:t>
                            </w:r>
                            <w:proofErr w:type="spellEnd"/>
                            <w:r w:rsidRPr="00BC45E8">
                              <w:rPr>
                                <w:b w:val="0"/>
                                <w:color w:val="auto"/>
                              </w:rPr>
                              <w:t xml:space="preserve"> bar, </w:t>
                            </w:r>
                            <w:proofErr w:type="spellStart"/>
                            <w:r w:rsidRPr="00BC45E8">
                              <w:rPr>
                                <w:b w:val="0"/>
                                <w:color w:val="auto"/>
                              </w:rPr>
                              <w:t>acesta</w:t>
                            </w:r>
                            <w:proofErr w:type="spellEnd"/>
                            <w:r w:rsidRPr="00BC45E8">
                              <w:rPr>
                                <w:b w:val="0"/>
                                <w:color w:val="auto"/>
                              </w:rPr>
                              <w:t xml:space="preserve"> </w:t>
                            </w:r>
                            <w:proofErr w:type="spellStart"/>
                            <w:r w:rsidRPr="00BC45E8">
                              <w:rPr>
                                <w:b w:val="0"/>
                                <w:color w:val="auto"/>
                              </w:rPr>
                              <w:t>fiind</w:t>
                            </w:r>
                            <w:proofErr w:type="spellEnd"/>
                            <w:r w:rsidRPr="00BC45E8">
                              <w:rPr>
                                <w:b w:val="0"/>
                                <w:color w:val="auto"/>
                              </w:rPr>
                              <w:t xml:space="preserve"> contra cost.</w:t>
                            </w:r>
                          </w:p>
                          <w:p w:rsidR="00BC45E8" w:rsidRPr="00651CCC" w:rsidRDefault="00BC45E8" w:rsidP="00BC45E8">
                            <w:pPr>
                              <w:pStyle w:val="Intertitlutextlung"/>
                              <w:jc w:val="both"/>
                            </w:pPr>
                            <w:proofErr w:type="spellStart"/>
                            <w:r w:rsidRPr="00651CCC">
                              <w:rPr>
                                <w:rFonts w:cs="MyriadPro-Semibold"/>
                              </w:rPr>
                              <w:t>Facilităţi</w:t>
                            </w:r>
                            <w:proofErr w:type="spellEnd"/>
                            <w:r w:rsidRPr="00651CCC">
                              <w:rPr>
                                <w:rFonts w:cs="MyriadPro-Semibold"/>
                              </w:rPr>
                              <w:t xml:space="preserve"> studio-</w:t>
                            </w:r>
                            <w:proofErr w:type="spellStart"/>
                            <w:r w:rsidRPr="00651CCC">
                              <w:rPr>
                                <w:rFonts w:cs="MyriadPro-Semibold"/>
                              </w:rPr>
                              <w:t>uri</w:t>
                            </w:r>
                            <w:proofErr w:type="spellEnd"/>
                            <w:r w:rsidRPr="00651CCC">
                              <w:rPr>
                                <w:rFonts w:cs="MyriadPro-Semibold"/>
                              </w:rPr>
                              <w:t>:</w:t>
                            </w:r>
                            <w:r w:rsidRPr="008E1E35">
                              <w:rPr>
                                <w:rFonts w:cs="MyriadPro-Semibold"/>
                              </w:rPr>
                              <w:t xml:space="preserve"> </w:t>
                            </w:r>
                            <w:r w:rsidRPr="00BC45E8">
                              <w:rPr>
                                <w:b w:val="0"/>
                                <w:color w:val="auto"/>
                              </w:rPr>
                              <w:t>Studio-</w:t>
                            </w:r>
                            <w:proofErr w:type="spellStart"/>
                            <w:r w:rsidRPr="00BC45E8">
                              <w:rPr>
                                <w:b w:val="0"/>
                                <w:color w:val="auto"/>
                              </w:rPr>
                              <w:t>urile</w:t>
                            </w:r>
                            <w:proofErr w:type="spellEnd"/>
                            <w:r w:rsidRPr="00BC45E8">
                              <w:rPr>
                                <w:b w:val="0"/>
                                <w:color w:val="auto"/>
                              </w:rPr>
                              <w:t xml:space="preserve"> </w:t>
                            </w:r>
                            <w:proofErr w:type="spellStart"/>
                            <w:r w:rsidRPr="00BC45E8">
                              <w:rPr>
                                <w:b w:val="0"/>
                                <w:color w:val="auto"/>
                              </w:rPr>
                              <w:t>Noufaro</w:t>
                            </w:r>
                            <w:proofErr w:type="spellEnd"/>
                            <w:r w:rsidRPr="00BC45E8">
                              <w:rPr>
                                <w:b w:val="0"/>
                                <w:color w:val="auto"/>
                              </w:rPr>
                              <w:t xml:space="preserve"> </w:t>
                            </w:r>
                            <w:proofErr w:type="spellStart"/>
                            <w:r w:rsidRPr="00BC45E8">
                              <w:rPr>
                                <w:b w:val="0"/>
                                <w:color w:val="auto"/>
                              </w:rPr>
                              <w:t>Paleokastritsa</w:t>
                            </w:r>
                            <w:proofErr w:type="spellEnd"/>
                            <w:r w:rsidRPr="00BC45E8">
                              <w:rPr>
                                <w:b w:val="0"/>
                                <w:color w:val="auto"/>
                              </w:rPr>
                              <w:t xml:space="preserve"> </w:t>
                            </w:r>
                            <w:proofErr w:type="spellStart"/>
                            <w:r w:rsidRPr="00BC45E8">
                              <w:rPr>
                                <w:b w:val="0"/>
                                <w:color w:val="auto"/>
                              </w:rPr>
                              <w:t>dispun</w:t>
                            </w:r>
                            <w:proofErr w:type="spellEnd"/>
                            <w:r w:rsidRPr="00BC45E8">
                              <w:rPr>
                                <w:b w:val="0"/>
                                <w:color w:val="auto"/>
                              </w:rPr>
                              <w:t xml:space="preserve"> de </w:t>
                            </w:r>
                            <w:proofErr w:type="spellStart"/>
                            <w:r w:rsidRPr="00BC45E8">
                              <w:rPr>
                                <w:b w:val="0"/>
                                <w:color w:val="auto"/>
                              </w:rPr>
                              <w:t>grădină</w:t>
                            </w:r>
                            <w:proofErr w:type="spellEnd"/>
                            <w:r w:rsidRPr="00BC45E8">
                              <w:rPr>
                                <w:b w:val="0"/>
                                <w:color w:val="auto"/>
                              </w:rPr>
                              <w:t xml:space="preserve"> </w:t>
                            </w:r>
                            <w:proofErr w:type="spellStart"/>
                            <w:r w:rsidRPr="00BC45E8">
                              <w:rPr>
                                <w:b w:val="0"/>
                                <w:color w:val="auto"/>
                              </w:rPr>
                              <w:t>şi</w:t>
                            </w:r>
                            <w:proofErr w:type="spellEnd"/>
                            <w:r w:rsidRPr="00BC45E8">
                              <w:rPr>
                                <w:b w:val="0"/>
                                <w:color w:val="auto"/>
                              </w:rPr>
                              <w:t xml:space="preserve"> de </w:t>
                            </w:r>
                            <w:proofErr w:type="spellStart"/>
                            <w:r w:rsidRPr="00BC45E8">
                              <w:rPr>
                                <w:b w:val="0"/>
                                <w:color w:val="auto"/>
                              </w:rPr>
                              <w:t>terasă</w:t>
                            </w:r>
                            <w:proofErr w:type="spellEnd"/>
                            <w:r w:rsidRPr="00BC45E8">
                              <w:rPr>
                                <w:b w:val="0"/>
                                <w:color w:val="auto"/>
                              </w:rPr>
                              <w:t xml:space="preserve">. Hotel </w:t>
                            </w:r>
                            <w:proofErr w:type="spellStart"/>
                            <w:r w:rsidRPr="00BC45E8">
                              <w:rPr>
                                <w:b w:val="0"/>
                                <w:color w:val="auto"/>
                              </w:rPr>
                              <w:t>ApartmentsNoufaro</w:t>
                            </w:r>
                            <w:proofErr w:type="spellEnd"/>
                            <w:r w:rsidRPr="00BC45E8">
                              <w:rPr>
                                <w:b w:val="0"/>
                                <w:color w:val="auto"/>
                              </w:rPr>
                              <w:t xml:space="preserve"> </w:t>
                            </w:r>
                            <w:proofErr w:type="spellStart"/>
                            <w:r w:rsidRPr="00BC45E8">
                              <w:rPr>
                                <w:b w:val="0"/>
                                <w:color w:val="auto"/>
                              </w:rPr>
                              <w:t>Paleokastritsa</w:t>
                            </w:r>
                            <w:proofErr w:type="spellEnd"/>
                            <w:r w:rsidRPr="00BC45E8">
                              <w:rPr>
                                <w:b w:val="0"/>
                                <w:color w:val="auto"/>
                              </w:rPr>
                              <w:t xml:space="preserve"> </w:t>
                            </w:r>
                            <w:proofErr w:type="spellStart"/>
                            <w:r w:rsidRPr="00BC45E8">
                              <w:rPr>
                                <w:b w:val="0"/>
                                <w:color w:val="auto"/>
                              </w:rPr>
                              <w:t>oferă</w:t>
                            </w:r>
                            <w:proofErr w:type="spellEnd"/>
                            <w:r w:rsidRPr="00BC45E8">
                              <w:rPr>
                                <w:b w:val="0"/>
                                <w:color w:val="auto"/>
                              </w:rPr>
                              <w:t xml:space="preserve"> </w:t>
                            </w:r>
                            <w:proofErr w:type="spellStart"/>
                            <w:r w:rsidRPr="00BC45E8">
                              <w:rPr>
                                <w:b w:val="0"/>
                                <w:color w:val="auto"/>
                              </w:rPr>
                              <w:t>servicii</w:t>
                            </w:r>
                            <w:proofErr w:type="spellEnd"/>
                            <w:r w:rsidRPr="00BC45E8">
                              <w:rPr>
                                <w:b w:val="0"/>
                                <w:color w:val="auto"/>
                              </w:rPr>
                              <w:t xml:space="preserve"> de self-catering.</w:t>
                            </w:r>
                          </w:p>
                          <w:p w:rsidR="00BC45E8" w:rsidRPr="00BC45E8" w:rsidRDefault="00BC45E8" w:rsidP="00BC45E8">
                            <w:pPr>
                              <w:pStyle w:val="Intertitlutextlung"/>
                              <w:jc w:val="both"/>
                              <w:rPr>
                                <w:b w:val="0"/>
                                <w:color w:val="auto"/>
                              </w:rPr>
                            </w:pPr>
                            <w:proofErr w:type="spellStart"/>
                            <w:r w:rsidRPr="00651CCC">
                              <w:rPr>
                                <w:rFonts w:cs="MyriadPro-Semibold"/>
                              </w:rPr>
                              <w:t>Facilităţi</w:t>
                            </w:r>
                            <w:proofErr w:type="spellEnd"/>
                            <w:r w:rsidRPr="00651CCC">
                              <w:rPr>
                                <w:rFonts w:cs="MyriadPro-Semibold"/>
                              </w:rPr>
                              <w:t xml:space="preserve"> </w:t>
                            </w:r>
                            <w:proofErr w:type="spellStart"/>
                            <w:r w:rsidRPr="00651CCC">
                              <w:rPr>
                                <w:rFonts w:cs="MyriadPro-Semibold"/>
                              </w:rPr>
                              <w:t>camere</w:t>
                            </w:r>
                            <w:proofErr w:type="spellEnd"/>
                            <w:r w:rsidRPr="00651CCC">
                              <w:rPr>
                                <w:rFonts w:cs="MyriadPro-Semibold"/>
                              </w:rPr>
                              <w:t>:</w:t>
                            </w:r>
                            <w:r w:rsidRPr="008E1E35">
                              <w:rPr>
                                <w:rFonts w:cs="MyriadPro-Semibold"/>
                              </w:rPr>
                              <w:t xml:space="preserve"> </w:t>
                            </w:r>
                            <w:proofErr w:type="spellStart"/>
                            <w:r w:rsidRPr="00BC45E8">
                              <w:rPr>
                                <w:b w:val="0"/>
                                <w:color w:val="auto"/>
                              </w:rPr>
                              <w:t>Grup</w:t>
                            </w:r>
                            <w:proofErr w:type="spellEnd"/>
                            <w:r w:rsidRPr="00BC45E8">
                              <w:rPr>
                                <w:b w:val="0"/>
                                <w:color w:val="auto"/>
                              </w:rPr>
                              <w:t xml:space="preserve"> </w:t>
                            </w:r>
                            <w:proofErr w:type="spellStart"/>
                            <w:r w:rsidRPr="00BC45E8">
                              <w:rPr>
                                <w:b w:val="0"/>
                                <w:color w:val="auto"/>
                              </w:rPr>
                              <w:t>sanitar</w:t>
                            </w:r>
                            <w:proofErr w:type="spellEnd"/>
                            <w:r w:rsidRPr="00BC45E8">
                              <w:rPr>
                                <w:b w:val="0"/>
                                <w:color w:val="auto"/>
                              </w:rPr>
                              <w:t xml:space="preserve"> </w:t>
                            </w:r>
                            <w:proofErr w:type="spellStart"/>
                            <w:r w:rsidRPr="00BC45E8">
                              <w:rPr>
                                <w:b w:val="0"/>
                                <w:color w:val="auto"/>
                              </w:rPr>
                              <w:t>propriu</w:t>
                            </w:r>
                            <w:proofErr w:type="spellEnd"/>
                            <w:r w:rsidRPr="00BC45E8">
                              <w:rPr>
                                <w:b w:val="0"/>
                                <w:color w:val="auto"/>
                              </w:rPr>
                              <w:t xml:space="preserve">, </w:t>
                            </w:r>
                            <w:proofErr w:type="spellStart"/>
                            <w:r w:rsidRPr="00BC45E8">
                              <w:rPr>
                                <w:b w:val="0"/>
                                <w:color w:val="auto"/>
                              </w:rPr>
                              <w:t>chicinetă</w:t>
                            </w:r>
                            <w:proofErr w:type="spellEnd"/>
                            <w:r w:rsidRPr="00BC45E8">
                              <w:rPr>
                                <w:b w:val="0"/>
                                <w:color w:val="auto"/>
                              </w:rPr>
                              <w:t xml:space="preserve"> </w:t>
                            </w:r>
                            <w:proofErr w:type="spellStart"/>
                            <w:r w:rsidRPr="00BC45E8">
                              <w:rPr>
                                <w:b w:val="0"/>
                                <w:color w:val="auto"/>
                              </w:rPr>
                              <w:t>utilată</w:t>
                            </w:r>
                            <w:proofErr w:type="spellEnd"/>
                            <w:r w:rsidRPr="00BC45E8">
                              <w:rPr>
                                <w:b w:val="0"/>
                                <w:color w:val="auto"/>
                              </w:rPr>
                              <w:t xml:space="preserve"> </w:t>
                            </w:r>
                            <w:proofErr w:type="spellStart"/>
                            <w:r w:rsidRPr="00BC45E8">
                              <w:rPr>
                                <w:b w:val="0"/>
                                <w:color w:val="auto"/>
                              </w:rPr>
                              <w:t>complet</w:t>
                            </w:r>
                            <w:proofErr w:type="spellEnd"/>
                            <w:r w:rsidRPr="00BC45E8">
                              <w:rPr>
                                <w:b w:val="0"/>
                                <w:color w:val="auto"/>
                              </w:rPr>
                              <w:t xml:space="preserve">, </w:t>
                            </w:r>
                            <w:proofErr w:type="spellStart"/>
                            <w:r w:rsidRPr="00BC45E8">
                              <w:rPr>
                                <w:b w:val="0"/>
                                <w:color w:val="auto"/>
                              </w:rPr>
                              <w:t>frigider</w:t>
                            </w:r>
                            <w:proofErr w:type="spellEnd"/>
                            <w:r w:rsidRPr="00BC45E8">
                              <w:rPr>
                                <w:b w:val="0"/>
                                <w:color w:val="auto"/>
                              </w:rPr>
                              <w:t>, AC (contra cost, 5 euro/ camera/</w:t>
                            </w:r>
                            <w:proofErr w:type="spellStart"/>
                            <w:r w:rsidRPr="00BC45E8">
                              <w:rPr>
                                <w:b w:val="0"/>
                                <w:color w:val="auto"/>
                              </w:rPr>
                              <w:t>zi</w:t>
                            </w:r>
                            <w:proofErr w:type="spellEnd"/>
                            <w:r w:rsidRPr="00BC45E8">
                              <w:rPr>
                                <w:b w:val="0"/>
                                <w:color w:val="auto"/>
                              </w:rPr>
                              <w:t xml:space="preserve">), </w:t>
                            </w:r>
                            <w:proofErr w:type="spellStart"/>
                            <w:r w:rsidRPr="00BC45E8">
                              <w:rPr>
                                <w:b w:val="0"/>
                                <w:color w:val="auto"/>
                              </w:rPr>
                              <w:t>uscător</w:t>
                            </w:r>
                            <w:proofErr w:type="spellEnd"/>
                            <w:r w:rsidRPr="00BC45E8">
                              <w:rPr>
                                <w:b w:val="0"/>
                                <w:color w:val="auto"/>
                              </w:rPr>
                              <w:t xml:space="preserve"> de </w:t>
                            </w:r>
                            <w:proofErr w:type="spellStart"/>
                            <w:r w:rsidRPr="00BC45E8">
                              <w:rPr>
                                <w:b w:val="0"/>
                                <w:color w:val="auto"/>
                              </w:rPr>
                              <w:t>păr</w:t>
                            </w:r>
                            <w:proofErr w:type="spellEnd"/>
                            <w:r w:rsidRPr="00BC45E8">
                              <w:rPr>
                                <w:b w:val="0"/>
                                <w:color w:val="auto"/>
                              </w:rPr>
                              <w:t>.</w:t>
                            </w:r>
                          </w:p>
                          <w:p w:rsidR="00BC45E8" w:rsidRPr="000D6797" w:rsidRDefault="00BC45E8" w:rsidP="00BC45E8">
                            <w:pPr>
                              <w:pStyle w:val="Intertitlutextlung"/>
                              <w:jc w:val="both"/>
                            </w:pPr>
                            <w:r w:rsidRPr="00743E64">
                              <w:t xml:space="preserve">Self-catering: </w:t>
                            </w:r>
                            <w:r w:rsidRPr="00BC45E8">
                              <w:rPr>
                                <w:b w:val="0"/>
                                <w:color w:val="auto"/>
                              </w:rPr>
                              <w:t>Auto-</w:t>
                            </w:r>
                            <w:proofErr w:type="spellStart"/>
                            <w:r w:rsidRPr="00BC45E8">
                              <w:rPr>
                                <w:b w:val="0"/>
                                <w:color w:val="auto"/>
                              </w:rPr>
                              <w:t>gospodărire</w:t>
                            </w:r>
                            <w:proofErr w:type="spellEnd"/>
                            <w:r w:rsidRPr="00BC45E8">
                              <w:rPr>
                                <w:b w:val="0"/>
                                <w:color w:val="auto"/>
                              </w:rPr>
                              <w:t xml:space="preserve"> (</w:t>
                            </w:r>
                            <w:proofErr w:type="spellStart"/>
                            <w:r w:rsidRPr="00BC45E8">
                              <w:rPr>
                                <w:b w:val="0"/>
                                <w:color w:val="auto"/>
                              </w:rPr>
                              <w:t>fără</w:t>
                            </w:r>
                            <w:proofErr w:type="spellEnd"/>
                            <w:r w:rsidRPr="00BC45E8">
                              <w:rPr>
                                <w:b w:val="0"/>
                                <w:color w:val="auto"/>
                              </w:rPr>
                              <w:t xml:space="preserve"> </w:t>
                            </w:r>
                            <w:proofErr w:type="spellStart"/>
                            <w:r w:rsidRPr="00BC45E8">
                              <w:rPr>
                                <w:b w:val="0"/>
                                <w:color w:val="auto"/>
                              </w:rPr>
                              <w:t>servicii</w:t>
                            </w:r>
                            <w:proofErr w:type="spellEnd"/>
                            <w:r w:rsidRPr="00BC45E8">
                              <w:rPr>
                                <w:b w:val="0"/>
                                <w:color w:val="auto"/>
                              </w:rPr>
                              <w:t xml:space="preserve"> de </w:t>
                            </w:r>
                            <w:proofErr w:type="spellStart"/>
                            <w:r w:rsidRPr="00BC45E8">
                              <w:rPr>
                                <w:b w:val="0"/>
                                <w:color w:val="auto"/>
                              </w:rPr>
                              <w:t>masă</w:t>
                            </w:r>
                            <w:proofErr w:type="spellEnd"/>
                            <w:r w:rsidRPr="00BC45E8">
                              <w:rPr>
                                <w:b w:val="0"/>
                                <w:color w:val="auto"/>
                              </w:rPr>
                              <w:t xml:space="preserve"> </w:t>
                            </w:r>
                            <w:proofErr w:type="spellStart"/>
                            <w:r w:rsidRPr="00BC45E8">
                              <w:rPr>
                                <w:b w:val="0"/>
                                <w:color w:val="auto"/>
                              </w:rPr>
                              <w:t>și</w:t>
                            </w:r>
                            <w:proofErr w:type="spellEnd"/>
                            <w:r w:rsidRPr="00BC45E8">
                              <w:rPr>
                                <w:b w:val="0"/>
                                <w:color w:val="auto"/>
                              </w:rPr>
                              <w:t xml:space="preserve"> </w:t>
                            </w:r>
                            <w:proofErr w:type="spellStart"/>
                            <w:r w:rsidRPr="00BC45E8">
                              <w:rPr>
                                <w:b w:val="0"/>
                                <w:color w:val="auto"/>
                              </w:rPr>
                              <w:t>întreținere</w:t>
                            </w:r>
                            <w:proofErr w:type="spellEnd"/>
                            <w:r w:rsidRPr="00BC45E8">
                              <w:rPr>
                                <w:b w:val="0"/>
                                <w:color w:val="auto"/>
                              </w:rPr>
                              <w:t>).</w:t>
                            </w:r>
                          </w:p>
                          <w:p w:rsidR="00415C67" w:rsidRPr="00653AEB" w:rsidRDefault="00415C67" w:rsidP="00BC45E8">
                            <w:pPr>
                              <w:pStyle w:val="Intertitlutextlung"/>
                              <w:numPr>
                                <w:ilvl w:val="0"/>
                                <w:numId w:val="0"/>
                              </w:numPr>
                              <w:jc w:val="both"/>
                              <w:rPr>
                                <w:lang w:val="fr-FR"/>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31" type="#_x0000_t202" style="position:absolute;margin-left:192.55pt;margin-top:99.9pt;width:368.45pt;height:266.0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" filled="f" stroked="f">
                <v:textbox inset=",7.2pt,,7.2pt">
                  <w:txbxContent>
                    <w:p w:rsidR="00BC45E8" w:rsidRPr="00BC45E8" w:rsidRDefault="00BC45E8" w:rsidP="00BC45E8">
                      <w:pPr>
                        <w:pStyle w:val="Intertitlutextlung"/>
                        <w:numPr>
                          <w:ilvl w:val="0"/>
                          <w:numId w:val="0"/>
                        </w:numPr>
                        <w:jc w:val="both"/>
                        <w:rPr>
                          <w:b w:val="0"/>
                          <w:color w:val="auto"/>
                        </w:rPr>
                      </w:pPr>
                      <w:proofErr w:type="spellStart"/>
                      <w:r w:rsidRPr="00BC45E8">
                        <w:rPr>
                          <w:b w:val="0"/>
                          <w:color w:val="auto"/>
                        </w:rPr>
                        <w:t>Paleokastritsa</w:t>
                      </w:r>
                      <w:proofErr w:type="spellEnd"/>
                      <w:r w:rsidRPr="00BC45E8">
                        <w:rPr>
                          <w:b w:val="0"/>
                          <w:color w:val="auto"/>
                        </w:rPr>
                        <w:t xml:space="preserve"> </w:t>
                      </w:r>
                      <w:proofErr w:type="spellStart"/>
                      <w:proofErr w:type="gramStart"/>
                      <w:r w:rsidRPr="00BC45E8">
                        <w:rPr>
                          <w:b w:val="0"/>
                          <w:color w:val="auto"/>
                        </w:rPr>
                        <w:t>este</w:t>
                      </w:r>
                      <w:proofErr w:type="spellEnd"/>
                      <w:proofErr w:type="gramEnd"/>
                      <w:r w:rsidRPr="00BC45E8">
                        <w:rPr>
                          <w:b w:val="0"/>
                          <w:color w:val="auto"/>
                        </w:rPr>
                        <w:t xml:space="preserve"> </w:t>
                      </w:r>
                      <w:proofErr w:type="spellStart"/>
                      <w:r w:rsidRPr="00BC45E8">
                        <w:rPr>
                          <w:b w:val="0"/>
                          <w:color w:val="auto"/>
                        </w:rPr>
                        <w:t>una</w:t>
                      </w:r>
                      <w:proofErr w:type="spellEnd"/>
                      <w:r w:rsidRPr="00BC45E8">
                        <w:rPr>
                          <w:b w:val="0"/>
                          <w:color w:val="auto"/>
                        </w:rPr>
                        <w:t xml:space="preserve"> </w:t>
                      </w:r>
                      <w:proofErr w:type="spellStart"/>
                      <w:r w:rsidRPr="00BC45E8">
                        <w:rPr>
                          <w:b w:val="0"/>
                          <w:color w:val="auto"/>
                        </w:rPr>
                        <w:t>dintre</w:t>
                      </w:r>
                      <w:proofErr w:type="spellEnd"/>
                      <w:r w:rsidRPr="00BC45E8">
                        <w:rPr>
                          <w:b w:val="0"/>
                          <w:color w:val="auto"/>
                        </w:rPr>
                        <w:t xml:space="preserve"> </w:t>
                      </w:r>
                      <w:proofErr w:type="spellStart"/>
                      <w:r w:rsidRPr="00BC45E8">
                        <w:rPr>
                          <w:b w:val="0"/>
                          <w:color w:val="auto"/>
                        </w:rPr>
                        <w:t>cele</w:t>
                      </w:r>
                      <w:proofErr w:type="spellEnd"/>
                      <w:r w:rsidRPr="00BC45E8">
                        <w:rPr>
                          <w:b w:val="0"/>
                          <w:color w:val="auto"/>
                        </w:rPr>
                        <w:t xml:space="preserve"> </w:t>
                      </w:r>
                      <w:proofErr w:type="spellStart"/>
                      <w:r w:rsidRPr="00BC45E8">
                        <w:rPr>
                          <w:b w:val="0"/>
                          <w:color w:val="auto"/>
                        </w:rPr>
                        <w:t>mai</w:t>
                      </w:r>
                      <w:proofErr w:type="spellEnd"/>
                      <w:r w:rsidRPr="00BC45E8">
                        <w:rPr>
                          <w:b w:val="0"/>
                          <w:color w:val="auto"/>
                        </w:rPr>
                        <w:t xml:space="preserve"> </w:t>
                      </w:r>
                      <w:proofErr w:type="spellStart"/>
                      <w:r w:rsidRPr="00BC45E8">
                        <w:rPr>
                          <w:b w:val="0"/>
                          <w:color w:val="auto"/>
                        </w:rPr>
                        <w:t>renumite</w:t>
                      </w:r>
                      <w:proofErr w:type="spellEnd"/>
                      <w:r w:rsidRPr="00BC45E8">
                        <w:rPr>
                          <w:b w:val="0"/>
                          <w:color w:val="auto"/>
                        </w:rPr>
                        <w:t xml:space="preserve"> </w:t>
                      </w:r>
                      <w:proofErr w:type="spellStart"/>
                      <w:r w:rsidRPr="00BC45E8">
                        <w:rPr>
                          <w:b w:val="0"/>
                          <w:color w:val="auto"/>
                        </w:rPr>
                        <w:t>destinații</w:t>
                      </w:r>
                      <w:proofErr w:type="spellEnd"/>
                      <w:r w:rsidRPr="00BC45E8">
                        <w:rPr>
                          <w:b w:val="0"/>
                          <w:color w:val="auto"/>
                        </w:rPr>
                        <w:t xml:space="preserve"> </w:t>
                      </w:r>
                      <w:proofErr w:type="spellStart"/>
                      <w:r w:rsidRPr="00BC45E8">
                        <w:rPr>
                          <w:b w:val="0"/>
                          <w:color w:val="auto"/>
                        </w:rPr>
                        <w:t>turistice</w:t>
                      </w:r>
                      <w:proofErr w:type="spellEnd"/>
                      <w:r w:rsidRPr="00BC45E8">
                        <w:rPr>
                          <w:b w:val="0"/>
                          <w:color w:val="auto"/>
                        </w:rPr>
                        <w:t xml:space="preserve"> din insula Corfu, </w:t>
                      </w:r>
                      <w:proofErr w:type="spellStart"/>
                      <w:r w:rsidRPr="00BC45E8">
                        <w:rPr>
                          <w:b w:val="0"/>
                          <w:color w:val="auto"/>
                        </w:rPr>
                        <w:t>fiind</w:t>
                      </w:r>
                      <w:proofErr w:type="spellEnd"/>
                      <w:r w:rsidRPr="00BC45E8">
                        <w:rPr>
                          <w:b w:val="0"/>
                          <w:color w:val="auto"/>
                        </w:rPr>
                        <w:t xml:space="preserve"> </w:t>
                      </w:r>
                      <w:proofErr w:type="spellStart"/>
                      <w:r w:rsidRPr="00BC45E8">
                        <w:rPr>
                          <w:b w:val="0"/>
                          <w:color w:val="auto"/>
                        </w:rPr>
                        <w:t>locația</w:t>
                      </w:r>
                      <w:proofErr w:type="spellEnd"/>
                      <w:r w:rsidRPr="00BC45E8">
                        <w:rPr>
                          <w:b w:val="0"/>
                          <w:color w:val="auto"/>
                        </w:rPr>
                        <w:t xml:space="preserve"> perfecta </w:t>
                      </w:r>
                      <w:proofErr w:type="spellStart"/>
                      <w:r w:rsidRPr="00BC45E8">
                        <w:rPr>
                          <w:b w:val="0"/>
                          <w:color w:val="auto"/>
                        </w:rPr>
                        <w:t>pentru</w:t>
                      </w:r>
                      <w:proofErr w:type="spellEnd"/>
                      <w:r w:rsidRPr="00BC45E8">
                        <w:rPr>
                          <w:b w:val="0"/>
                          <w:color w:val="auto"/>
                        </w:rPr>
                        <w:t xml:space="preserve"> </w:t>
                      </w:r>
                      <w:proofErr w:type="spellStart"/>
                      <w:r w:rsidRPr="00BC45E8">
                        <w:rPr>
                          <w:b w:val="0"/>
                          <w:color w:val="auto"/>
                        </w:rPr>
                        <w:t>cei</w:t>
                      </w:r>
                      <w:proofErr w:type="spellEnd"/>
                      <w:r w:rsidRPr="00BC45E8">
                        <w:rPr>
                          <w:b w:val="0"/>
                          <w:color w:val="auto"/>
                        </w:rPr>
                        <w:t xml:space="preserve"> </w:t>
                      </w:r>
                      <w:proofErr w:type="spellStart"/>
                      <w:r w:rsidRPr="00BC45E8">
                        <w:rPr>
                          <w:b w:val="0"/>
                          <w:color w:val="auto"/>
                        </w:rPr>
                        <w:t>ce</w:t>
                      </w:r>
                      <w:proofErr w:type="spellEnd"/>
                      <w:r w:rsidRPr="00BC45E8">
                        <w:rPr>
                          <w:b w:val="0"/>
                          <w:color w:val="auto"/>
                        </w:rPr>
                        <w:t xml:space="preserve"> </w:t>
                      </w:r>
                      <w:proofErr w:type="spellStart"/>
                      <w:r w:rsidRPr="00BC45E8">
                        <w:rPr>
                          <w:b w:val="0"/>
                          <w:color w:val="auto"/>
                        </w:rPr>
                        <w:t>doresc</w:t>
                      </w:r>
                      <w:proofErr w:type="spellEnd"/>
                      <w:r w:rsidRPr="00BC45E8">
                        <w:rPr>
                          <w:b w:val="0"/>
                          <w:color w:val="auto"/>
                        </w:rPr>
                        <w:t xml:space="preserve"> </w:t>
                      </w:r>
                      <w:proofErr w:type="spellStart"/>
                      <w:r w:rsidRPr="00BC45E8">
                        <w:rPr>
                          <w:b w:val="0"/>
                          <w:color w:val="auto"/>
                        </w:rPr>
                        <w:t>să</w:t>
                      </w:r>
                      <w:proofErr w:type="spellEnd"/>
                      <w:r w:rsidRPr="00BC45E8">
                        <w:rPr>
                          <w:b w:val="0"/>
                          <w:color w:val="auto"/>
                        </w:rPr>
                        <w:t xml:space="preserve"> </w:t>
                      </w:r>
                      <w:proofErr w:type="spellStart"/>
                      <w:r w:rsidRPr="00BC45E8">
                        <w:rPr>
                          <w:b w:val="0"/>
                          <w:color w:val="auto"/>
                        </w:rPr>
                        <w:t>cunoască</w:t>
                      </w:r>
                      <w:proofErr w:type="spellEnd"/>
                      <w:r w:rsidRPr="00BC45E8">
                        <w:rPr>
                          <w:b w:val="0"/>
                          <w:color w:val="auto"/>
                        </w:rPr>
                        <w:t xml:space="preserve"> </w:t>
                      </w:r>
                      <w:proofErr w:type="spellStart"/>
                      <w:r w:rsidRPr="00BC45E8">
                        <w:rPr>
                          <w:b w:val="0"/>
                          <w:color w:val="auto"/>
                        </w:rPr>
                        <w:t>partea</w:t>
                      </w:r>
                      <w:proofErr w:type="spellEnd"/>
                      <w:r w:rsidRPr="00BC45E8">
                        <w:rPr>
                          <w:b w:val="0"/>
                          <w:color w:val="auto"/>
                        </w:rPr>
                        <w:t xml:space="preserve"> </w:t>
                      </w:r>
                      <w:proofErr w:type="spellStart"/>
                      <w:r w:rsidRPr="00BC45E8">
                        <w:rPr>
                          <w:b w:val="0"/>
                          <w:color w:val="auto"/>
                        </w:rPr>
                        <w:t>cea</w:t>
                      </w:r>
                      <w:proofErr w:type="spellEnd"/>
                      <w:r w:rsidRPr="00BC45E8">
                        <w:rPr>
                          <w:b w:val="0"/>
                          <w:color w:val="auto"/>
                        </w:rPr>
                        <w:t xml:space="preserve"> </w:t>
                      </w:r>
                      <w:proofErr w:type="spellStart"/>
                      <w:r w:rsidRPr="00BC45E8">
                        <w:rPr>
                          <w:b w:val="0"/>
                          <w:color w:val="auto"/>
                        </w:rPr>
                        <w:t>mai</w:t>
                      </w:r>
                      <w:proofErr w:type="spellEnd"/>
                      <w:r w:rsidRPr="00BC45E8">
                        <w:rPr>
                          <w:b w:val="0"/>
                          <w:color w:val="auto"/>
                        </w:rPr>
                        <w:t xml:space="preserve"> </w:t>
                      </w:r>
                      <w:proofErr w:type="spellStart"/>
                      <w:r w:rsidRPr="00BC45E8">
                        <w:rPr>
                          <w:b w:val="0"/>
                          <w:color w:val="auto"/>
                        </w:rPr>
                        <w:t>frumoasă</w:t>
                      </w:r>
                      <w:proofErr w:type="spellEnd"/>
                      <w:r w:rsidRPr="00BC45E8">
                        <w:rPr>
                          <w:b w:val="0"/>
                          <w:color w:val="auto"/>
                        </w:rPr>
                        <w:t xml:space="preserve"> </w:t>
                      </w:r>
                      <w:proofErr w:type="spellStart"/>
                      <w:r w:rsidRPr="00BC45E8">
                        <w:rPr>
                          <w:b w:val="0"/>
                          <w:color w:val="auto"/>
                        </w:rPr>
                        <w:t>acestei</w:t>
                      </w:r>
                      <w:proofErr w:type="spellEnd"/>
                      <w:r w:rsidRPr="00BC45E8">
                        <w:rPr>
                          <w:b w:val="0"/>
                          <w:color w:val="auto"/>
                        </w:rPr>
                        <w:t xml:space="preserve"> </w:t>
                      </w:r>
                      <w:proofErr w:type="spellStart"/>
                      <w:r w:rsidRPr="00BC45E8">
                        <w:rPr>
                          <w:b w:val="0"/>
                          <w:color w:val="auto"/>
                        </w:rPr>
                        <w:t>insule</w:t>
                      </w:r>
                      <w:proofErr w:type="spellEnd"/>
                      <w:r w:rsidRPr="00BC45E8">
                        <w:rPr>
                          <w:b w:val="0"/>
                          <w:color w:val="auto"/>
                        </w:rPr>
                        <w:t xml:space="preserve"> din </w:t>
                      </w:r>
                      <w:proofErr w:type="spellStart"/>
                      <w:r w:rsidRPr="00BC45E8">
                        <w:rPr>
                          <w:b w:val="0"/>
                          <w:color w:val="auto"/>
                        </w:rPr>
                        <w:t>Marea</w:t>
                      </w:r>
                      <w:proofErr w:type="spellEnd"/>
                      <w:r w:rsidRPr="00BC45E8">
                        <w:rPr>
                          <w:b w:val="0"/>
                          <w:color w:val="auto"/>
                        </w:rPr>
                        <w:t xml:space="preserve"> </w:t>
                      </w:r>
                      <w:proofErr w:type="spellStart"/>
                      <w:r w:rsidRPr="00BC45E8">
                        <w:rPr>
                          <w:b w:val="0"/>
                          <w:color w:val="auto"/>
                        </w:rPr>
                        <w:t>Ionică</w:t>
                      </w:r>
                      <w:proofErr w:type="spellEnd"/>
                      <w:r w:rsidRPr="00BC45E8">
                        <w:rPr>
                          <w:b w:val="0"/>
                          <w:color w:val="auto"/>
                        </w:rPr>
                        <w:t xml:space="preserve">, </w:t>
                      </w:r>
                      <w:proofErr w:type="spellStart"/>
                      <w:r w:rsidRPr="00BC45E8">
                        <w:rPr>
                          <w:b w:val="0"/>
                          <w:color w:val="auto"/>
                        </w:rPr>
                        <w:t>stațiune</w:t>
                      </w:r>
                      <w:proofErr w:type="spellEnd"/>
                      <w:r w:rsidRPr="00BC45E8">
                        <w:rPr>
                          <w:b w:val="0"/>
                          <w:color w:val="auto"/>
                        </w:rPr>
                        <w:t xml:space="preserve"> </w:t>
                      </w:r>
                      <w:proofErr w:type="spellStart"/>
                      <w:r w:rsidRPr="00BC45E8">
                        <w:rPr>
                          <w:b w:val="0"/>
                          <w:color w:val="auto"/>
                        </w:rPr>
                        <w:t>ce</w:t>
                      </w:r>
                      <w:proofErr w:type="spellEnd"/>
                      <w:r w:rsidRPr="00BC45E8">
                        <w:rPr>
                          <w:b w:val="0"/>
                          <w:color w:val="auto"/>
                        </w:rPr>
                        <w:t xml:space="preserve"> </w:t>
                      </w:r>
                      <w:proofErr w:type="spellStart"/>
                      <w:r w:rsidRPr="00BC45E8">
                        <w:rPr>
                          <w:b w:val="0"/>
                          <w:color w:val="auto"/>
                        </w:rPr>
                        <w:t>oferă</w:t>
                      </w:r>
                      <w:proofErr w:type="spellEnd"/>
                      <w:r w:rsidRPr="00BC45E8">
                        <w:rPr>
                          <w:b w:val="0"/>
                          <w:color w:val="auto"/>
                        </w:rPr>
                        <w:t xml:space="preserve"> </w:t>
                      </w:r>
                      <w:proofErr w:type="spellStart"/>
                      <w:r w:rsidRPr="00BC45E8">
                        <w:rPr>
                          <w:b w:val="0"/>
                          <w:color w:val="auto"/>
                        </w:rPr>
                        <w:t>peisaje</w:t>
                      </w:r>
                      <w:proofErr w:type="spellEnd"/>
                      <w:r w:rsidRPr="00BC45E8">
                        <w:rPr>
                          <w:b w:val="0"/>
                          <w:color w:val="auto"/>
                        </w:rPr>
                        <w:t xml:space="preserve"> </w:t>
                      </w:r>
                      <w:proofErr w:type="spellStart"/>
                      <w:r w:rsidRPr="00BC45E8">
                        <w:rPr>
                          <w:b w:val="0"/>
                          <w:color w:val="auto"/>
                        </w:rPr>
                        <w:t>unice</w:t>
                      </w:r>
                      <w:proofErr w:type="spellEnd"/>
                      <w:r w:rsidRPr="00BC45E8">
                        <w:rPr>
                          <w:b w:val="0"/>
                          <w:color w:val="auto"/>
                        </w:rPr>
                        <w:t xml:space="preserve">, </w:t>
                      </w:r>
                      <w:proofErr w:type="spellStart"/>
                      <w:r w:rsidRPr="00BC45E8">
                        <w:rPr>
                          <w:b w:val="0"/>
                          <w:color w:val="auto"/>
                        </w:rPr>
                        <w:t>ce</w:t>
                      </w:r>
                      <w:proofErr w:type="spellEnd"/>
                      <w:r w:rsidRPr="00BC45E8">
                        <w:rPr>
                          <w:b w:val="0"/>
                          <w:color w:val="auto"/>
                        </w:rPr>
                        <w:t xml:space="preserve"> </w:t>
                      </w:r>
                      <w:proofErr w:type="spellStart"/>
                      <w:r w:rsidRPr="00BC45E8">
                        <w:rPr>
                          <w:b w:val="0"/>
                          <w:color w:val="auto"/>
                        </w:rPr>
                        <w:t>ișți</w:t>
                      </w:r>
                      <w:proofErr w:type="spellEnd"/>
                      <w:r w:rsidRPr="00BC45E8">
                        <w:rPr>
                          <w:b w:val="0"/>
                          <w:color w:val="auto"/>
                        </w:rPr>
                        <w:t xml:space="preserve"> </w:t>
                      </w:r>
                      <w:proofErr w:type="spellStart"/>
                      <w:r w:rsidRPr="00BC45E8">
                        <w:rPr>
                          <w:b w:val="0"/>
                          <w:color w:val="auto"/>
                        </w:rPr>
                        <w:t>taie</w:t>
                      </w:r>
                      <w:proofErr w:type="spellEnd"/>
                      <w:r w:rsidRPr="00BC45E8">
                        <w:rPr>
                          <w:b w:val="0"/>
                          <w:color w:val="auto"/>
                        </w:rPr>
                        <w:t xml:space="preserve"> </w:t>
                      </w:r>
                      <w:proofErr w:type="spellStart"/>
                      <w:r w:rsidRPr="00BC45E8">
                        <w:rPr>
                          <w:b w:val="0"/>
                          <w:color w:val="auto"/>
                        </w:rPr>
                        <w:t>respirația</w:t>
                      </w:r>
                      <w:proofErr w:type="spellEnd"/>
                      <w:r w:rsidRPr="00BC45E8">
                        <w:rPr>
                          <w:b w:val="0"/>
                          <w:color w:val="auto"/>
                        </w:rPr>
                        <w:t>.</w:t>
                      </w:r>
                    </w:p>
                    <w:p w:rsidR="00BC45E8" w:rsidRDefault="00BC45E8" w:rsidP="00BC45E8">
                      <w:pPr>
                        <w:pStyle w:val="Intertitlutextlung"/>
                        <w:jc w:val="both"/>
                      </w:pPr>
                      <w:proofErr w:type="spellStart"/>
                      <w:r w:rsidRPr="00651CCC">
                        <w:rPr>
                          <w:rFonts w:cs="MyriadPro-Semibold"/>
                        </w:rPr>
                        <w:t>Localizare</w:t>
                      </w:r>
                      <w:proofErr w:type="spellEnd"/>
                      <w:r w:rsidRPr="00651CCC">
                        <w:rPr>
                          <w:rFonts w:cs="MyriadPro-Semibold"/>
                        </w:rPr>
                        <w:t>:</w:t>
                      </w:r>
                      <w:r w:rsidRPr="008E1E35">
                        <w:rPr>
                          <w:rFonts w:cs="MyriadPro-Semibold"/>
                        </w:rPr>
                        <w:t xml:space="preserve"> </w:t>
                      </w:r>
                      <w:proofErr w:type="spellStart"/>
                      <w:r w:rsidRPr="00BC45E8">
                        <w:rPr>
                          <w:b w:val="0"/>
                          <w:color w:val="auto"/>
                        </w:rPr>
                        <w:t>Situat</w:t>
                      </w:r>
                      <w:proofErr w:type="spellEnd"/>
                      <w:r w:rsidRPr="00BC45E8">
                        <w:rPr>
                          <w:b w:val="0"/>
                          <w:color w:val="auto"/>
                        </w:rPr>
                        <w:t xml:space="preserve"> </w:t>
                      </w:r>
                      <w:proofErr w:type="spellStart"/>
                      <w:r w:rsidRPr="00BC45E8">
                        <w:rPr>
                          <w:b w:val="0"/>
                          <w:color w:val="auto"/>
                        </w:rPr>
                        <w:t>în</w:t>
                      </w:r>
                      <w:proofErr w:type="spellEnd"/>
                      <w:r w:rsidRPr="00BC45E8">
                        <w:rPr>
                          <w:b w:val="0"/>
                          <w:color w:val="auto"/>
                        </w:rPr>
                        <w:t xml:space="preserve"> </w:t>
                      </w:r>
                      <w:proofErr w:type="spellStart"/>
                      <w:r w:rsidRPr="00BC45E8">
                        <w:rPr>
                          <w:b w:val="0"/>
                          <w:color w:val="auto"/>
                        </w:rPr>
                        <w:t>Paleokastritsa</w:t>
                      </w:r>
                      <w:proofErr w:type="spellEnd"/>
                      <w:r w:rsidRPr="00BC45E8">
                        <w:rPr>
                          <w:b w:val="0"/>
                          <w:color w:val="auto"/>
                        </w:rPr>
                        <w:t xml:space="preserve">, la 22 km de Corfu Town, </w:t>
                      </w:r>
                      <w:proofErr w:type="spellStart"/>
                      <w:r w:rsidRPr="00BC45E8">
                        <w:rPr>
                          <w:b w:val="0"/>
                          <w:color w:val="auto"/>
                        </w:rPr>
                        <w:t>capitala</w:t>
                      </w:r>
                      <w:proofErr w:type="spellEnd"/>
                      <w:r w:rsidRPr="00BC45E8">
                        <w:rPr>
                          <w:b w:val="0"/>
                          <w:color w:val="auto"/>
                        </w:rPr>
                        <w:t xml:space="preserve"> </w:t>
                      </w:r>
                      <w:proofErr w:type="spellStart"/>
                      <w:r w:rsidRPr="00BC45E8">
                        <w:rPr>
                          <w:b w:val="0"/>
                          <w:color w:val="auto"/>
                        </w:rPr>
                        <w:t>insulei</w:t>
                      </w:r>
                      <w:proofErr w:type="spellEnd"/>
                      <w:r w:rsidRPr="00BC45E8">
                        <w:rPr>
                          <w:b w:val="0"/>
                          <w:color w:val="auto"/>
                        </w:rPr>
                        <w:t xml:space="preserve">, la 23 km </w:t>
                      </w:r>
                      <w:proofErr w:type="spellStart"/>
                      <w:r w:rsidRPr="00BC45E8">
                        <w:rPr>
                          <w:b w:val="0"/>
                          <w:color w:val="auto"/>
                        </w:rPr>
                        <w:t>distanță</w:t>
                      </w:r>
                      <w:proofErr w:type="spellEnd"/>
                      <w:r w:rsidRPr="00BC45E8">
                        <w:rPr>
                          <w:b w:val="0"/>
                          <w:color w:val="auto"/>
                        </w:rPr>
                        <w:t xml:space="preserve"> de </w:t>
                      </w:r>
                      <w:proofErr w:type="spellStart"/>
                      <w:r w:rsidRPr="00BC45E8">
                        <w:rPr>
                          <w:b w:val="0"/>
                          <w:color w:val="auto"/>
                        </w:rPr>
                        <w:t>aeroport</w:t>
                      </w:r>
                      <w:proofErr w:type="spellEnd"/>
                      <w:r w:rsidRPr="00BC45E8">
                        <w:rPr>
                          <w:b w:val="0"/>
                          <w:color w:val="auto"/>
                        </w:rPr>
                        <w:t xml:space="preserve"> </w:t>
                      </w:r>
                      <w:proofErr w:type="spellStart"/>
                      <w:r w:rsidRPr="00BC45E8">
                        <w:rPr>
                          <w:b w:val="0"/>
                          <w:color w:val="auto"/>
                        </w:rPr>
                        <w:t>și</w:t>
                      </w:r>
                      <w:proofErr w:type="spellEnd"/>
                      <w:r w:rsidRPr="00BC45E8">
                        <w:rPr>
                          <w:b w:val="0"/>
                          <w:color w:val="auto"/>
                        </w:rPr>
                        <w:t xml:space="preserve"> la </w:t>
                      </w:r>
                      <w:r w:rsidR="00213CBE">
                        <w:rPr>
                          <w:b w:val="0"/>
                          <w:color w:val="auto"/>
                        </w:rPr>
                        <w:t>45</w:t>
                      </w:r>
                      <w:r w:rsidRPr="00BC45E8">
                        <w:rPr>
                          <w:b w:val="0"/>
                          <w:color w:val="auto"/>
                        </w:rPr>
                        <w:t xml:space="preserve">0 m </w:t>
                      </w:r>
                      <w:proofErr w:type="spellStart"/>
                      <w:r w:rsidRPr="00BC45E8">
                        <w:rPr>
                          <w:b w:val="0"/>
                          <w:color w:val="auto"/>
                        </w:rPr>
                        <w:t>distanță</w:t>
                      </w:r>
                      <w:proofErr w:type="spellEnd"/>
                      <w:r w:rsidRPr="00BC45E8">
                        <w:rPr>
                          <w:b w:val="0"/>
                          <w:color w:val="auto"/>
                        </w:rPr>
                        <w:t xml:space="preserve"> </w:t>
                      </w:r>
                      <w:proofErr w:type="spellStart"/>
                      <w:r w:rsidRPr="00BC45E8">
                        <w:rPr>
                          <w:b w:val="0"/>
                          <w:color w:val="auto"/>
                        </w:rPr>
                        <w:t>față</w:t>
                      </w:r>
                      <w:proofErr w:type="spellEnd"/>
                      <w:r w:rsidRPr="00BC45E8">
                        <w:rPr>
                          <w:b w:val="0"/>
                          <w:color w:val="auto"/>
                        </w:rPr>
                        <w:t xml:space="preserve"> de </w:t>
                      </w:r>
                      <w:proofErr w:type="spellStart"/>
                      <w:r w:rsidRPr="00BC45E8">
                        <w:rPr>
                          <w:b w:val="0"/>
                          <w:color w:val="auto"/>
                        </w:rPr>
                        <w:t>plajă</w:t>
                      </w:r>
                      <w:proofErr w:type="spellEnd"/>
                      <w:r w:rsidR="00213CBE">
                        <w:rPr>
                          <w:b w:val="0"/>
                          <w:color w:val="auto"/>
                        </w:rPr>
                        <w:t>(</w:t>
                      </w:r>
                      <w:proofErr w:type="spellStart"/>
                      <w:r w:rsidR="00213CBE">
                        <w:rPr>
                          <w:b w:val="0"/>
                          <w:color w:val="auto"/>
                        </w:rPr>
                        <w:t>acces</w:t>
                      </w:r>
                      <w:proofErr w:type="spellEnd"/>
                      <w:r w:rsidR="00213CBE">
                        <w:rPr>
                          <w:b w:val="0"/>
                          <w:color w:val="auto"/>
                        </w:rPr>
                        <w:t xml:space="preserve"> </w:t>
                      </w:r>
                      <w:proofErr w:type="spellStart"/>
                      <w:r w:rsidR="00213CBE">
                        <w:rPr>
                          <w:b w:val="0"/>
                          <w:color w:val="auto"/>
                        </w:rPr>
                        <w:t>prin</w:t>
                      </w:r>
                      <w:proofErr w:type="spellEnd"/>
                      <w:r w:rsidR="00213CBE">
                        <w:rPr>
                          <w:b w:val="0"/>
                          <w:color w:val="auto"/>
                        </w:rPr>
                        <w:t xml:space="preserve"> </w:t>
                      </w:r>
                      <w:proofErr w:type="spellStart"/>
                      <w:r w:rsidR="00213CBE">
                        <w:rPr>
                          <w:b w:val="0"/>
                          <w:color w:val="auto"/>
                        </w:rPr>
                        <w:t>incinta</w:t>
                      </w:r>
                      <w:proofErr w:type="spellEnd"/>
                      <w:r w:rsidR="00213CBE">
                        <w:rPr>
                          <w:b w:val="0"/>
                          <w:color w:val="auto"/>
                        </w:rPr>
                        <w:t xml:space="preserve"> </w:t>
                      </w:r>
                      <w:proofErr w:type="spellStart"/>
                      <w:r w:rsidR="00213CBE">
                        <w:rPr>
                          <w:b w:val="0"/>
                          <w:color w:val="auto"/>
                        </w:rPr>
                        <w:t>hotelului</w:t>
                      </w:r>
                      <w:proofErr w:type="spellEnd"/>
                      <w:r w:rsidR="00213CBE">
                        <w:rPr>
                          <w:b w:val="0"/>
                          <w:color w:val="auto"/>
                        </w:rPr>
                        <w:t xml:space="preserve"> </w:t>
                      </w:r>
                      <w:proofErr w:type="spellStart"/>
                      <w:r w:rsidR="00213CBE">
                        <w:rPr>
                          <w:b w:val="0"/>
                          <w:color w:val="auto"/>
                        </w:rPr>
                        <w:t>Akrotiri</w:t>
                      </w:r>
                      <w:proofErr w:type="spellEnd"/>
                      <w:r w:rsidR="00213CBE">
                        <w:rPr>
                          <w:b w:val="0"/>
                          <w:color w:val="auto"/>
                        </w:rPr>
                        <w:t xml:space="preserve"> Beach ). </w:t>
                      </w:r>
                    </w:p>
                    <w:p w:rsidR="00BC45E8" w:rsidRPr="00651CCC" w:rsidRDefault="00BC45E8" w:rsidP="00BC45E8">
                      <w:pPr>
                        <w:pStyle w:val="Intertitlutextlung"/>
                        <w:jc w:val="both"/>
                        <w:rPr>
                          <w:rFonts w:cs="MyriadPro-Light"/>
                        </w:rPr>
                      </w:pPr>
                      <w:proofErr w:type="spellStart"/>
                      <w:r w:rsidRPr="00651CCC">
                        <w:rPr>
                          <w:rFonts w:cs="MyriadPro-Light"/>
                        </w:rPr>
                        <w:t>Plaja</w:t>
                      </w:r>
                      <w:proofErr w:type="spellEnd"/>
                      <w:r>
                        <w:rPr>
                          <w:rFonts w:cs="MyriadPro-Light"/>
                        </w:rPr>
                        <w:t xml:space="preserve">: </w:t>
                      </w:r>
                      <w:r w:rsidRPr="00BC45E8">
                        <w:rPr>
                          <w:rFonts w:cs="MyriadPro-Light"/>
                          <w:b w:val="0"/>
                          <w:color w:val="auto"/>
                        </w:rPr>
                        <w:t>Studio-</w:t>
                      </w:r>
                      <w:proofErr w:type="spellStart"/>
                      <w:r w:rsidRPr="00BC45E8">
                        <w:rPr>
                          <w:rFonts w:cs="MyriadPro-Light"/>
                          <w:b w:val="0"/>
                          <w:color w:val="auto"/>
                        </w:rPr>
                        <w:t>urile</w:t>
                      </w:r>
                      <w:proofErr w:type="spellEnd"/>
                      <w:r w:rsidRPr="00BC45E8">
                        <w:rPr>
                          <w:rFonts w:cs="MyriadPro-Light"/>
                          <w:b w:val="0"/>
                          <w:color w:val="auto"/>
                        </w:rPr>
                        <w:t xml:space="preserve"> </w:t>
                      </w:r>
                      <w:proofErr w:type="spellStart"/>
                      <w:r w:rsidRPr="00BC45E8">
                        <w:rPr>
                          <w:rFonts w:cs="MyriadPro-Light"/>
                          <w:b w:val="0"/>
                          <w:color w:val="auto"/>
                        </w:rPr>
                        <w:t>sunt</w:t>
                      </w:r>
                      <w:proofErr w:type="spellEnd"/>
                      <w:r w:rsidRPr="00BC45E8">
                        <w:rPr>
                          <w:rFonts w:cs="MyriadPro-Light"/>
                          <w:b w:val="0"/>
                          <w:color w:val="auto"/>
                        </w:rPr>
                        <w:t xml:space="preserve"> situate la </w:t>
                      </w:r>
                      <w:r w:rsidR="00213CBE">
                        <w:rPr>
                          <w:rFonts w:cs="MyriadPro-Light"/>
                          <w:b w:val="0"/>
                          <w:color w:val="auto"/>
                        </w:rPr>
                        <w:t>450</w:t>
                      </w:r>
                      <w:r w:rsidRPr="00BC45E8">
                        <w:rPr>
                          <w:rFonts w:cs="MyriadPro-Light"/>
                          <w:b w:val="0"/>
                          <w:color w:val="auto"/>
                        </w:rPr>
                        <w:t xml:space="preserve"> </w:t>
                      </w:r>
                      <w:proofErr w:type="spellStart"/>
                      <w:r w:rsidRPr="00BC45E8">
                        <w:rPr>
                          <w:rFonts w:cs="MyriadPro-Light"/>
                          <w:b w:val="0"/>
                          <w:color w:val="auto"/>
                        </w:rPr>
                        <w:t>metri</w:t>
                      </w:r>
                      <w:proofErr w:type="spellEnd"/>
                      <w:r w:rsidRPr="00BC45E8">
                        <w:rPr>
                          <w:rFonts w:cs="MyriadPro-Light"/>
                          <w:b w:val="0"/>
                          <w:color w:val="auto"/>
                        </w:rPr>
                        <w:t xml:space="preserve"> </w:t>
                      </w:r>
                      <w:proofErr w:type="spellStart"/>
                      <w:r w:rsidRPr="00BC45E8">
                        <w:rPr>
                          <w:rFonts w:cs="MyriadPro-Light"/>
                          <w:b w:val="0"/>
                          <w:color w:val="auto"/>
                        </w:rPr>
                        <w:t>distanță</w:t>
                      </w:r>
                      <w:proofErr w:type="spellEnd"/>
                      <w:r w:rsidRPr="00BC45E8">
                        <w:rPr>
                          <w:rFonts w:cs="MyriadPro-Light"/>
                          <w:b w:val="0"/>
                          <w:color w:val="auto"/>
                        </w:rPr>
                        <w:t xml:space="preserve"> </w:t>
                      </w:r>
                      <w:proofErr w:type="spellStart"/>
                      <w:r w:rsidRPr="00BC45E8">
                        <w:rPr>
                          <w:rFonts w:cs="MyriadPro-Light"/>
                          <w:b w:val="0"/>
                          <w:color w:val="auto"/>
                        </w:rPr>
                        <w:t>față</w:t>
                      </w:r>
                      <w:proofErr w:type="spellEnd"/>
                      <w:r w:rsidRPr="00BC45E8">
                        <w:rPr>
                          <w:rFonts w:cs="MyriadPro-Light"/>
                          <w:b w:val="0"/>
                          <w:color w:val="auto"/>
                        </w:rPr>
                        <w:t xml:space="preserve"> de </w:t>
                      </w:r>
                      <w:proofErr w:type="spellStart"/>
                      <w:r w:rsidRPr="00BC45E8">
                        <w:rPr>
                          <w:rFonts w:cs="MyriadPro-Light"/>
                          <w:b w:val="0"/>
                          <w:color w:val="auto"/>
                        </w:rPr>
                        <w:t>plaja</w:t>
                      </w:r>
                      <w:proofErr w:type="spellEnd"/>
                      <w:r w:rsidRPr="00BC45E8">
                        <w:rPr>
                          <w:rFonts w:cs="MyriadPro-Light"/>
                          <w:b w:val="0"/>
                          <w:color w:val="auto"/>
                        </w:rPr>
                        <w:t xml:space="preserve"> </w:t>
                      </w:r>
                      <w:proofErr w:type="spellStart"/>
                      <w:r w:rsidRPr="00BC45E8">
                        <w:rPr>
                          <w:rFonts w:cs="MyriadPro-Light"/>
                          <w:b w:val="0"/>
                          <w:color w:val="auto"/>
                        </w:rPr>
                        <w:t>publică</w:t>
                      </w:r>
                      <w:proofErr w:type="spellEnd"/>
                      <w:r w:rsidRPr="00BC45E8">
                        <w:rPr>
                          <w:rFonts w:cs="MyriadPro-Light"/>
                          <w:b w:val="0"/>
                          <w:color w:val="auto"/>
                        </w:rPr>
                        <w:t xml:space="preserve">, </w:t>
                      </w:r>
                      <w:proofErr w:type="spellStart"/>
                      <w:r w:rsidRPr="00BC45E8">
                        <w:rPr>
                          <w:rFonts w:cs="MyriadPro-Light"/>
                          <w:b w:val="0"/>
                          <w:color w:val="auto"/>
                        </w:rPr>
                        <w:t>plajă</w:t>
                      </w:r>
                      <w:proofErr w:type="spellEnd"/>
                      <w:r w:rsidRPr="00BC45E8">
                        <w:rPr>
                          <w:rFonts w:cs="MyriadPro-Light"/>
                          <w:b w:val="0"/>
                          <w:color w:val="auto"/>
                        </w:rPr>
                        <w:t xml:space="preserve"> cu </w:t>
                      </w:r>
                      <w:proofErr w:type="spellStart"/>
                      <w:r w:rsidRPr="00BC45E8">
                        <w:rPr>
                          <w:rFonts w:cs="MyriadPro-Light"/>
                          <w:b w:val="0"/>
                          <w:color w:val="auto"/>
                        </w:rPr>
                        <w:t>nisip</w:t>
                      </w:r>
                      <w:proofErr w:type="spellEnd"/>
                      <w:r w:rsidRPr="00BC45E8">
                        <w:rPr>
                          <w:rFonts w:cs="MyriadPro-Light"/>
                          <w:b w:val="0"/>
                          <w:color w:val="auto"/>
                        </w:rPr>
                        <w:t xml:space="preserve"> </w:t>
                      </w:r>
                      <w:proofErr w:type="spellStart"/>
                      <w:r w:rsidRPr="00BC45E8">
                        <w:rPr>
                          <w:rFonts w:cs="MyriadPro-Light"/>
                          <w:b w:val="0"/>
                          <w:color w:val="auto"/>
                        </w:rPr>
                        <w:t>și</w:t>
                      </w:r>
                      <w:proofErr w:type="spellEnd"/>
                      <w:r w:rsidRPr="00BC45E8">
                        <w:rPr>
                          <w:rFonts w:cs="MyriadPro-Light"/>
                          <w:b w:val="0"/>
                          <w:color w:val="auto"/>
                        </w:rPr>
                        <w:t xml:space="preserve"> </w:t>
                      </w:r>
                      <w:proofErr w:type="spellStart"/>
                      <w:r w:rsidRPr="00BC45E8">
                        <w:rPr>
                          <w:rFonts w:cs="MyriadPro-Light"/>
                          <w:b w:val="0"/>
                          <w:color w:val="auto"/>
                        </w:rPr>
                        <w:t>pietricele</w:t>
                      </w:r>
                      <w:proofErr w:type="spellEnd"/>
                      <w:r w:rsidRPr="00BC45E8">
                        <w:rPr>
                          <w:rFonts w:cs="MyriadPro-Light"/>
                          <w:b w:val="0"/>
                          <w:color w:val="auto"/>
                        </w:rPr>
                        <w:t xml:space="preserve">. </w:t>
                      </w:r>
                      <w:proofErr w:type="spellStart"/>
                      <w:r w:rsidRPr="00BC45E8">
                        <w:rPr>
                          <w:b w:val="0"/>
                          <w:color w:val="auto"/>
                        </w:rPr>
                        <w:t>Șezlong-urile</w:t>
                      </w:r>
                      <w:proofErr w:type="spellEnd"/>
                      <w:r w:rsidRPr="00BC45E8">
                        <w:rPr>
                          <w:b w:val="0"/>
                          <w:color w:val="auto"/>
                        </w:rPr>
                        <w:t xml:space="preserve"> </w:t>
                      </w:r>
                      <w:proofErr w:type="spellStart"/>
                      <w:r w:rsidRPr="00BC45E8">
                        <w:rPr>
                          <w:b w:val="0"/>
                          <w:color w:val="auto"/>
                        </w:rPr>
                        <w:t>și</w:t>
                      </w:r>
                      <w:proofErr w:type="spellEnd"/>
                      <w:r w:rsidRPr="00BC45E8">
                        <w:rPr>
                          <w:b w:val="0"/>
                          <w:color w:val="auto"/>
                        </w:rPr>
                        <w:t xml:space="preserve"> </w:t>
                      </w:r>
                      <w:proofErr w:type="spellStart"/>
                      <w:r w:rsidRPr="00BC45E8">
                        <w:rPr>
                          <w:b w:val="0"/>
                          <w:color w:val="auto"/>
                        </w:rPr>
                        <w:t>umbreluțele</w:t>
                      </w:r>
                      <w:proofErr w:type="spellEnd"/>
                      <w:r w:rsidRPr="00BC45E8">
                        <w:rPr>
                          <w:b w:val="0"/>
                          <w:color w:val="auto"/>
                        </w:rPr>
                        <w:t xml:space="preserve">, </w:t>
                      </w:r>
                      <w:proofErr w:type="spellStart"/>
                      <w:r w:rsidRPr="00BC45E8">
                        <w:rPr>
                          <w:b w:val="0"/>
                          <w:color w:val="auto"/>
                        </w:rPr>
                        <w:t>pe</w:t>
                      </w:r>
                      <w:proofErr w:type="spellEnd"/>
                      <w:r w:rsidRPr="00BC45E8">
                        <w:rPr>
                          <w:b w:val="0"/>
                          <w:color w:val="auto"/>
                        </w:rPr>
                        <w:t xml:space="preserve"> </w:t>
                      </w:r>
                      <w:proofErr w:type="spellStart"/>
                      <w:r w:rsidRPr="00BC45E8">
                        <w:rPr>
                          <w:b w:val="0"/>
                          <w:color w:val="auto"/>
                        </w:rPr>
                        <w:t>plajă</w:t>
                      </w:r>
                      <w:proofErr w:type="spellEnd"/>
                      <w:r w:rsidRPr="00BC45E8">
                        <w:rPr>
                          <w:b w:val="0"/>
                          <w:color w:val="auto"/>
                        </w:rPr>
                        <w:t xml:space="preserve">, </w:t>
                      </w:r>
                      <w:proofErr w:type="spellStart"/>
                      <w:r w:rsidRPr="00BC45E8">
                        <w:rPr>
                          <w:b w:val="0"/>
                          <w:color w:val="auto"/>
                        </w:rPr>
                        <w:t>sunt</w:t>
                      </w:r>
                      <w:proofErr w:type="spellEnd"/>
                      <w:r w:rsidRPr="00BC45E8">
                        <w:rPr>
                          <w:b w:val="0"/>
                          <w:color w:val="auto"/>
                        </w:rPr>
                        <w:t xml:space="preserve"> contra cost – </w:t>
                      </w:r>
                      <w:proofErr w:type="spellStart"/>
                      <w:r w:rsidRPr="00BC45E8">
                        <w:rPr>
                          <w:b w:val="0"/>
                          <w:color w:val="auto"/>
                        </w:rPr>
                        <w:t>aproximativ</w:t>
                      </w:r>
                      <w:proofErr w:type="spellEnd"/>
                      <w:r w:rsidRPr="00BC45E8">
                        <w:rPr>
                          <w:b w:val="0"/>
                          <w:color w:val="auto"/>
                        </w:rPr>
                        <w:t xml:space="preserve"> 10 euro (2 </w:t>
                      </w:r>
                      <w:proofErr w:type="spellStart"/>
                      <w:r w:rsidRPr="00BC45E8">
                        <w:rPr>
                          <w:b w:val="0"/>
                          <w:color w:val="auto"/>
                        </w:rPr>
                        <w:t>șezlong-uri</w:t>
                      </w:r>
                      <w:proofErr w:type="spellEnd"/>
                      <w:r w:rsidRPr="00BC45E8">
                        <w:rPr>
                          <w:b w:val="0"/>
                          <w:color w:val="auto"/>
                        </w:rPr>
                        <w:t xml:space="preserve"> </w:t>
                      </w:r>
                      <w:proofErr w:type="spellStart"/>
                      <w:r w:rsidRPr="00BC45E8">
                        <w:rPr>
                          <w:b w:val="0"/>
                          <w:color w:val="auto"/>
                        </w:rPr>
                        <w:t>și</w:t>
                      </w:r>
                      <w:proofErr w:type="spellEnd"/>
                      <w:r w:rsidRPr="00BC45E8">
                        <w:rPr>
                          <w:b w:val="0"/>
                          <w:color w:val="auto"/>
                        </w:rPr>
                        <w:t xml:space="preserve"> o </w:t>
                      </w:r>
                      <w:proofErr w:type="spellStart"/>
                      <w:r w:rsidRPr="00BC45E8">
                        <w:rPr>
                          <w:b w:val="0"/>
                          <w:color w:val="auto"/>
                        </w:rPr>
                        <w:t>umbrelă</w:t>
                      </w:r>
                      <w:proofErr w:type="spellEnd"/>
                      <w:r w:rsidRPr="00BC45E8">
                        <w:rPr>
                          <w:b w:val="0"/>
                          <w:color w:val="auto"/>
                        </w:rPr>
                        <w:t xml:space="preserve">). </w:t>
                      </w:r>
                      <w:proofErr w:type="spellStart"/>
                      <w:r w:rsidRPr="00BC45E8">
                        <w:rPr>
                          <w:b w:val="0"/>
                          <w:color w:val="auto"/>
                        </w:rPr>
                        <w:t>Pe</w:t>
                      </w:r>
                      <w:proofErr w:type="spellEnd"/>
                      <w:r w:rsidRPr="00BC45E8">
                        <w:rPr>
                          <w:b w:val="0"/>
                          <w:color w:val="auto"/>
                        </w:rPr>
                        <w:t xml:space="preserve"> </w:t>
                      </w:r>
                      <w:proofErr w:type="spellStart"/>
                      <w:r w:rsidRPr="00BC45E8">
                        <w:rPr>
                          <w:b w:val="0"/>
                          <w:color w:val="auto"/>
                        </w:rPr>
                        <w:t>plajă</w:t>
                      </w:r>
                      <w:proofErr w:type="spellEnd"/>
                      <w:r w:rsidRPr="00BC45E8">
                        <w:rPr>
                          <w:b w:val="0"/>
                          <w:color w:val="auto"/>
                        </w:rPr>
                        <w:t xml:space="preserve"> </w:t>
                      </w:r>
                      <w:proofErr w:type="spellStart"/>
                      <w:r w:rsidRPr="00BC45E8">
                        <w:rPr>
                          <w:b w:val="0"/>
                          <w:color w:val="auto"/>
                        </w:rPr>
                        <w:t>exista</w:t>
                      </w:r>
                      <w:proofErr w:type="spellEnd"/>
                      <w:r w:rsidRPr="00BC45E8">
                        <w:rPr>
                          <w:b w:val="0"/>
                          <w:color w:val="auto"/>
                        </w:rPr>
                        <w:t xml:space="preserve"> bar, </w:t>
                      </w:r>
                      <w:proofErr w:type="spellStart"/>
                      <w:r w:rsidRPr="00BC45E8">
                        <w:rPr>
                          <w:b w:val="0"/>
                          <w:color w:val="auto"/>
                        </w:rPr>
                        <w:t>acesta</w:t>
                      </w:r>
                      <w:proofErr w:type="spellEnd"/>
                      <w:r w:rsidRPr="00BC45E8">
                        <w:rPr>
                          <w:b w:val="0"/>
                          <w:color w:val="auto"/>
                        </w:rPr>
                        <w:t xml:space="preserve"> </w:t>
                      </w:r>
                      <w:proofErr w:type="spellStart"/>
                      <w:r w:rsidRPr="00BC45E8">
                        <w:rPr>
                          <w:b w:val="0"/>
                          <w:color w:val="auto"/>
                        </w:rPr>
                        <w:t>fiind</w:t>
                      </w:r>
                      <w:proofErr w:type="spellEnd"/>
                      <w:r w:rsidRPr="00BC45E8">
                        <w:rPr>
                          <w:b w:val="0"/>
                          <w:color w:val="auto"/>
                        </w:rPr>
                        <w:t xml:space="preserve"> contra cost.</w:t>
                      </w:r>
                    </w:p>
                    <w:p w:rsidR="00BC45E8" w:rsidRPr="00651CCC" w:rsidRDefault="00BC45E8" w:rsidP="00BC45E8">
                      <w:pPr>
                        <w:pStyle w:val="Intertitlutextlung"/>
                        <w:jc w:val="both"/>
                      </w:pPr>
                      <w:proofErr w:type="spellStart"/>
                      <w:r w:rsidRPr="00651CCC">
                        <w:rPr>
                          <w:rFonts w:cs="MyriadPro-Semibold"/>
                        </w:rPr>
                        <w:t>Facilităţi</w:t>
                      </w:r>
                      <w:proofErr w:type="spellEnd"/>
                      <w:r w:rsidRPr="00651CCC">
                        <w:rPr>
                          <w:rFonts w:cs="MyriadPro-Semibold"/>
                        </w:rPr>
                        <w:t xml:space="preserve"> studio-</w:t>
                      </w:r>
                      <w:proofErr w:type="spellStart"/>
                      <w:r w:rsidRPr="00651CCC">
                        <w:rPr>
                          <w:rFonts w:cs="MyriadPro-Semibold"/>
                        </w:rPr>
                        <w:t>uri</w:t>
                      </w:r>
                      <w:proofErr w:type="spellEnd"/>
                      <w:r w:rsidRPr="00651CCC">
                        <w:rPr>
                          <w:rFonts w:cs="MyriadPro-Semibold"/>
                        </w:rPr>
                        <w:t>:</w:t>
                      </w:r>
                      <w:r w:rsidRPr="008E1E35">
                        <w:rPr>
                          <w:rFonts w:cs="MyriadPro-Semibold"/>
                        </w:rPr>
                        <w:t xml:space="preserve"> </w:t>
                      </w:r>
                      <w:r w:rsidRPr="00BC45E8">
                        <w:rPr>
                          <w:b w:val="0"/>
                          <w:color w:val="auto"/>
                        </w:rPr>
                        <w:t>Studio-</w:t>
                      </w:r>
                      <w:proofErr w:type="spellStart"/>
                      <w:r w:rsidRPr="00BC45E8">
                        <w:rPr>
                          <w:b w:val="0"/>
                          <w:color w:val="auto"/>
                        </w:rPr>
                        <w:t>urile</w:t>
                      </w:r>
                      <w:proofErr w:type="spellEnd"/>
                      <w:r w:rsidRPr="00BC45E8">
                        <w:rPr>
                          <w:b w:val="0"/>
                          <w:color w:val="auto"/>
                        </w:rPr>
                        <w:t xml:space="preserve"> </w:t>
                      </w:r>
                      <w:proofErr w:type="spellStart"/>
                      <w:r w:rsidRPr="00BC45E8">
                        <w:rPr>
                          <w:b w:val="0"/>
                          <w:color w:val="auto"/>
                        </w:rPr>
                        <w:t>Noufaro</w:t>
                      </w:r>
                      <w:proofErr w:type="spellEnd"/>
                      <w:r w:rsidRPr="00BC45E8">
                        <w:rPr>
                          <w:b w:val="0"/>
                          <w:color w:val="auto"/>
                        </w:rPr>
                        <w:t xml:space="preserve"> </w:t>
                      </w:r>
                      <w:proofErr w:type="spellStart"/>
                      <w:r w:rsidRPr="00BC45E8">
                        <w:rPr>
                          <w:b w:val="0"/>
                          <w:color w:val="auto"/>
                        </w:rPr>
                        <w:t>Paleokastritsa</w:t>
                      </w:r>
                      <w:proofErr w:type="spellEnd"/>
                      <w:r w:rsidRPr="00BC45E8">
                        <w:rPr>
                          <w:b w:val="0"/>
                          <w:color w:val="auto"/>
                        </w:rPr>
                        <w:t xml:space="preserve"> </w:t>
                      </w:r>
                      <w:proofErr w:type="spellStart"/>
                      <w:r w:rsidRPr="00BC45E8">
                        <w:rPr>
                          <w:b w:val="0"/>
                          <w:color w:val="auto"/>
                        </w:rPr>
                        <w:t>dispun</w:t>
                      </w:r>
                      <w:proofErr w:type="spellEnd"/>
                      <w:r w:rsidRPr="00BC45E8">
                        <w:rPr>
                          <w:b w:val="0"/>
                          <w:color w:val="auto"/>
                        </w:rPr>
                        <w:t xml:space="preserve"> de </w:t>
                      </w:r>
                      <w:proofErr w:type="spellStart"/>
                      <w:r w:rsidRPr="00BC45E8">
                        <w:rPr>
                          <w:b w:val="0"/>
                          <w:color w:val="auto"/>
                        </w:rPr>
                        <w:t>grădină</w:t>
                      </w:r>
                      <w:proofErr w:type="spellEnd"/>
                      <w:r w:rsidRPr="00BC45E8">
                        <w:rPr>
                          <w:b w:val="0"/>
                          <w:color w:val="auto"/>
                        </w:rPr>
                        <w:t xml:space="preserve"> </w:t>
                      </w:r>
                      <w:proofErr w:type="spellStart"/>
                      <w:r w:rsidRPr="00BC45E8">
                        <w:rPr>
                          <w:b w:val="0"/>
                          <w:color w:val="auto"/>
                        </w:rPr>
                        <w:t>şi</w:t>
                      </w:r>
                      <w:proofErr w:type="spellEnd"/>
                      <w:r w:rsidRPr="00BC45E8">
                        <w:rPr>
                          <w:b w:val="0"/>
                          <w:color w:val="auto"/>
                        </w:rPr>
                        <w:t xml:space="preserve"> de </w:t>
                      </w:r>
                      <w:proofErr w:type="spellStart"/>
                      <w:r w:rsidRPr="00BC45E8">
                        <w:rPr>
                          <w:b w:val="0"/>
                          <w:color w:val="auto"/>
                        </w:rPr>
                        <w:t>terasă</w:t>
                      </w:r>
                      <w:proofErr w:type="spellEnd"/>
                      <w:r w:rsidRPr="00BC45E8">
                        <w:rPr>
                          <w:b w:val="0"/>
                          <w:color w:val="auto"/>
                        </w:rPr>
                        <w:t xml:space="preserve">. Hotel </w:t>
                      </w:r>
                      <w:proofErr w:type="spellStart"/>
                      <w:r w:rsidRPr="00BC45E8">
                        <w:rPr>
                          <w:b w:val="0"/>
                          <w:color w:val="auto"/>
                        </w:rPr>
                        <w:t>ApartmentsNoufaro</w:t>
                      </w:r>
                      <w:proofErr w:type="spellEnd"/>
                      <w:r w:rsidRPr="00BC45E8">
                        <w:rPr>
                          <w:b w:val="0"/>
                          <w:color w:val="auto"/>
                        </w:rPr>
                        <w:t xml:space="preserve"> </w:t>
                      </w:r>
                      <w:proofErr w:type="spellStart"/>
                      <w:r w:rsidRPr="00BC45E8">
                        <w:rPr>
                          <w:b w:val="0"/>
                          <w:color w:val="auto"/>
                        </w:rPr>
                        <w:t>Paleokastritsa</w:t>
                      </w:r>
                      <w:proofErr w:type="spellEnd"/>
                      <w:r w:rsidRPr="00BC45E8">
                        <w:rPr>
                          <w:b w:val="0"/>
                          <w:color w:val="auto"/>
                        </w:rPr>
                        <w:t xml:space="preserve"> </w:t>
                      </w:r>
                      <w:proofErr w:type="spellStart"/>
                      <w:r w:rsidRPr="00BC45E8">
                        <w:rPr>
                          <w:b w:val="0"/>
                          <w:color w:val="auto"/>
                        </w:rPr>
                        <w:t>oferă</w:t>
                      </w:r>
                      <w:proofErr w:type="spellEnd"/>
                      <w:r w:rsidRPr="00BC45E8">
                        <w:rPr>
                          <w:b w:val="0"/>
                          <w:color w:val="auto"/>
                        </w:rPr>
                        <w:t xml:space="preserve"> </w:t>
                      </w:r>
                      <w:proofErr w:type="spellStart"/>
                      <w:r w:rsidRPr="00BC45E8">
                        <w:rPr>
                          <w:b w:val="0"/>
                          <w:color w:val="auto"/>
                        </w:rPr>
                        <w:t>servicii</w:t>
                      </w:r>
                      <w:proofErr w:type="spellEnd"/>
                      <w:r w:rsidRPr="00BC45E8">
                        <w:rPr>
                          <w:b w:val="0"/>
                          <w:color w:val="auto"/>
                        </w:rPr>
                        <w:t xml:space="preserve"> de self-catering.</w:t>
                      </w:r>
                    </w:p>
                    <w:p w:rsidR="00BC45E8" w:rsidRPr="00BC45E8" w:rsidRDefault="00BC45E8" w:rsidP="00BC45E8">
                      <w:pPr>
                        <w:pStyle w:val="Intertitlutextlung"/>
                        <w:jc w:val="both"/>
                        <w:rPr>
                          <w:b w:val="0"/>
                          <w:color w:val="auto"/>
                        </w:rPr>
                      </w:pPr>
                      <w:proofErr w:type="spellStart"/>
                      <w:r w:rsidRPr="00651CCC">
                        <w:rPr>
                          <w:rFonts w:cs="MyriadPro-Semibold"/>
                        </w:rPr>
                        <w:t>Facilităţi</w:t>
                      </w:r>
                      <w:proofErr w:type="spellEnd"/>
                      <w:r w:rsidRPr="00651CCC">
                        <w:rPr>
                          <w:rFonts w:cs="MyriadPro-Semibold"/>
                        </w:rPr>
                        <w:t xml:space="preserve"> </w:t>
                      </w:r>
                      <w:proofErr w:type="spellStart"/>
                      <w:r w:rsidRPr="00651CCC">
                        <w:rPr>
                          <w:rFonts w:cs="MyriadPro-Semibold"/>
                        </w:rPr>
                        <w:t>camere</w:t>
                      </w:r>
                      <w:proofErr w:type="spellEnd"/>
                      <w:r w:rsidRPr="00651CCC">
                        <w:rPr>
                          <w:rFonts w:cs="MyriadPro-Semibold"/>
                        </w:rPr>
                        <w:t>:</w:t>
                      </w:r>
                      <w:r w:rsidRPr="008E1E35">
                        <w:rPr>
                          <w:rFonts w:cs="MyriadPro-Semibold"/>
                        </w:rPr>
                        <w:t xml:space="preserve"> </w:t>
                      </w:r>
                      <w:proofErr w:type="spellStart"/>
                      <w:r w:rsidRPr="00BC45E8">
                        <w:rPr>
                          <w:b w:val="0"/>
                          <w:color w:val="auto"/>
                        </w:rPr>
                        <w:t>Grup</w:t>
                      </w:r>
                      <w:proofErr w:type="spellEnd"/>
                      <w:r w:rsidRPr="00BC45E8">
                        <w:rPr>
                          <w:b w:val="0"/>
                          <w:color w:val="auto"/>
                        </w:rPr>
                        <w:t xml:space="preserve"> </w:t>
                      </w:r>
                      <w:proofErr w:type="spellStart"/>
                      <w:r w:rsidRPr="00BC45E8">
                        <w:rPr>
                          <w:b w:val="0"/>
                          <w:color w:val="auto"/>
                        </w:rPr>
                        <w:t>sanitar</w:t>
                      </w:r>
                      <w:proofErr w:type="spellEnd"/>
                      <w:r w:rsidRPr="00BC45E8">
                        <w:rPr>
                          <w:b w:val="0"/>
                          <w:color w:val="auto"/>
                        </w:rPr>
                        <w:t xml:space="preserve"> </w:t>
                      </w:r>
                      <w:proofErr w:type="spellStart"/>
                      <w:r w:rsidRPr="00BC45E8">
                        <w:rPr>
                          <w:b w:val="0"/>
                          <w:color w:val="auto"/>
                        </w:rPr>
                        <w:t>propriu</w:t>
                      </w:r>
                      <w:proofErr w:type="spellEnd"/>
                      <w:r w:rsidRPr="00BC45E8">
                        <w:rPr>
                          <w:b w:val="0"/>
                          <w:color w:val="auto"/>
                        </w:rPr>
                        <w:t xml:space="preserve">, </w:t>
                      </w:r>
                      <w:proofErr w:type="spellStart"/>
                      <w:r w:rsidRPr="00BC45E8">
                        <w:rPr>
                          <w:b w:val="0"/>
                          <w:color w:val="auto"/>
                        </w:rPr>
                        <w:t>chicinetă</w:t>
                      </w:r>
                      <w:proofErr w:type="spellEnd"/>
                      <w:r w:rsidRPr="00BC45E8">
                        <w:rPr>
                          <w:b w:val="0"/>
                          <w:color w:val="auto"/>
                        </w:rPr>
                        <w:t xml:space="preserve"> </w:t>
                      </w:r>
                      <w:proofErr w:type="spellStart"/>
                      <w:r w:rsidRPr="00BC45E8">
                        <w:rPr>
                          <w:b w:val="0"/>
                          <w:color w:val="auto"/>
                        </w:rPr>
                        <w:t>utilată</w:t>
                      </w:r>
                      <w:proofErr w:type="spellEnd"/>
                      <w:r w:rsidRPr="00BC45E8">
                        <w:rPr>
                          <w:b w:val="0"/>
                          <w:color w:val="auto"/>
                        </w:rPr>
                        <w:t xml:space="preserve"> </w:t>
                      </w:r>
                      <w:proofErr w:type="spellStart"/>
                      <w:r w:rsidRPr="00BC45E8">
                        <w:rPr>
                          <w:b w:val="0"/>
                          <w:color w:val="auto"/>
                        </w:rPr>
                        <w:t>complet</w:t>
                      </w:r>
                      <w:proofErr w:type="spellEnd"/>
                      <w:r w:rsidRPr="00BC45E8">
                        <w:rPr>
                          <w:b w:val="0"/>
                          <w:color w:val="auto"/>
                        </w:rPr>
                        <w:t xml:space="preserve">, </w:t>
                      </w:r>
                      <w:proofErr w:type="spellStart"/>
                      <w:r w:rsidRPr="00BC45E8">
                        <w:rPr>
                          <w:b w:val="0"/>
                          <w:color w:val="auto"/>
                        </w:rPr>
                        <w:t>frigider</w:t>
                      </w:r>
                      <w:proofErr w:type="spellEnd"/>
                      <w:r w:rsidRPr="00BC45E8">
                        <w:rPr>
                          <w:b w:val="0"/>
                          <w:color w:val="auto"/>
                        </w:rPr>
                        <w:t>, AC (contra cost, 5 euro/ camera/</w:t>
                      </w:r>
                      <w:proofErr w:type="spellStart"/>
                      <w:r w:rsidRPr="00BC45E8">
                        <w:rPr>
                          <w:b w:val="0"/>
                          <w:color w:val="auto"/>
                        </w:rPr>
                        <w:t>zi</w:t>
                      </w:r>
                      <w:proofErr w:type="spellEnd"/>
                      <w:r w:rsidRPr="00BC45E8">
                        <w:rPr>
                          <w:b w:val="0"/>
                          <w:color w:val="auto"/>
                        </w:rPr>
                        <w:t xml:space="preserve">), </w:t>
                      </w:r>
                      <w:proofErr w:type="spellStart"/>
                      <w:r w:rsidRPr="00BC45E8">
                        <w:rPr>
                          <w:b w:val="0"/>
                          <w:color w:val="auto"/>
                        </w:rPr>
                        <w:t>uscător</w:t>
                      </w:r>
                      <w:proofErr w:type="spellEnd"/>
                      <w:r w:rsidRPr="00BC45E8">
                        <w:rPr>
                          <w:b w:val="0"/>
                          <w:color w:val="auto"/>
                        </w:rPr>
                        <w:t xml:space="preserve"> de </w:t>
                      </w:r>
                      <w:proofErr w:type="spellStart"/>
                      <w:r w:rsidRPr="00BC45E8">
                        <w:rPr>
                          <w:b w:val="0"/>
                          <w:color w:val="auto"/>
                        </w:rPr>
                        <w:t>păr</w:t>
                      </w:r>
                      <w:proofErr w:type="spellEnd"/>
                      <w:r w:rsidRPr="00BC45E8">
                        <w:rPr>
                          <w:b w:val="0"/>
                          <w:color w:val="auto"/>
                        </w:rPr>
                        <w:t>.</w:t>
                      </w:r>
                    </w:p>
                    <w:p w:rsidR="00BC45E8" w:rsidRPr="000D6797" w:rsidRDefault="00BC45E8" w:rsidP="00BC45E8">
                      <w:pPr>
                        <w:pStyle w:val="Intertitlutextlung"/>
                        <w:jc w:val="both"/>
                      </w:pPr>
                      <w:r w:rsidRPr="00743E64">
                        <w:t xml:space="preserve">Self-catering: </w:t>
                      </w:r>
                      <w:r w:rsidRPr="00BC45E8">
                        <w:rPr>
                          <w:b w:val="0"/>
                          <w:color w:val="auto"/>
                        </w:rPr>
                        <w:t>Auto-</w:t>
                      </w:r>
                      <w:proofErr w:type="spellStart"/>
                      <w:r w:rsidRPr="00BC45E8">
                        <w:rPr>
                          <w:b w:val="0"/>
                          <w:color w:val="auto"/>
                        </w:rPr>
                        <w:t>gospodărire</w:t>
                      </w:r>
                      <w:proofErr w:type="spellEnd"/>
                      <w:r w:rsidRPr="00BC45E8">
                        <w:rPr>
                          <w:b w:val="0"/>
                          <w:color w:val="auto"/>
                        </w:rPr>
                        <w:t xml:space="preserve"> (</w:t>
                      </w:r>
                      <w:proofErr w:type="spellStart"/>
                      <w:r w:rsidRPr="00BC45E8">
                        <w:rPr>
                          <w:b w:val="0"/>
                          <w:color w:val="auto"/>
                        </w:rPr>
                        <w:t>fără</w:t>
                      </w:r>
                      <w:proofErr w:type="spellEnd"/>
                      <w:r w:rsidRPr="00BC45E8">
                        <w:rPr>
                          <w:b w:val="0"/>
                          <w:color w:val="auto"/>
                        </w:rPr>
                        <w:t xml:space="preserve"> </w:t>
                      </w:r>
                      <w:proofErr w:type="spellStart"/>
                      <w:r w:rsidRPr="00BC45E8">
                        <w:rPr>
                          <w:b w:val="0"/>
                          <w:color w:val="auto"/>
                        </w:rPr>
                        <w:t>servicii</w:t>
                      </w:r>
                      <w:proofErr w:type="spellEnd"/>
                      <w:r w:rsidRPr="00BC45E8">
                        <w:rPr>
                          <w:b w:val="0"/>
                          <w:color w:val="auto"/>
                        </w:rPr>
                        <w:t xml:space="preserve"> de </w:t>
                      </w:r>
                      <w:proofErr w:type="spellStart"/>
                      <w:r w:rsidRPr="00BC45E8">
                        <w:rPr>
                          <w:b w:val="0"/>
                          <w:color w:val="auto"/>
                        </w:rPr>
                        <w:t>masă</w:t>
                      </w:r>
                      <w:proofErr w:type="spellEnd"/>
                      <w:r w:rsidRPr="00BC45E8">
                        <w:rPr>
                          <w:b w:val="0"/>
                          <w:color w:val="auto"/>
                        </w:rPr>
                        <w:t xml:space="preserve"> </w:t>
                      </w:r>
                      <w:proofErr w:type="spellStart"/>
                      <w:r w:rsidRPr="00BC45E8">
                        <w:rPr>
                          <w:b w:val="0"/>
                          <w:color w:val="auto"/>
                        </w:rPr>
                        <w:t>și</w:t>
                      </w:r>
                      <w:proofErr w:type="spellEnd"/>
                      <w:r w:rsidRPr="00BC45E8">
                        <w:rPr>
                          <w:b w:val="0"/>
                          <w:color w:val="auto"/>
                        </w:rPr>
                        <w:t xml:space="preserve"> </w:t>
                      </w:r>
                      <w:proofErr w:type="spellStart"/>
                      <w:r w:rsidRPr="00BC45E8">
                        <w:rPr>
                          <w:b w:val="0"/>
                          <w:color w:val="auto"/>
                        </w:rPr>
                        <w:t>întreținere</w:t>
                      </w:r>
                      <w:proofErr w:type="spellEnd"/>
                      <w:r w:rsidRPr="00BC45E8">
                        <w:rPr>
                          <w:b w:val="0"/>
                          <w:color w:val="auto"/>
                        </w:rPr>
                        <w:t>).</w:t>
                      </w:r>
                    </w:p>
                    <w:p w:rsidR="00415C67" w:rsidRPr="00653AEB" w:rsidRDefault="00415C67" w:rsidP="00BC45E8">
                      <w:pPr>
                        <w:pStyle w:val="Intertitlutextlung"/>
                        <w:numPr>
                          <w:ilvl w:val="0"/>
                          <w:numId w:val="0"/>
                        </w:numPr>
                        <w:jc w:val="both"/>
                        <w:rPr>
                          <w:lang w:val="fr-FR"/>
                        </w:rPr>
                      </w:pPr>
                    </w:p>
                  </w:txbxContent>
                </v:textbox>
                <w10:wrap type="tight" anchorx="page" anchory="page"/>
              </v:shape>
            </w:pict>
          </mc:Fallback>
        </mc:AlternateContent>
      </w:r>
      <w:r>
        <w:rPr>
          <w:noProof/>
        </w:rPr>
        <mc:AlternateContent>
          <mc:Choice Requires="wps">
            <w:drawing>
              <wp:anchor distT="0" distB="0" distL="114300" distR="114300" simplePos="0" relativeHeight="251661824" behindDoc="0" locked="0" layoutInCell="1" allowOverlap="1">
                <wp:simplePos x="0" y="0"/>
                <wp:positionH relativeFrom="page">
                  <wp:posOffset>360045</wp:posOffset>
                </wp:positionH>
                <wp:positionV relativeFrom="page">
                  <wp:posOffset>1316355</wp:posOffset>
                </wp:positionV>
                <wp:extent cx="2127250" cy="3340735"/>
                <wp:effectExtent l="0" t="1905" r="0" b="635"/>
                <wp:wrapTight wrapText="bothSides">
                  <wp:wrapPolygon edited="0">
                    <wp:start x="0" y="0"/>
                    <wp:lineTo x="21600" y="0"/>
                    <wp:lineTo x="21600" y="21600"/>
                    <wp:lineTo x="0" y="21600"/>
                    <wp:lineTo x="0" y="0"/>
                  </wp:wrapPolygon>
                </wp:wrapTight>
                <wp:docPr id="3"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0" cy="334073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3F00" w:rsidRDefault="00273F00" w:rsidP="00273F00">
                            <w:pPr>
                              <w:pStyle w:val="intertitlucoloanastanga"/>
                            </w:pPr>
                            <w:r w:rsidRPr="005A3A1C">
                              <w:rPr>
                                <w:b/>
                              </w:rPr>
                              <w:t>observații</w:t>
                            </w:r>
                            <w:r w:rsidRPr="005203E7">
                              <w:t xml:space="preserve"> </w:t>
                            </w:r>
                          </w:p>
                          <w:p w:rsidR="00273F00" w:rsidRDefault="00273F00" w:rsidP="00273F00">
                            <w:pPr>
                              <w:pStyle w:val="bulletscoloanastanga"/>
                              <w:numPr>
                                <w:ilvl w:val="0"/>
                                <w:numId w:val="0"/>
                              </w:numPr>
                              <w:jc w:val="left"/>
                              <w:rPr>
                                <w:rFonts w:eastAsia="Times New Roman"/>
                                <w:bCs/>
                                <w:szCs w:val="20"/>
                                <w:lang w:val="fr-FR"/>
                              </w:rPr>
                            </w:pPr>
                            <w:proofErr w:type="spellStart"/>
                            <w:r w:rsidRPr="008716AB">
                              <w:rPr>
                                <w:rFonts w:eastAsia="Times New Roman"/>
                                <w:bCs/>
                                <w:szCs w:val="20"/>
                                <w:lang w:val="fr-FR"/>
                              </w:rPr>
                              <w:t>Copii</w:t>
                            </w:r>
                            <w:proofErr w:type="spellEnd"/>
                            <w:r w:rsidRPr="008716AB">
                              <w:rPr>
                                <w:rFonts w:eastAsia="Times New Roman"/>
                                <w:bCs/>
                                <w:szCs w:val="20"/>
                                <w:lang w:val="fr-FR"/>
                              </w:rPr>
                              <w:t xml:space="preserve"> care au </w:t>
                            </w:r>
                            <w:proofErr w:type="spellStart"/>
                            <w:r w:rsidRPr="008716AB">
                              <w:rPr>
                                <w:rFonts w:eastAsia="Times New Roman"/>
                                <w:bCs/>
                                <w:szCs w:val="20"/>
                                <w:lang w:val="fr-FR"/>
                              </w:rPr>
                              <w:t>gratuitate</w:t>
                            </w:r>
                            <w:proofErr w:type="spellEnd"/>
                            <w:r w:rsidRPr="008716AB">
                              <w:rPr>
                                <w:rFonts w:eastAsia="Times New Roman"/>
                                <w:bCs/>
                                <w:szCs w:val="20"/>
                                <w:lang w:val="fr-FR"/>
                              </w:rPr>
                              <w:t xml:space="preserve"> la </w:t>
                            </w:r>
                            <w:proofErr w:type="spellStart"/>
                            <w:r w:rsidRPr="008716AB">
                              <w:rPr>
                                <w:rFonts w:eastAsia="Times New Roman"/>
                                <w:bCs/>
                                <w:szCs w:val="20"/>
                                <w:lang w:val="fr-FR"/>
                              </w:rPr>
                              <w:t>cazare</w:t>
                            </w:r>
                            <w:proofErr w:type="spellEnd"/>
                            <w:r w:rsidRPr="008716AB">
                              <w:rPr>
                                <w:rFonts w:eastAsia="Times New Roman"/>
                                <w:bCs/>
                                <w:szCs w:val="20"/>
                                <w:lang w:val="fr-FR"/>
                              </w:rPr>
                              <w:t xml:space="preserve"> nu </w:t>
                            </w:r>
                            <w:proofErr w:type="spellStart"/>
                            <w:r w:rsidRPr="008716AB">
                              <w:rPr>
                                <w:rFonts w:eastAsia="Times New Roman"/>
                                <w:bCs/>
                                <w:szCs w:val="20"/>
                                <w:lang w:val="fr-FR"/>
                              </w:rPr>
                              <w:t>beneficiaza</w:t>
                            </w:r>
                            <w:proofErr w:type="spellEnd"/>
                            <w:r w:rsidRPr="008716AB">
                              <w:rPr>
                                <w:rFonts w:eastAsia="Times New Roman"/>
                                <w:bCs/>
                                <w:szCs w:val="20"/>
                                <w:lang w:val="fr-FR"/>
                              </w:rPr>
                              <w:t xml:space="preserve"> de pat!</w:t>
                            </w:r>
                          </w:p>
                          <w:p w:rsidR="00D915DE" w:rsidRPr="00734BB9" w:rsidRDefault="00D915DE" w:rsidP="00273F00">
                            <w:pPr>
                              <w:pStyle w:val="bulletscoloanastanga"/>
                              <w:numPr>
                                <w:ilvl w:val="0"/>
                                <w:numId w:val="0"/>
                              </w:numPr>
                              <w:jc w:val="left"/>
                              <w:rPr>
                                <w:rFonts w:eastAsia="Times New Roman"/>
                                <w:bCs/>
                                <w:szCs w:val="20"/>
                                <w:lang w:val="fr-FR"/>
                              </w:rPr>
                            </w:pPr>
                          </w:p>
                          <w:p w:rsidR="00273F00" w:rsidRDefault="00273F00" w:rsidP="00273F00">
                            <w:pPr>
                              <w:pStyle w:val="bulletscoloanastanga"/>
                              <w:numPr>
                                <w:ilvl w:val="0"/>
                                <w:numId w:val="0"/>
                              </w:numPr>
                              <w:ind w:left="170" w:hanging="170"/>
                              <w:rPr>
                                <w:b/>
                                <w:caps/>
                                <w:color w:val="00490F"/>
                                <w:spacing w:val="40"/>
                              </w:rPr>
                            </w:pPr>
                            <w:r w:rsidRPr="008716AB">
                              <w:rPr>
                                <w:b/>
                                <w:caps/>
                                <w:color w:val="00490F"/>
                                <w:spacing w:val="40"/>
                              </w:rPr>
                              <w:t>Condiții de plată</w:t>
                            </w:r>
                          </w:p>
                          <w:p w:rsidR="00D915DE" w:rsidRDefault="00D915DE" w:rsidP="00D915DE">
                            <w:pPr>
                              <w:pStyle w:val="bulletscoloanastanga"/>
                              <w:numPr>
                                <w:ilvl w:val="0"/>
                                <w:numId w:val="0"/>
                              </w:numPr>
                              <w:rPr>
                                <w:b/>
                                <w:caps/>
                                <w:color w:val="00490F"/>
                                <w:spacing w:val="40"/>
                              </w:rPr>
                            </w:pPr>
                          </w:p>
                          <w:p w:rsidR="007D0C7D" w:rsidRDefault="007D0C7D" w:rsidP="007D0C7D">
                            <w:pPr>
                              <w:tabs>
                                <w:tab w:val="left" w:pos="320"/>
                              </w:tabs>
                              <w:autoSpaceDE w:val="0"/>
                              <w:autoSpaceDN w:val="0"/>
                              <w:adjustRightInd w:val="0"/>
                              <w:spacing w:line="260" w:lineRule="exact"/>
                              <w:ind w:left="170" w:hanging="170"/>
                              <w:jc w:val="both"/>
                              <w:rPr>
                                <w:rFonts w:eastAsia="Cambria"/>
                                <w:b/>
                                <w:bCs/>
                                <w:sz w:val="20"/>
                                <w:szCs w:val="20"/>
                                <w:lang w:val="en-US"/>
                              </w:rPr>
                            </w:pPr>
                            <w:proofErr w:type="spellStart"/>
                            <w:r>
                              <w:rPr>
                                <w:rFonts w:ascii="Calibri" w:eastAsia="Cambria" w:hAnsi="Calibri" w:cs="Calibri"/>
                                <w:b/>
                                <w:bCs/>
                                <w:sz w:val="20"/>
                                <w:szCs w:val="20"/>
                                <w:lang w:val="en-US"/>
                              </w:rPr>
                              <w:t>Camere</w:t>
                            </w:r>
                            <w:proofErr w:type="spellEnd"/>
                            <w:r>
                              <w:rPr>
                                <w:rFonts w:ascii="Calibri" w:eastAsia="Cambria" w:hAnsi="Calibri" w:cs="Calibri"/>
                                <w:b/>
                                <w:bCs/>
                                <w:sz w:val="20"/>
                                <w:szCs w:val="20"/>
                                <w:lang w:val="en-US"/>
                              </w:rPr>
                              <w:t xml:space="preserve"> Standard</w:t>
                            </w:r>
                          </w:p>
                          <w:p w:rsidR="00333C4C" w:rsidRPr="00333C4C" w:rsidRDefault="00333C4C" w:rsidP="00333C4C">
                            <w:pPr>
                              <w:pStyle w:val="bulletscoloanastanga"/>
                              <w:numPr>
                                <w:ilvl w:val="0"/>
                                <w:numId w:val="0"/>
                              </w:numPr>
                              <w:ind w:left="170"/>
                              <w:rPr>
                                <w:rFonts w:eastAsia="Calibri" w:cs="Symbol"/>
                                <w:szCs w:val="20"/>
                              </w:rPr>
                            </w:pPr>
                            <w:r>
                              <w:rPr>
                                <w:rFonts w:eastAsia="Calibri" w:cs="Symbol"/>
                                <w:szCs w:val="20"/>
                              </w:rPr>
                              <w:t>-</w:t>
                            </w:r>
                            <w:r w:rsidR="00976102">
                              <w:rPr>
                                <w:rFonts w:eastAsia="Calibri" w:cs="Symbol"/>
                                <w:szCs w:val="20"/>
                              </w:rPr>
                              <w:tab/>
                            </w:r>
                            <w:r w:rsidR="00D915DE">
                              <w:rPr>
                                <w:rFonts w:eastAsia="Calibri" w:cs="Symbol"/>
                                <w:szCs w:val="20"/>
                              </w:rPr>
                              <w:t>20</w:t>
                            </w:r>
                            <w:r w:rsidRPr="00333C4C">
                              <w:rPr>
                                <w:rFonts w:eastAsia="Calibri" w:cs="Symbol"/>
                                <w:szCs w:val="20"/>
                              </w:rPr>
                              <w:t>% avans la inscriere;</w:t>
                            </w:r>
                          </w:p>
                          <w:p w:rsidR="00333C4C" w:rsidRPr="00333C4C" w:rsidRDefault="00976102" w:rsidP="00333C4C">
                            <w:pPr>
                              <w:pStyle w:val="bulletscoloanastanga"/>
                              <w:numPr>
                                <w:ilvl w:val="0"/>
                                <w:numId w:val="0"/>
                              </w:numPr>
                              <w:rPr>
                                <w:rFonts w:eastAsia="Calibri" w:cs="Symbol"/>
                                <w:szCs w:val="20"/>
                              </w:rPr>
                            </w:pPr>
                            <w:r>
                              <w:rPr>
                                <w:rFonts w:eastAsia="Calibri" w:cs="Symbol"/>
                                <w:szCs w:val="20"/>
                              </w:rPr>
                              <w:t xml:space="preserve">    </w:t>
                            </w:r>
                            <w:r w:rsidR="00AF17B2">
                              <w:rPr>
                                <w:rFonts w:eastAsia="Calibri" w:cs="Symbol"/>
                                <w:szCs w:val="20"/>
                              </w:rPr>
                              <w:t>-</w:t>
                            </w:r>
                            <w:r w:rsidR="00AF17B2">
                              <w:rPr>
                                <w:rFonts w:eastAsia="Calibri" w:cs="Symbol"/>
                                <w:szCs w:val="20"/>
                              </w:rPr>
                              <w:tab/>
                              <w:t>restul pana la 5</w:t>
                            </w:r>
                            <w:r>
                              <w:rPr>
                                <w:rFonts w:eastAsia="Calibri" w:cs="Symbol"/>
                                <w:szCs w:val="20"/>
                              </w:rPr>
                              <w:t>0</w:t>
                            </w:r>
                            <w:r w:rsidR="00333C4C" w:rsidRPr="00333C4C">
                              <w:rPr>
                                <w:rFonts w:eastAsia="Calibri" w:cs="Symbol"/>
                                <w:szCs w:val="20"/>
                              </w:rPr>
                              <w:t xml:space="preserve">% </w:t>
                            </w:r>
                            <w:r w:rsidR="00AF17B2">
                              <w:rPr>
                                <w:rFonts w:eastAsia="Calibri" w:cs="Symbol"/>
                                <w:szCs w:val="20"/>
                              </w:rPr>
                              <w:t>pana la 28.02</w:t>
                            </w:r>
                            <w:r w:rsidR="00333C4C" w:rsidRPr="00333C4C">
                              <w:rPr>
                                <w:rFonts w:eastAsia="Calibri" w:cs="Symbol"/>
                                <w:szCs w:val="20"/>
                              </w:rPr>
                              <w:t>;</w:t>
                            </w:r>
                          </w:p>
                          <w:p w:rsidR="00333C4C" w:rsidRPr="00333C4C" w:rsidRDefault="00976102" w:rsidP="00333C4C">
                            <w:pPr>
                              <w:pStyle w:val="bulletscoloanastanga"/>
                              <w:numPr>
                                <w:ilvl w:val="0"/>
                                <w:numId w:val="0"/>
                              </w:numPr>
                              <w:ind w:left="170" w:hanging="170"/>
                              <w:rPr>
                                <w:rFonts w:eastAsia="Calibri" w:cs="Symbol"/>
                                <w:szCs w:val="20"/>
                              </w:rPr>
                            </w:pPr>
                            <w:r>
                              <w:rPr>
                                <w:rFonts w:eastAsia="Calibri" w:cs="Symbol"/>
                                <w:szCs w:val="20"/>
                              </w:rPr>
                              <w:t xml:space="preserve">   -</w:t>
                            </w:r>
                            <w:r>
                              <w:rPr>
                                <w:rFonts w:eastAsia="Calibri" w:cs="Symbol"/>
                                <w:szCs w:val="20"/>
                              </w:rPr>
                              <w:tab/>
                            </w:r>
                            <w:r w:rsidR="00AF17B2">
                              <w:rPr>
                                <w:rFonts w:eastAsia="Calibri" w:cs="Symbol"/>
                                <w:szCs w:val="20"/>
                              </w:rPr>
                              <w:t>diferenta</w:t>
                            </w:r>
                            <w:r w:rsidR="00333C4C" w:rsidRPr="00333C4C">
                              <w:rPr>
                                <w:rFonts w:eastAsia="Calibri" w:cs="Symbol"/>
                                <w:szCs w:val="20"/>
                              </w:rPr>
                              <w:t xml:space="preserve"> cu 21 de zile inainte de check-in.</w:t>
                            </w:r>
                          </w:p>
                          <w:p w:rsidR="007D0C7D" w:rsidRDefault="007D0C7D" w:rsidP="007D0C7D">
                            <w:pPr>
                              <w:tabs>
                                <w:tab w:val="left" w:pos="320"/>
                              </w:tabs>
                              <w:autoSpaceDE w:val="0"/>
                              <w:autoSpaceDN w:val="0"/>
                              <w:adjustRightInd w:val="0"/>
                              <w:spacing w:line="260" w:lineRule="exact"/>
                              <w:ind w:left="170" w:hanging="170"/>
                              <w:jc w:val="both"/>
                              <w:rPr>
                                <w:rFonts w:ascii="Calibri" w:eastAsia="Cambria" w:hAnsi="Calibri" w:cs="Calibri"/>
                                <w:sz w:val="20"/>
                                <w:szCs w:val="20"/>
                                <w:lang w:val="en-US"/>
                              </w:rPr>
                            </w:pPr>
                          </w:p>
                          <w:p w:rsidR="007D0C7D" w:rsidRDefault="007D0C7D" w:rsidP="007D0C7D">
                            <w:pPr>
                              <w:autoSpaceDE w:val="0"/>
                              <w:autoSpaceDN w:val="0"/>
                              <w:adjustRightInd w:val="0"/>
                              <w:jc w:val="both"/>
                              <w:rPr>
                                <w:rFonts w:eastAsia="Cambria"/>
                                <w:sz w:val="20"/>
                                <w:szCs w:val="20"/>
                                <w:lang w:val="en-US"/>
                              </w:rPr>
                            </w:pPr>
                          </w:p>
                          <w:p w:rsidR="008716AB" w:rsidRPr="005203E7" w:rsidRDefault="007D0C7D" w:rsidP="007D0C7D">
                            <w:pPr>
                              <w:pStyle w:val="bulletscoloanastanga"/>
                              <w:numPr>
                                <w:ilvl w:val="0"/>
                                <w:numId w:val="0"/>
                              </w:numPr>
                              <w:ind w:left="170"/>
                            </w:pPr>
                            <w:proofErr w:type="spellStart"/>
                            <w:r>
                              <w:rPr>
                                <w:rFonts w:cs="Calibri"/>
                                <w:i/>
                                <w:iCs/>
                                <w:sz w:val="17"/>
                                <w:szCs w:val="17"/>
                                <w:lang w:val="en-US"/>
                              </w:rPr>
                              <w:t>Rezervările</w:t>
                            </w:r>
                            <w:proofErr w:type="spellEnd"/>
                            <w:r>
                              <w:rPr>
                                <w:rFonts w:cs="Calibri"/>
                                <w:i/>
                                <w:iCs/>
                                <w:sz w:val="17"/>
                                <w:szCs w:val="17"/>
                                <w:lang w:val="en-US"/>
                              </w:rPr>
                              <w:t xml:space="preserve"> </w:t>
                            </w:r>
                            <w:proofErr w:type="spellStart"/>
                            <w:r>
                              <w:rPr>
                                <w:rFonts w:cs="Calibri"/>
                                <w:i/>
                                <w:iCs/>
                                <w:sz w:val="17"/>
                                <w:szCs w:val="17"/>
                                <w:lang w:val="en-US"/>
                              </w:rPr>
                              <w:t>efectuate</w:t>
                            </w:r>
                            <w:proofErr w:type="spellEnd"/>
                            <w:r>
                              <w:rPr>
                                <w:rFonts w:cs="Calibri"/>
                                <w:i/>
                                <w:iCs/>
                                <w:sz w:val="17"/>
                                <w:szCs w:val="17"/>
                                <w:lang w:val="en-US"/>
                              </w:rPr>
                              <w:t xml:space="preserve"> </w:t>
                            </w:r>
                            <w:proofErr w:type="spellStart"/>
                            <w:r>
                              <w:rPr>
                                <w:rFonts w:cs="Calibri"/>
                                <w:i/>
                                <w:iCs/>
                                <w:sz w:val="17"/>
                                <w:szCs w:val="17"/>
                                <w:lang w:val="en-US"/>
                              </w:rPr>
                              <w:t>în</w:t>
                            </w:r>
                            <w:proofErr w:type="spellEnd"/>
                            <w:r>
                              <w:rPr>
                                <w:rFonts w:cs="Calibri"/>
                                <w:i/>
                                <w:iCs/>
                                <w:sz w:val="17"/>
                                <w:szCs w:val="17"/>
                                <w:lang w:val="en-US"/>
                              </w:rPr>
                              <w:t xml:space="preserve"> </w:t>
                            </w:r>
                            <w:proofErr w:type="spellStart"/>
                            <w:r>
                              <w:rPr>
                                <w:rFonts w:cs="Calibri"/>
                                <w:i/>
                                <w:iCs/>
                                <w:sz w:val="17"/>
                                <w:szCs w:val="17"/>
                                <w:lang w:val="en-US"/>
                              </w:rPr>
                              <w:t>perioada</w:t>
                            </w:r>
                            <w:proofErr w:type="spellEnd"/>
                            <w:r>
                              <w:rPr>
                                <w:rFonts w:cs="Calibri"/>
                                <w:i/>
                                <w:iCs/>
                                <w:sz w:val="17"/>
                                <w:szCs w:val="17"/>
                                <w:lang w:val="en-US"/>
                              </w:rPr>
                              <w:t xml:space="preserve"> de first minute /early booking nu permit </w:t>
                            </w:r>
                            <w:proofErr w:type="spellStart"/>
                            <w:r>
                              <w:rPr>
                                <w:rFonts w:cs="Calibri"/>
                                <w:i/>
                                <w:iCs/>
                                <w:sz w:val="17"/>
                                <w:szCs w:val="17"/>
                                <w:lang w:val="en-US"/>
                              </w:rPr>
                              <w:t>modificări</w:t>
                            </w:r>
                            <w:proofErr w:type="spellEnd"/>
                            <w:r>
                              <w:rPr>
                                <w:rFonts w:cs="Calibri"/>
                                <w:i/>
                                <w:iCs/>
                                <w:sz w:val="17"/>
                                <w:szCs w:val="17"/>
                                <w:lang w:val="en-US"/>
                              </w:rPr>
                              <w:t xml:space="preserve"> de </w:t>
                            </w:r>
                            <w:proofErr w:type="spellStart"/>
                            <w:r>
                              <w:rPr>
                                <w:rFonts w:cs="Calibri"/>
                                <w:i/>
                                <w:iCs/>
                                <w:sz w:val="17"/>
                                <w:szCs w:val="17"/>
                                <w:lang w:val="en-US"/>
                              </w:rPr>
                              <w:t>nume</w:t>
                            </w:r>
                            <w:proofErr w:type="spellEnd"/>
                            <w:r>
                              <w:rPr>
                                <w:rFonts w:cs="Calibri"/>
                                <w:i/>
                                <w:iCs/>
                                <w:sz w:val="17"/>
                                <w:szCs w:val="17"/>
                                <w:lang w:val="en-US"/>
                              </w:rPr>
                              <w:t xml:space="preserve"> </w:t>
                            </w:r>
                            <w:proofErr w:type="spellStart"/>
                            <w:r>
                              <w:rPr>
                                <w:rFonts w:cs="Calibri"/>
                                <w:i/>
                                <w:iCs/>
                                <w:sz w:val="17"/>
                                <w:szCs w:val="17"/>
                                <w:lang w:val="en-US"/>
                              </w:rPr>
                              <w:t>sau</w:t>
                            </w:r>
                            <w:proofErr w:type="spellEnd"/>
                            <w:r>
                              <w:rPr>
                                <w:rFonts w:cs="Calibri"/>
                                <w:i/>
                                <w:iCs/>
                                <w:sz w:val="17"/>
                                <w:szCs w:val="17"/>
                                <w:lang w:val="en-US"/>
                              </w:rPr>
                              <w:t xml:space="preserve"> </w:t>
                            </w:r>
                            <w:proofErr w:type="spellStart"/>
                            <w:r>
                              <w:rPr>
                                <w:rFonts w:cs="Calibri"/>
                                <w:i/>
                                <w:iCs/>
                                <w:sz w:val="17"/>
                                <w:szCs w:val="17"/>
                                <w:lang w:val="en-US"/>
                              </w:rPr>
                              <w:t>anulări</w:t>
                            </w:r>
                            <w:proofErr w:type="spellEnd"/>
                            <w:r>
                              <w:rPr>
                                <w:rFonts w:cs="Calibri"/>
                                <w:i/>
                                <w:iCs/>
                                <w:sz w:val="17"/>
                                <w:szCs w:val="17"/>
                                <w:lang w:val="en-US"/>
                              </w:rPr>
                              <w:t xml:space="preserve">. </w:t>
                            </w:r>
                            <w:proofErr w:type="spellStart"/>
                            <w:r>
                              <w:rPr>
                                <w:rFonts w:cs="Calibri"/>
                                <w:i/>
                                <w:iCs/>
                                <w:sz w:val="17"/>
                                <w:szCs w:val="17"/>
                                <w:lang w:val="en-US"/>
                              </w:rPr>
                              <w:t>Reducerile</w:t>
                            </w:r>
                            <w:proofErr w:type="spellEnd"/>
                            <w:r>
                              <w:rPr>
                                <w:rFonts w:cs="Calibri"/>
                                <w:i/>
                                <w:iCs/>
                                <w:sz w:val="17"/>
                                <w:szCs w:val="17"/>
                                <w:lang w:val="en-US"/>
                              </w:rPr>
                              <w:t xml:space="preserve"> se </w:t>
                            </w:r>
                            <w:proofErr w:type="spellStart"/>
                            <w:r>
                              <w:rPr>
                                <w:rFonts w:cs="Calibri"/>
                                <w:i/>
                                <w:iCs/>
                                <w:sz w:val="17"/>
                                <w:szCs w:val="17"/>
                                <w:lang w:val="en-US"/>
                              </w:rPr>
                              <w:t>aplică</w:t>
                            </w:r>
                            <w:proofErr w:type="spellEnd"/>
                            <w:r>
                              <w:rPr>
                                <w:rFonts w:cs="Calibri"/>
                                <w:i/>
                                <w:iCs/>
                                <w:sz w:val="17"/>
                                <w:szCs w:val="17"/>
                                <w:lang w:val="en-US"/>
                              </w:rPr>
                              <w:t xml:space="preserve"> </w:t>
                            </w:r>
                            <w:proofErr w:type="spellStart"/>
                            <w:r>
                              <w:rPr>
                                <w:rFonts w:cs="Calibri"/>
                                <w:i/>
                                <w:iCs/>
                                <w:sz w:val="17"/>
                                <w:szCs w:val="17"/>
                                <w:lang w:val="en-US"/>
                              </w:rPr>
                              <w:t>doar</w:t>
                            </w:r>
                            <w:proofErr w:type="spellEnd"/>
                            <w:r>
                              <w:rPr>
                                <w:rFonts w:cs="Calibri"/>
                                <w:i/>
                                <w:iCs/>
                                <w:sz w:val="17"/>
                                <w:szCs w:val="17"/>
                                <w:lang w:val="en-US"/>
                              </w:rPr>
                              <w:t xml:space="preserve"> la </w:t>
                            </w:r>
                            <w:proofErr w:type="spellStart"/>
                            <w:r>
                              <w:rPr>
                                <w:rFonts w:cs="Calibri"/>
                                <w:i/>
                                <w:iCs/>
                                <w:sz w:val="17"/>
                                <w:szCs w:val="17"/>
                                <w:lang w:val="en-US"/>
                              </w:rPr>
                              <w:t>pachetul</w:t>
                            </w:r>
                            <w:proofErr w:type="spellEnd"/>
                            <w:r>
                              <w:rPr>
                                <w:rFonts w:cs="Calibri"/>
                                <w:i/>
                                <w:iCs/>
                                <w:sz w:val="17"/>
                                <w:szCs w:val="17"/>
                                <w:lang w:val="en-US"/>
                              </w:rPr>
                              <w:t xml:space="preserve"> de </w:t>
                            </w:r>
                            <w:proofErr w:type="spellStart"/>
                            <w:r>
                              <w:rPr>
                                <w:rFonts w:cs="Calibri"/>
                                <w:i/>
                                <w:iCs/>
                                <w:sz w:val="17"/>
                                <w:szCs w:val="17"/>
                                <w:lang w:val="en-US"/>
                              </w:rPr>
                              <w:t>bază</w:t>
                            </w:r>
                            <w:proofErr w:type="spellEnd"/>
                            <w:r>
                              <w:rPr>
                                <w:rFonts w:cs="Calibri"/>
                                <w:i/>
                                <w:iCs/>
                                <w:sz w:val="17"/>
                                <w:szCs w:val="17"/>
                                <w:lang w:val="en-US"/>
                              </w:rPr>
                              <w:t xml:space="preserve">, </w:t>
                            </w:r>
                            <w:proofErr w:type="spellStart"/>
                            <w:r>
                              <w:rPr>
                                <w:rFonts w:cs="Calibri"/>
                                <w:i/>
                                <w:iCs/>
                                <w:sz w:val="17"/>
                                <w:szCs w:val="17"/>
                                <w:lang w:val="en-US"/>
                              </w:rPr>
                              <w:t>acestea</w:t>
                            </w:r>
                            <w:proofErr w:type="spellEnd"/>
                            <w:r>
                              <w:rPr>
                                <w:rFonts w:cs="Calibri"/>
                                <w:i/>
                                <w:iCs/>
                                <w:sz w:val="17"/>
                                <w:szCs w:val="17"/>
                                <w:lang w:val="en-US"/>
                              </w:rPr>
                              <w:t xml:space="preserve"> nu se </w:t>
                            </w:r>
                            <w:proofErr w:type="spellStart"/>
                            <w:r>
                              <w:rPr>
                                <w:rFonts w:cs="Calibri"/>
                                <w:i/>
                                <w:iCs/>
                                <w:sz w:val="17"/>
                                <w:szCs w:val="17"/>
                                <w:lang w:val="en-US"/>
                              </w:rPr>
                              <w:t>aplică</w:t>
                            </w:r>
                            <w:proofErr w:type="spellEnd"/>
                            <w:r>
                              <w:rPr>
                                <w:rFonts w:cs="Calibri"/>
                                <w:i/>
                                <w:iCs/>
                                <w:sz w:val="17"/>
                                <w:szCs w:val="17"/>
                                <w:lang w:val="en-US"/>
                              </w:rPr>
                              <w:t xml:space="preserve"> la </w:t>
                            </w:r>
                            <w:proofErr w:type="spellStart"/>
                            <w:r>
                              <w:rPr>
                                <w:rFonts w:cs="Calibri"/>
                                <w:i/>
                                <w:iCs/>
                                <w:sz w:val="17"/>
                                <w:szCs w:val="17"/>
                                <w:lang w:val="en-US"/>
                              </w:rPr>
                              <w:t>taxe</w:t>
                            </w:r>
                            <w:proofErr w:type="spellEnd"/>
                            <w:r>
                              <w:rPr>
                                <w:rFonts w:cs="Calibri"/>
                                <w:i/>
                                <w:iCs/>
                                <w:sz w:val="17"/>
                                <w:szCs w:val="17"/>
                                <w:lang w:val="en-US"/>
                              </w:rPr>
                              <w:t xml:space="preserve"> </w:t>
                            </w:r>
                            <w:proofErr w:type="spellStart"/>
                            <w:r>
                              <w:rPr>
                                <w:rFonts w:cs="Calibri"/>
                                <w:i/>
                                <w:iCs/>
                                <w:sz w:val="17"/>
                                <w:szCs w:val="17"/>
                                <w:lang w:val="en-US"/>
                              </w:rPr>
                              <w:t>sau</w:t>
                            </w:r>
                            <w:proofErr w:type="spellEnd"/>
                            <w:r>
                              <w:rPr>
                                <w:rFonts w:cs="Calibri"/>
                                <w:i/>
                                <w:iCs/>
                                <w:sz w:val="17"/>
                                <w:szCs w:val="17"/>
                                <w:lang w:val="en-US"/>
                              </w:rPr>
                              <w:t xml:space="preserve"> </w:t>
                            </w:r>
                            <w:proofErr w:type="spellStart"/>
                            <w:r>
                              <w:rPr>
                                <w:rFonts w:cs="Calibri"/>
                                <w:i/>
                                <w:iCs/>
                                <w:sz w:val="17"/>
                                <w:szCs w:val="17"/>
                                <w:lang w:val="en-US"/>
                              </w:rPr>
                              <w:t>suplimente</w:t>
                            </w:r>
                            <w:proofErr w:type="spellEnd"/>
                            <w:r>
                              <w:rPr>
                                <w:rFonts w:cs="Calibri"/>
                                <w:i/>
                                <w:iCs/>
                                <w:sz w:val="17"/>
                                <w:szCs w:val="17"/>
                                <w:lang w:val="en-US"/>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32" type="#_x0000_t202" style="position:absolute;margin-left:28.35pt;margin-top:103.65pt;width:167.5pt;height:263.0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" fillcolor="#f4f2b2" stroked="f">
                <v:textbox inset=",7.2pt,,7.2pt">
                  <w:txbxContent>
                    <w:p w:rsidR="00273F00" w:rsidRDefault="00273F00" w:rsidP="00273F00">
                      <w:pPr>
                        <w:pStyle w:val="intertitlucoloanastanga"/>
                      </w:pPr>
                      <w:r w:rsidRPr="005A3A1C">
                        <w:rPr>
                          <w:b/>
                        </w:rPr>
                        <w:t>observații</w:t>
                      </w:r>
                      <w:r w:rsidRPr="005203E7">
                        <w:t xml:space="preserve"> </w:t>
                      </w:r>
                    </w:p>
                    <w:p w:rsidR="00273F00" w:rsidRDefault="00273F00" w:rsidP="00273F00">
                      <w:pPr>
                        <w:pStyle w:val="bulletscoloanastanga"/>
                        <w:numPr>
                          <w:ilvl w:val="0"/>
                          <w:numId w:val="0"/>
                        </w:numPr>
                        <w:jc w:val="left"/>
                        <w:rPr>
                          <w:rFonts w:eastAsia="Times New Roman"/>
                          <w:bCs/>
                          <w:szCs w:val="20"/>
                          <w:lang w:val="fr-FR"/>
                        </w:rPr>
                      </w:pPr>
                      <w:proofErr w:type="spellStart"/>
                      <w:r w:rsidRPr="008716AB">
                        <w:rPr>
                          <w:rFonts w:eastAsia="Times New Roman"/>
                          <w:bCs/>
                          <w:szCs w:val="20"/>
                          <w:lang w:val="fr-FR"/>
                        </w:rPr>
                        <w:t>Copii</w:t>
                      </w:r>
                      <w:proofErr w:type="spellEnd"/>
                      <w:r w:rsidRPr="008716AB">
                        <w:rPr>
                          <w:rFonts w:eastAsia="Times New Roman"/>
                          <w:bCs/>
                          <w:szCs w:val="20"/>
                          <w:lang w:val="fr-FR"/>
                        </w:rPr>
                        <w:t xml:space="preserve"> care au </w:t>
                      </w:r>
                      <w:proofErr w:type="spellStart"/>
                      <w:r w:rsidRPr="008716AB">
                        <w:rPr>
                          <w:rFonts w:eastAsia="Times New Roman"/>
                          <w:bCs/>
                          <w:szCs w:val="20"/>
                          <w:lang w:val="fr-FR"/>
                        </w:rPr>
                        <w:t>gratuitate</w:t>
                      </w:r>
                      <w:proofErr w:type="spellEnd"/>
                      <w:r w:rsidRPr="008716AB">
                        <w:rPr>
                          <w:rFonts w:eastAsia="Times New Roman"/>
                          <w:bCs/>
                          <w:szCs w:val="20"/>
                          <w:lang w:val="fr-FR"/>
                        </w:rPr>
                        <w:t xml:space="preserve"> la </w:t>
                      </w:r>
                      <w:proofErr w:type="spellStart"/>
                      <w:r w:rsidRPr="008716AB">
                        <w:rPr>
                          <w:rFonts w:eastAsia="Times New Roman"/>
                          <w:bCs/>
                          <w:szCs w:val="20"/>
                          <w:lang w:val="fr-FR"/>
                        </w:rPr>
                        <w:t>cazare</w:t>
                      </w:r>
                      <w:proofErr w:type="spellEnd"/>
                      <w:r w:rsidRPr="008716AB">
                        <w:rPr>
                          <w:rFonts w:eastAsia="Times New Roman"/>
                          <w:bCs/>
                          <w:szCs w:val="20"/>
                          <w:lang w:val="fr-FR"/>
                        </w:rPr>
                        <w:t xml:space="preserve"> nu </w:t>
                      </w:r>
                      <w:proofErr w:type="spellStart"/>
                      <w:r w:rsidRPr="008716AB">
                        <w:rPr>
                          <w:rFonts w:eastAsia="Times New Roman"/>
                          <w:bCs/>
                          <w:szCs w:val="20"/>
                          <w:lang w:val="fr-FR"/>
                        </w:rPr>
                        <w:t>beneficiaza</w:t>
                      </w:r>
                      <w:proofErr w:type="spellEnd"/>
                      <w:r w:rsidRPr="008716AB">
                        <w:rPr>
                          <w:rFonts w:eastAsia="Times New Roman"/>
                          <w:bCs/>
                          <w:szCs w:val="20"/>
                          <w:lang w:val="fr-FR"/>
                        </w:rPr>
                        <w:t xml:space="preserve"> de pat!</w:t>
                      </w:r>
                    </w:p>
                    <w:p w:rsidR="00D915DE" w:rsidRPr="00734BB9" w:rsidRDefault="00D915DE" w:rsidP="00273F00">
                      <w:pPr>
                        <w:pStyle w:val="bulletscoloanastanga"/>
                        <w:numPr>
                          <w:ilvl w:val="0"/>
                          <w:numId w:val="0"/>
                        </w:numPr>
                        <w:jc w:val="left"/>
                        <w:rPr>
                          <w:rFonts w:eastAsia="Times New Roman"/>
                          <w:bCs/>
                          <w:szCs w:val="20"/>
                          <w:lang w:val="fr-FR"/>
                        </w:rPr>
                      </w:pPr>
                    </w:p>
                    <w:p w:rsidR="00273F00" w:rsidRDefault="00273F00" w:rsidP="00273F00">
                      <w:pPr>
                        <w:pStyle w:val="bulletscoloanastanga"/>
                        <w:numPr>
                          <w:ilvl w:val="0"/>
                          <w:numId w:val="0"/>
                        </w:numPr>
                        <w:ind w:left="170" w:hanging="170"/>
                        <w:rPr>
                          <w:b/>
                          <w:caps/>
                          <w:color w:val="00490F"/>
                          <w:spacing w:val="40"/>
                        </w:rPr>
                      </w:pPr>
                      <w:r w:rsidRPr="008716AB">
                        <w:rPr>
                          <w:b/>
                          <w:caps/>
                          <w:color w:val="00490F"/>
                          <w:spacing w:val="40"/>
                        </w:rPr>
                        <w:t>Condiții de plată</w:t>
                      </w:r>
                    </w:p>
                    <w:p w:rsidR="00D915DE" w:rsidRDefault="00D915DE" w:rsidP="00D915DE">
                      <w:pPr>
                        <w:pStyle w:val="bulletscoloanastanga"/>
                        <w:numPr>
                          <w:ilvl w:val="0"/>
                          <w:numId w:val="0"/>
                        </w:numPr>
                        <w:rPr>
                          <w:b/>
                          <w:caps/>
                          <w:color w:val="00490F"/>
                          <w:spacing w:val="40"/>
                        </w:rPr>
                      </w:pPr>
                    </w:p>
                    <w:p w:rsidR="007D0C7D" w:rsidRDefault="007D0C7D" w:rsidP="007D0C7D">
                      <w:pPr>
                        <w:tabs>
                          <w:tab w:val="left" w:pos="320"/>
                        </w:tabs>
                        <w:autoSpaceDE w:val="0"/>
                        <w:autoSpaceDN w:val="0"/>
                        <w:adjustRightInd w:val="0"/>
                        <w:spacing w:line="260" w:lineRule="exact"/>
                        <w:ind w:left="170" w:hanging="170"/>
                        <w:jc w:val="both"/>
                        <w:rPr>
                          <w:rFonts w:eastAsia="Cambria"/>
                          <w:b/>
                          <w:bCs/>
                          <w:sz w:val="20"/>
                          <w:szCs w:val="20"/>
                          <w:lang w:val="en-US"/>
                        </w:rPr>
                      </w:pPr>
                      <w:proofErr w:type="spellStart"/>
                      <w:r>
                        <w:rPr>
                          <w:rFonts w:ascii="Calibri" w:eastAsia="Cambria" w:hAnsi="Calibri" w:cs="Calibri"/>
                          <w:b/>
                          <w:bCs/>
                          <w:sz w:val="20"/>
                          <w:szCs w:val="20"/>
                          <w:lang w:val="en-US"/>
                        </w:rPr>
                        <w:t>Camere</w:t>
                      </w:r>
                      <w:proofErr w:type="spellEnd"/>
                      <w:r>
                        <w:rPr>
                          <w:rFonts w:ascii="Calibri" w:eastAsia="Cambria" w:hAnsi="Calibri" w:cs="Calibri"/>
                          <w:b/>
                          <w:bCs/>
                          <w:sz w:val="20"/>
                          <w:szCs w:val="20"/>
                          <w:lang w:val="en-US"/>
                        </w:rPr>
                        <w:t xml:space="preserve"> Standard</w:t>
                      </w:r>
                    </w:p>
                    <w:p w:rsidR="00333C4C" w:rsidRPr="00333C4C" w:rsidRDefault="00333C4C" w:rsidP="00333C4C">
                      <w:pPr>
                        <w:pStyle w:val="bulletscoloanastanga"/>
                        <w:numPr>
                          <w:ilvl w:val="0"/>
                          <w:numId w:val="0"/>
                        </w:numPr>
                        <w:ind w:left="170"/>
                        <w:rPr>
                          <w:rFonts w:eastAsia="Calibri" w:cs="Symbol"/>
                          <w:szCs w:val="20"/>
                        </w:rPr>
                      </w:pPr>
                      <w:r>
                        <w:rPr>
                          <w:rFonts w:eastAsia="Calibri" w:cs="Symbol"/>
                          <w:szCs w:val="20"/>
                        </w:rPr>
                        <w:t>-</w:t>
                      </w:r>
                      <w:r w:rsidR="00976102">
                        <w:rPr>
                          <w:rFonts w:eastAsia="Calibri" w:cs="Symbol"/>
                          <w:szCs w:val="20"/>
                        </w:rPr>
                        <w:tab/>
                      </w:r>
                      <w:r w:rsidR="00D915DE">
                        <w:rPr>
                          <w:rFonts w:eastAsia="Calibri" w:cs="Symbol"/>
                          <w:szCs w:val="20"/>
                        </w:rPr>
                        <w:t>20</w:t>
                      </w:r>
                      <w:r w:rsidRPr="00333C4C">
                        <w:rPr>
                          <w:rFonts w:eastAsia="Calibri" w:cs="Symbol"/>
                          <w:szCs w:val="20"/>
                        </w:rPr>
                        <w:t>% avans la inscriere;</w:t>
                      </w:r>
                    </w:p>
                    <w:p w:rsidR="00333C4C" w:rsidRPr="00333C4C" w:rsidRDefault="00976102" w:rsidP="00333C4C">
                      <w:pPr>
                        <w:pStyle w:val="bulletscoloanastanga"/>
                        <w:numPr>
                          <w:ilvl w:val="0"/>
                          <w:numId w:val="0"/>
                        </w:numPr>
                        <w:rPr>
                          <w:rFonts w:eastAsia="Calibri" w:cs="Symbol"/>
                          <w:szCs w:val="20"/>
                        </w:rPr>
                      </w:pPr>
                      <w:r>
                        <w:rPr>
                          <w:rFonts w:eastAsia="Calibri" w:cs="Symbol"/>
                          <w:szCs w:val="20"/>
                        </w:rPr>
                        <w:t xml:space="preserve">    </w:t>
                      </w:r>
                      <w:r w:rsidR="00AF17B2">
                        <w:rPr>
                          <w:rFonts w:eastAsia="Calibri" w:cs="Symbol"/>
                          <w:szCs w:val="20"/>
                        </w:rPr>
                        <w:t>-</w:t>
                      </w:r>
                      <w:r w:rsidR="00AF17B2">
                        <w:rPr>
                          <w:rFonts w:eastAsia="Calibri" w:cs="Symbol"/>
                          <w:szCs w:val="20"/>
                        </w:rPr>
                        <w:tab/>
                        <w:t>restul pana la 5</w:t>
                      </w:r>
                      <w:r>
                        <w:rPr>
                          <w:rFonts w:eastAsia="Calibri" w:cs="Symbol"/>
                          <w:szCs w:val="20"/>
                        </w:rPr>
                        <w:t>0</w:t>
                      </w:r>
                      <w:r w:rsidR="00333C4C" w:rsidRPr="00333C4C">
                        <w:rPr>
                          <w:rFonts w:eastAsia="Calibri" w:cs="Symbol"/>
                          <w:szCs w:val="20"/>
                        </w:rPr>
                        <w:t xml:space="preserve">% </w:t>
                      </w:r>
                      <w:r w:rsidR="00AF17B2">
                        <w:rPr>
                          <w:rFonts w:eastAsia="Calibri" w:cs="Symbol"/>
                          <w:szCs w:val="20"/>
                        </w:rPr>
                        <w:t>pana la 28.02</w:t>
                      </w:r>
                      <w:r w:rsidR="00333C4C" w:rsidRPr="00333C4C">
                        <w:rPr>
                          <w:rFonts w:eastAsia="Calibri" w:cs="Symbol"/>
                          <w:szCs w:val="20"/>
                        </w:rPr>
                        <w:t>;</w:t>
                      </w:r>
                    </w:p>
                    <w:p w:rsidR="00333C4C" w:rsidRPr="00333C4C" w:rsidRDefault="00976102" w:rsidP="00333C4C">
                      <w:pPr>
                        <w:pStyle w:val="bulletscoloanastanga"/>
                        <w:numPr>
                          <w:ilvl w:val="0"/>
                          <w:numId w:val="0"/>
                        </w:numPr>
                        <w:ind w:left="170" w:hanging="170"/>
                        <w:rPr>
                          <w:rFonts w:eastAsia="Calibri" w:cs="Symbol"/>
                          <w:szCs w:val="20"/>
                        </w:rPr>
                      </w:pPr>
                      <w:r>
                        <w:rPr>
                          <w:rFonts w:eastAsia="Calibri" w:cs="Symbol"/>
                          <w:szCs w:val="20"/>
                        </w:rPr>
                        <w:t xml:space="preserve">   -</w:t>
                      </w:r>
                      <w:r>
                        <w:rPr>
                          <w:rFonts w:eastAsia="Calibri" w:cs="Symbol"/>
                          <w:szCs w:val="20"/>
                        </w:rPr>
                        <w:tab/>
                      </w:r>
                      <w:r w:rsidR="00AF17B2">
                        <w:rPr>
                          <w:rFonts w:eastAsia="Calibri" w:cs="Symbol"/>
                          <w:szCs w:val="20"/>
                        </w:rPr>
                        <w:t>diferenta</w:t>
                      </w:r>
                      <w:r w:rsidR="00333C4C" w:rsidRPr="00333C4C">
                        <w:rPr>
                          <w:rFonts w:eastAsia="Calibri" w:cs="Symbol"/>
                          <w:szCs w:val="20"/>
                        </w:rPr>
                        <w:t xml:space="preserve"> cu 21 de zile inainte de check-in.</w:t>
                      </w:r>
                    </w:p>
                    <w:p w:rsidR="007D0C7D" w:rsidRDefault="007D0C7D" w:rsidP="007D0C7D">
                      <w:pPr>
                        <w:tabs>
                          <w:tab w:val="left" w:pos="320"/>
                        </w:tabs>
                        <w:autoSpaceDE w:val="0"/>
                        <w:autoSpaceDN w:val="0"/>
                        <w:adjustRightInd w:val="0"/>
                        <w:spacing w:line="260" w:lineRule="exact"/>
                        <w:ind w:left="170" w:hanging="170"/>
                        <w:jc w:val="both"/>
                        <w:rPr>
                          <w:rFonts w:ascii="Calibri" w:eastAsia="Cambria" w:hAnsi="Calibri" w:cs="Calibri"/>
                          <w:sz w:val="20"/>
                          <w:szCs w:val="20"/>
                          <w:lang w:val="en-US"/>
                        </w:rPr>
                      </w:pPr>
                    </w:p>
                    <w:p w:rsidR="007D0C7D" w:rsidRDefault="007D0C7D" w:rsidP="007D0C7D">
                      <w:pPr>
                        <w:autoSpaceDE w:val="0"/>
                        <w:autoSpaceDN w:val="0"/>
                        <w:adjustRightInd w:val="0"/>
                        <w:jc w:val="both"/>
                        <w:rPr>
                          <w:rFonts w:eastAsia="Cambria"/>
                          <w:sz w:val="20"/>
                          <w:szCs w:val="20"/>
                          <w:lang w:val="en-US"/>
                        </w:rPr>
                      </w:pPr>
                    </w:p>
                    <w:p w:rsidR="008716AB" w:rsidRPr="005203E7" w:rsidRDefault="007D0C7D" w:rsidP="007D0C7D">
                      <w:pPr>
                        <w:pStyle w:val="bulletscoloanastanga"/>
                        <w:numPr>
                          <w:ilvl w:val="0"/>
                          <w:numId w:val="0"/>
                        </w:numPr>
                        <w:ind w:left="170"/>
                      </w:pPr>
                      <w:proofErr w:type="spellStart"/>
                      <w:r>
                        <w:rPr>
                          <w:rFonts w:cs="Calibri"/>
                          <w:i/>
                          <w:iCs/>
                          <w:sz w:val="17"/>
                          <w:szCs w:val="17"/>
                          <w:lang w:val="en-US"/>
                        </w:rPr>
                        <w:t>Rezervările</w:t>
                      </w:r>
                      <w:proofErr w:type="spellEnd"/>
                      <w:r>
                        <w:rPr>
                          <w:rFonts w:cs="Calibri"/>
                          <w:i/>
                          <w:iCs/>
                          <w:sz w:val="17"/>
                          <w:szCs w:val="17"/>
                          <w:lang w:val="en-US"/>
                        </w:rPr>
                        <w:t xml:space="preserve"> </w:t>
                      </w:r>
                      <w:proofErr w:type="spellStart"/>
                      <w:r>
                        <w:rPr>
                          <w:rFonts w:cs="Calibri"/>
                          <w:i/>
                          <w:iCs/>
                          <w:sz w:val="17"/>
                          <w:szCs w:val="17"/>
                          <w:lang w:val="en-US"/>
                        </w:rPr>
                        <w:t>efectuate</w:t>
                      </w:r>
                      <w:proofErr w:type="spellEnd"/>
                      <w:r>
                        <w:rPr>
                          <w:rFonts w:cs="Calibri"/>
                          <w:i/>
                          <w:iCs/>
                          <w:sz w:val="17"/>
                          <w:szCs w:val="17"/>
                          <w:lang w:val="en-US"/>
                        </w:rPr>
                        <w:t xml:space="preserve"> </w:t>
                      </w:r>
                      <w:proofErr w:type="spellStart"/>
                      <w:r>
                        <w:rPr>
                          <w:rFonts w:cs="Calibri"/>
                          <w:i/>
                          <w:iCs/>
                          <w:sz w:val="17"/>
                          <w:szCs w:val="17"/>
                          <w:lang w:val="en-US"/>
                        </w:rPr>
                        <w:t>în</w:t>
                      </w:r>
                      <w:proofErr w:type="spellEnd"/>
                      <w:r>
                        <w:rPr>
                          <w:rFonts w:cs="Calibri"/>
                          <w:i/>
                          <w:iCs/>
                          <w:sz w:val="17"/>
                          <w:szCs w:val="17"/>
                          <w:lang w:val="en-US"/>
                        </w:rPr>
                        <w:t xml:space="preserve"> </w:t>
                      </w:r>
                      <w:proofErr w:type="spellStart"/>
                      <w:r>
                        <w:rPr>
                          <w:rFonts w:cs="Calibri"/>
                          <w:i/>
                          <w:iCs/>
                          <w:sz w:val="17"/>
                          <w:szCs w:val="17"/>
                          <w:lang w:val="en-US"/>
                        </w:rPr>
                        <w:t>perioada</w:t>
                      </w:r>
                      <w:proofErr w:type="spellEnd"/>
                      <w:r>
                        <w:rPr>
                          <w:rFonts w:cs="Calibri"/>
                          <w:i/>
                          <w:iCs/>
                          <w:sz w:val="17"/>
                          <w:szCs w:val="17"/>
                          <w:lang w:val="en-US"/>
                        </w:rPr>
                        <w:t xml:space="preserve"> de first minute /early booking nu permit </w:t>
                      </w:r>
                      <w:proofErr w:type="spellStart"/>
                      <w:r>
                        <w:rPr>
                          <w:rFonts w:cs="Calibri"/>
                          <w:i/>
                          <w:iCs/>
                          <w:sz w:val="17"/>
                          <w:szCs w:val="17"/>
                          <w:lang w:val="en-US"/>
                        </w:rPr>
                        <w:t>modificări</w:t>
                      </w:r>
                      <w:proofErr w:type="spellEnd"/>
                      <w:r>
                        <w:rPr>
                          <w:rFonts w:cs="Calibri"/>
                          <w:i/>
                          <w:iCs/>
                          <w:sz w:val="17"/>
                          <w:szCs w:val="17"/>
                          <w:lang w:val="en-US"/>
                        </w:rPr>
                        <w:t xml:space="preserve"> de </w:t>
                      </w:r>
                      <w:proofErr w:type="spellStart"/>
                      <w:r>
                        <w:rPr>
                          <w:rFonts w:cs="Calibri"/>
                          <w:i/>
                          <w:iCs/>
                          <w:sz w:val="17"/>
                          <w:szCs w:val="17"/>
                          <w:lang w:val="en-US"/>
                        </w:rPr>
                        <w:t>nume</w:t>
                      </w:r>
                      <w:proofErr w:type="spellEnd"/>
                      <w:r>
                        <w:rPr>
                          <w:rFonts w:cs="Calibri"/>
                          <w:i/>
                          <w:iCs/>
                          <w:sz w:val="17"/>
                          <w:szCs w:val="17"/>
                          <w:lang w:val="en-US"/>
                        </w:rPr>
                        <w:t xml:space="preserve"> </w:t>
                      </w:r>
                      <w:proofErr w:type="spellStart"/>
                      <w:r>
                        <w:rPr>
                          <w:rFonts w:cs="Calibri"/>
                          <w:i/>
                          <w:iCs/>
                          <w:sz w:val="17"/>
                          <w:szCs w:val="17"/>
                          <w:lang w:val="en-US"/>
                        </w:rPr>
                        <w:t>sau</w:t>
                      </w:r>
                      <w:proofErr w:type="spellEnd"/>
                      <w:r>
                        <w:rPr>
                          <w:rFonts w:cs="Calibri"/>
                          <w:i/>
                          <w:iCs/>
                          <w:sz w:val="17"/>
                          <w:szCs w:val="17"/>
                          <w:lang w:val="en-US"/>
                        </w:rPr>
                        <w:t xml:space="preserve"> </w:t>
                      </w:r>
                      <w:proofErr w:type="spellStart"/>
                      <w:r>
                        <w:rPr>
                          <w:rFonts w:cs="Calibri"/>
                          <w:i/>
                          <w:iCs/>
                          <w:sz w:val="17"/>
                          <w:szCs w:val="17"/>
                          <w:lang w:val="en-US"/>
                        </w:rPr>
                        <w:t>anulări</w:t>
                      </w:r>
                      <w:proofErr w:type="spellEnd"/>
                      <w:r>
                        <w:rPr>
                          <w:rFonts w:cs="Calibri"/>
                          <w:i/>
                          <w:iCs/>
                          <w:sz w:val="17"/>
                          <w:szCs w:val="17"/>
                          <w:lang w:val="en-US"/>
                        </w:rPr>
                        <w:t xml:space="preserve">. </w:t>
                      </w:r>
                      <w:proofErr w:type="spellStart"/>
                      <w:r>
                        <w:rPr>
                          <w:rFonts w:cs="Calibri"/>
                          <w:i/>
                          <w:iCs/>
                          <w:sz w:val="17"/>
                          <w:szCs w:val="17"/>
                          <w:lang w:val="en-US"/>
                        </w:rPr>
                        <w:t>Reducerile</w:t>
                      </w:r>
                      <w:proofErr w:type="spellEnd"/>
                      <w:r>
                        <w:rPr>
                          <w:rFonts w:cs="Calibri"/>
                          <w:i/>
                          <w:iCs/>
                          <w:sz w:val="17"/>
                          <w:szCs w:val="17"/>
                          <w:lang w:val="en-US"/>
                        </w:rPr>
                        <w:t xml:space="preserve"> se </w:t>
                      </w:r>
                      <w:proofErr w:type="spellStart"/>
                      <w:r>
                        <w:rPr>
                          <w:rFonts w:cs="Calibri"/>
                          <w:i/>
                          <w:iCs/>
                          <w:sz w:val="17"/>
                          <w:szCs w:val="17"/>
                          <w:lang w:val="en-US"/>
                        </w:rPr>
                        <w:t>aplică</w:t>
                      </w:r>
                      <w:proofErr w:type="spellEnd"/>
                      <w:r>
                        <w:rPr>
                          <w:rFonts w:cs="Calibri"/>
                          <w:i/>
                          <w:iCs/>
                          <w:sz w:val="17"/>
                          <w:szCs w:val="17"/>
                          <w:lang w:val="en-US"/>
                        </w:rPr>
                        <w:t xml:space="preserve"> </w:t>
                      </w:r>
                      <w:proofErr w:type="spellStart"/>
                      <w:r>
                        <w:rPr>
                          <w:rFonts w:cs="Calibri"/>
                          <w:i/>
                          <w:iCs/>
                          <w:sz w:val="17"/>
                          <w:szCs w:val="17"/>
                          <w:lang w:val="en-US"/>
                        </w:rPr>
                        <w:t>doar</w:t>
                      </w:r>
                      <w:proofErr w:type="spellEnd"/>
                      <w:r>
                        <w:rPr>
                          <w:rFonts w:cs="Calibri"/>
                          <w:i/>
                          <w:iCs/>
                          <w:sz w:val="17"/>
                          <w:szCs w:val="17"/>
                          <w:lang w:val="en-US"/>
                        </w:rPr>
                        <w:t xml:space="preserve"> la </w:t>
                      </w:r>
                      <w:proofErr w:type="spellStart"/>
                      <w:r>
                        <w:rPr>
                          <w:rFonts w:cs="Calibri"/>
                          <w:i/>
                          <w:iCs/>
                          <w:sz w:val="17"/>
                          <w:szCs w:val="17"/>
                          <w:lang w:val="en-US"/>
                        </w:rPr>
                        <w:t>pachetul</w:t>
                      </w:r>
                      <w:proofErr w:type="spellEnd"/>
                      <w:r>
                        <w:rPr>
                          <w:rFonts w:cs="Calibri"/>
                          <w:i/>
                          <w:iCs/>
                          <w:sz w:val="17"/>
                          <w:szCs w:val="17"/>
                          <w:lang w:val="en-US"/>
                        </w:rPr>
                        <w:t xml:space="preserve"> de </w:t>
                      </w:r>
                      <w:proofErr w:type="spellStart"/>
                      <w:r>
                        <w:rPr>
                          <w:rFonts w:cs="Calibri"/>
                          <w:i/>
                          <w:iCs/>
                          <w:sz w:val="17"/>
                          <w:szCs w:val="17"/>
                          <w:lang w:val="en-US"/>
                        </w:rPr>
                        <w:t>bază</w:t>
                      </w:r>
                      <w:proofErr w:type="spellEnd"/>
                      <w:r>
                        <w:rPr>
                          <w:rFonts w:cs="Calibri"/>
                          <w:i/>
                          <w:iCs/>
                          <w:sz w:val="17"/>
                          <w:szCs w:val="17"/>
                          <w:lang w:val="en-US"/>
                        </w:rPr>
                        <w:t xml:space="preserve">, </w:t>
                      </w:r>
                      <w:proofErr w:type="spellStart"/>
                      <w:r>
                        <w:rPr>
                          <w:rFonts w:cs="Calibri"/>
                          <w:i/>
                          <w:iCs/>
                          <w:sz w:val="17"/>
                          <w:szCs w:val="17"/>
                          <w:lang w:val="en-US"/>
                        </w:rPr>
                        <w:t>acestea</w:t>
                      </w:r>
                      <w:proofErr w:type="spellEnd"/>
                      <w:r>
                        <w:rPr>
                          <w:rFonts w:cs="Calibri"/>
                          <w:i/>
                          <w:iCs/>
                          <w:sz w:val="17"/>
                          <w:szCs w:val="17"/>
                          <w:lang w:val="en-US"/>
                        </w:rPr>
                        <w:t xml:space="preserve"> </w:t>
                      </w:r>
                      <w:proofErr w:type="spellStart"/>
                      <w:r>
                        <w:rPr>
                          <w:rFonts w:cs="Calibri"/>
                          <w:i/>
                          <w:iCs/>
                          <w:sz w:val="17"/>
                          <w:szCs w:val="17"/>
                          <w:lang w:val="en-US"/>
                        </w:rPr>
                        <w:t>nu</w:t>
                      </w:r>
                      <w:proofErr w:type="spellEnd"/>
                      <w:r>
                        <w:rPr>
                          <w:rFonts w:cs="Calibri"/>
                          <w:i/>
                          <w:iCs/>
                          <w:sz w:val="17"/>
                          <w:szCs w:val="17"/>
                          <w:lang w:val="en-US"/>
                        </w:rPr>
                        <w:t xml:space="preserve"> se </w:t>
                      </w:r>
                      <w:proofErr w:type="spellStart"/>
                      <w:r>
                        <w:rPr>
                          <w:rFonts w:cs="Calibri"/>
                          <w:i/>
                          <w:iCs/>
                          <w:sz w:val="17"/>
                          <w:szCs w:val="17"/>
                          <w:lang w:val="en-US"/>
                        </w:rPr>
                        <w:t>aplică</w:t>
                      </w:r>
                      <w:proofErr w:type="spellEnd"/>
                      <w:r>
                        <w:rPr>
                          <w:rFonts w:cs="Calibri"/>
                          <w:i/>
                          <w:iCs/>
                          <w:sz w:val="17"/>
                          <w:szCs w:val="17"/>
                          <w:lang w:val="en-US"/>
                        </w:rPr>
                        <w:t xml:space="preserve"> la </w:t>
                      </w:r>
                      <w:proofErr w:type="spellStart"/>
                      <w:r>
                        <w:rPr>
                          <w:rFonts w:cs="Calibri"/>
                          <w:i/>
                          <w:iCs/>
                          <w:sz w:val="17"/>
                          <w:szCs w:val="17"/>
                          <w:lang w:val="en-US"/>
                        </w:rPr>
                        <w:t>taxe</w:t>
                      </w:r>
                      <w:proofErr w:type="spellEnd"/>
                      <w:r>
                        <w:rPr>
                          <w:rFonts w:cs="Calibri"/>
                          <w:i/>
                          <w:iCs/>
                          <w:sz w:val="17"/>
                          <w:szCs w:val="17"/>
                          <w:lang w:val="en-US"/>
                        </w:rPr>
                        <w:t xml:space="preserve"> </w:t>
                      </w:r>
                      <w:proofErr w:type="spellStart"/>
                      <w:r>
                        <w:rPr>
                          <w:rFonts w:cs="Calibri"/>
                          <w:i/>
                          <w:iCs/>
                          <w:sz w:val="17"/>
                          <w:szCs w:val="17"/>
                          <w:lang w:val="en-US"/>
                        </w:rPr>
                        <w:t>sau</w:t>
                      </w:r>
                      <w:proofErr w:type="spellEnd"/>
                      <w:r>
                        <w:rPr>
                          <w:rFonts w:cs="Calibri"/>
                          <w:i/>
                          <w:iCs/>
                          <w:sz w:val="17"/>
                          <w:szCs w:val="17"/>
                          <w:lang w:val="en-US"/>
                        </w:rPr>
                        <w:t xml:space="preserve"> </w:t>
                      </w:r>
                      <w:proofErr w:type="spellStart"/>
                      <w:r>
                        <w:rPr>
                          <w:rFonts w:cs="Calibri"/>
                          <w:i/>
                          <w:iCs/>
                          <w:sz w:val="17"/>
                          <w:szCs w:val="17"/>
                          <w:lang w:val="en-US"/>
                        </w:rPr>
                        <w:t>suplimente</w:t>
                      </w:r>
                      <w:proofErr w:type="spellEnd"/>
                      <w:r>
                        <w:rPr>
                          <w:rFonts w:cs="Calibri"/>
                          <w:i/>
                          <w:iCs/>
                          <w:sz w:val="17"/>
                          <w:szCs w:val="17"/>
                          <w:lang w:val="en-US"/>
                        </w:rPr>
                        <w:t>.</w:t>
                      </w:r>
                    </w:p>
                  </w:txbxContent>
                </v:textbox>
                <w10:wrap type="tight" anchorx="page" anchory="page"/>
              </v:shape>
            </w:pict>
          </mc:Fallback>
        </mc:AlternateContent>
      </w:r>
    </w:p>
    <w:p w:rsidR="00A16359" w:rsidRDefault="00A16359" w:rsidP="00A16359">
      <w:pPr>
        <w:jc w:val="both"/>
        <w:rPr>
          <w:rFonts w:ascii="Cambria" w:hAnsi="Cambria"/>
          <w:sz w:val="20"/>
          <w:szCs w:val="20"/>
          <w:lang w:val="en-US"/>
        </w:rPr>
      </w:pPr>
    </w:p>
    <w:tbl>
      <w:tblPr>
        <w:tblW w:w="10350" w:type="dxa"/>
        <w:tblLayout w:type="fixed"/>
        <w:tblLook w:val="04A0" w:firstRow="1" w:lastRow="0" w:firstColumn="1" w:lastColumn="0" w:noHBand="0" w:noVBand="1"/>
      </w:tblPr>
      <w:tblGrid>
        <w:gridCol w:w="2250"/>
        <w:gridCol w:w="1350"/>
        <w:gridCol w:w="1574"/>
        <w:gridCol w:w="676"/>
        <w:gridCol w:w="2340"/>
        <w:gridCol w:w="2160"/>
      </w:tblGrid>
      <w:tr w:rsidR="00F45562" w:rsidRPr="003508B4" w:rsidTr="006552FB">
        <w:trPr>
          <w:trHeight w:val="45"/>
        </w:trPr>
        <w:tc>
          <w:tcPr>
            <w:tcW w:w="10350" w:type="dxa"/>
            <w:gridSpan w:val="6"/>
            <w:tcBorders>
              <w:bottom w:val="single" w:sz="12" w:space="0" w:color="FFFFFF"/>
            </w:tcBorders>
            <w:shd w:val="clear" w:color="auto" w:fill="664E82"/>
            <w:vAlign w:val="center"/>
          </w:tcPr>
          <w:p w:rsidR="00F45562" w:rsidRDefault="00F45562" w:rsidP="00F45562">
            <w:pPr>
              <w:jc w:val="center"/>
              <w:rPr>
                <w:rFonts w:ascii="Cambria" w:hAnsi="Cambria" w:cs="Calibri"/>
                <w:b/>
                <w:color w:val="FFFFFF"/>
                <w:sz w:val="20"/>
                <w:szCs w:val="20"/>
              </w:rPr>
            </w:pPr>
            <w:r w:rsidRPr="00F45562">
              <w:rPr>
                <w:rFonts w:ascii="Cambria" w:hAnsi="Cambria" w:cs="Calibri"/>
                <w:b/>
                <w:color w:val="FFFFFF"/>
                <w:sz w:val="20"/>
                <w:szCs w:val="20"/>
              </w:rPr>
              <w:t>TRANSPORT</w:t>
            </w:r>
          </w:p>
          <w:p w:rsidR="00F45562" w:rsidRPr="00946831" w:rsidRDefault="00F45562" w:rsidP="00BF5A97">
            <w:pPr>
              <w:jc w:val="center"/>
              <w:rPr>
                <w:rFonts w:ascii="Cambria" w:hAnsi="Cambria" w:cs="Calibri"/>
                <w:b/>
                <w:color w:val="FFFFFF"/>
                <w:sz w:val="20"/>
                <w:szCs w:val="20"/>
              </w:rPr>
            </w:pPr>
            <w:r w:rsidRPr="00946831">
              <w:rPr>
                <w:rFonts w:ascii="Cambria" w:hAnsi="Cambria" w:cs="Calibri"/>
                <w:b/>
                <w:color w:val="FFFFFF"/>
                <w:sz w:val="20"/>
                <w:szCs w:val="20"/>
              </w:rPr>
              <w:t xml:space="preserve">Supliment transport autocar din București  85 </w:t>
            </w:r>
            <w:r w:rsidRPr="00946831">
              <w:rPr>
                <w:rFonts w:ascii="Cambria" w:hAnsi="Cambria" w:cs="Calibri"/>
                <w:color w:val="FFFFFF"/>
                <w:sz w:val="20"/>
                <w:szCs w:val="20"/>
              </w:rPr>
              <w:t>€</w:t>
            </w:r>
            <w:r w:rsidRPr="00946831">
              <w:rPr>
                <w:rFonts w:ascii="Cambria" w:hAnsi="Cambria" w:cs="Calibri"/>
                <w:b/>
                <w:color w:val="FFFFFF"/>
                <w:sz w:val="20"/>
                <w:szCs w:val="20"/>
              </w:rPr>
              <w:t>/pers.</w:t>
            </w:r>
          </w:p>
          <w:p w:rsidR="00F45562" w:rsidRPr="00946831" w:rsidRDefault="00F45562" w:rsidP="00BF5A97">
            <w:pPr>
              <w:jc w:val="center"/>
              <w:rPr>
                <w:rFonts w:ascii="Cambria" w:hAnsi="Cambria" w:cs="Calibri"/>
                <w:b/>
                <w:color w:val="FFFFFF"/>
                <w:sz w:val="20"/>
                <w:szCs w:val="20"/>
              </w:rPr>
            </w:pPr>
            <w:r w:rsidRPr="00946831">
              <w:rPr>
                <w:rFonts w:ascii="Cambria" w:hAnsi="Cambria" w:cs="Calibri"/>
                <w:b/>
                <w:color w:val="FFFFFF"/>
                <w:sz w:val="20"/>
                <w:szCs w:val="20"/>
              </w:rPr>
              <w:t xml:space="preserve">Plecări cu autocar în fiecare </w:t>
            </w:r>
            <w:r w:rsidR="00D74556">
              <w:rPr>
                <w:rFonts w:ascii="Cambria" w:hAnsi="Cambria" w:cs="Calibri"/>
                <w:b/>
                <w:color w:val="FFFFFF"/>
                <w:sz w:val="20"/>
                <w:szCs w:val="20"/>
              </w:rPr>
              <w:t>Duminica</w:t>
            </w:r>
            <w:r w:rsidRPr="00946831">
              <w:rPr>
                <w:rFonts w:ascii="Cambria" w:hAnsi="Cambria" w:cs="Calibri"/>
                <w:b/>
                <w:color w:val="FFFFFF"/>
                <w:sz w:val="20"/>
                <w:szCs w:val="20"/>
              </w:rPr>
              <w:t>;</w:t>
            </w:r>
          </w:p>
          <w:p w:rsidR="00F45562" w:rsidRPr="00F45562" w:rsidRDefault="00F45562" w:rsidP="00D74556">
            <w:pPr>
              <w:jc w:val="center"/>
              <w:rPr>
                <w:rFonts w:ascii="Cambria" w:hAnsi="Cambria" w:cs="Calibri"/>
                <w:b/>
                <w:color w:val="FFFFFF"/>
                <w:sz w:val="20"/>
                <w:szCs w:val="20"/>
              </w:rPr>
            </w:pPr>
            <w:r>
              <w:rPr>
                <w:rFonts w:ascii="Cambria" w:hAnsi="Cambria" w:cs="Calibri"/>
                <w:b/>
                <w:color w:val="FF0000"/>
                <w:sz w:val="20"/>
                <w:szCs w:val="20"/>
              </w:rPr>
              <w:t xml:space="preserve">Intrare la cazare in fiecare </w:t>
            </w:r>
            <w:r w:rsidR="00D74556">
              <w:rPr>
                <w:rFonts w:ascii="Cambria" w:hAnsi="Cambria" w:cs="Calibri"/>
                <w:b/>
                <w:color w:val="FF0000"/>
                <w:sz w:val="20"/>
                <w:szCs w:val="20"/>
              </w:rPr>
              <w:t>Luni</w:t>
            </w:r>
          </w:p>
        </w:tc>
      </w:tr>
      <w:tr w:rsidR="006552FB" w:rsidRPr="003508B4" w:rsidTr="006552FB">
        <w:trPr>
          <w:trHeight w:val="1077"/>
        </w:trPr>
        <w:tc>
          <w:tcPr>
            <w:tcW w:w="2250" w:type="dxa"/>
            <w:tcBorders>
              <w:bottom w:val="single" w:sz="12" w:space="0" w:color="FFFFFF"/>
            </w:tcBorders>
            <w:shd w:val="clear" w:color="auto" w:fill="664E82"/>
            <w:vAlign w:val="center"/>
          </w:tcPr>
          <w:p w:rsidR="00F45562" w:rsidRPr="00946831" w:rsidRDefault="00F45562" w:rsidP="00BF5A97">
            <w:pPr>
              <w:pStyle w:val="Textgeneral"/>
              <w:jc w:val="center"/>
              <w:rPr>
                <w:rFonts w:cs="Calibri"/>
                <w:b/>
                <w:bCs/>
                <w:color w:val="FFFFFF"/>
                <w:szCs w:val="20"/>
              </w:rPr>
            </w:pPr>
            <w:r w:rsidRPr="00946831">
              <w:rPr>
                <w:rFonts w:cs="Calibri"/>
                <w:b/>
                <w:bCs/>
                <w:color w:val="FFFFFF"/>
                <w:szCs w:val="20"/>
              </w:rPr>
              <w:t>PLECĂRI</w:t>
            </w:r>
          </w:p>
        </w:tc>
        <w:tc>
          <w:tcPr>
            <w:tcW w:w="1350" w:type="dxa"/>
            <w:tcBorders>
              <w:bottom w:val="single" w:sz="12" w:space="0" w:color="FFFFFF"/>
            </w:tcBorders>
            <w:shd w:val="clear" w:color="auto" w:fill="664E82"/>
          </w:tcPr>
          <w:p w:rsidR="00F45562" w:rsidRPr="00946831" w:rsidRDefault="00F45562" w:rsidP="00BF5A97">
            <w:pPr>
              <w:rPr>
                <w:rFonts w:ascii="Cambria" w:hAnsi="Cambria" w:cs="Calibri"/>
                <w:b/>
                <w:color w:val="FFFFFF"/>
                <w:sz w:val="20"/>
                <w:szCs w:val="20"/>
              </w:rPr>
            </w:pPr>
            <w:r w:rsidRPr="00946831">
              <w:rPr>
                <w:rFonts w:ascii="Cambria" w:hAnsi="Cambria" w:cs="Calibri"/>
                <w:b/>
                <w:color w:val="FFFFFF"/>
                <w:sz w:val="20"/>
                <w:szCs w:val="20"/>
              </w:rPr>
              <w:t xml:space="preserve">  </w:t>
            </w:r>
          </w:p>
          <w:p w:rsidR="00F45562" w:rsidRPr="00F45562" w:rsidRDefault="00F45562" w:rsidP="00F45562">
            <w:pPr>
              <w:rPr>
                <w:rFonts w:ascii="Cambria" w:hAnsi="Cambria" w:cs="Calibri"/>
                <w:b/>
                <w:color w:val="FFFFFF"/>
                <w:sz w:val="20"/>
                <w:szCs w:val="20"/>
              </w:rPr>
            </w:pPr>
            <w:r w:rsidRPr="00F45562">
              <w:rPr>
                <w:rFonts w:ascii="Cambria" w:hAnsi="Cambria" w:cs="Calibri"/>
                <w:b/>
                <w:color w:val="FFFFFF"/>
                <w:sz w:val="20"/>
                <w:szCs w:val="20"/>
              </w:rPr>
              <w:t>STANDARD</w:t>
            </w:r>
            <w:r w:rsidRPr="00F45562">
              <w:rPr>
                <w:rFonts w:ascii="Cambria" w:hAnsi="Cambria" w:cs="Calibri"/>
                <w:b/>
                <w:color w:val="FFFFFF"/>
                <w:sz w:val="20"/>
                <w:szCs w:val="20"/>
              </w:rPr>
              <w:br/>
            </w:r>
            <w:r>
              <w:rPr>
                <w:rFonts w:ascii="Cambria" w:hAnsi="Cambria" w:cs="Calibri"/>
                <w:b/>
                <w:color w:val="FFFFFF"/>
                <w:sz w:val="20"/>
                <w:szCs w:val="20"/>
              </w:rPr>
              <w:t xml:space="preserve"> </w:t>
            </w:r>
            <w:r w:rsidRPr="00F45562">
              <w:rPr>
                <w:rFonts w:ascii="Cambria" w:hAnsi="Cambria" w:cs="Calibri"/>
                <w:b/>
                <w:color w:val="FFFFFF"/>
                <w:sz w:val="20"/>
                <w:szCs w:val="20"/>
              </w:rPr>
              <w:t>Loc în DBL</w:t>
            </w:r>
            <w:r w:rsidRPr="00F45562">
              <w:rPr>
                <w:rFonts w:ascii="Cambria" w:hAnsi="Cambria" w:cs="Calibri"/>
                <w:color w:val="FFFFFF"/>
                <w:sz w:val="20"/>
                <w:szCs w:val="20"/>
              </w:rPr>
              <w:t xml:space="preserve"> </w:t>
            </w:r>
          </w:p>
        </w:tc>
        <w:tc>
          <w:tcPr>
            <w:tcW w:w="2250" w:type="dxa"/>
            <w:gridSpan w:val="2"/>
            <w:tcBorders>
              <w:bottom w:val="single" w:sz="12" w:space="0" w:color="FFFFFF"/>
            </w:tcBorders>
            <w:shd w:val="clear" w:color="auto" w:fill="664E82"/>
          </w:tcPr>
          <w:p w:rsidR="00F45562" w:rsidRPr="00946831" w:rsidRDefault="00F45562" w:rsidP="00BF5A97">
            <w:pPr>
              <w:jc w:val="center"/>
              <w:rPr>
                <w:rFonts w:ascii="Cambria" w:hAnsi="Cambria" w:cs="Calibri"/>
                <w:b/>
                <w:sz w:val="20"/>
                <w:szCs w:val="20"/>
              </w:rPr>
            </w:pPr>
            <w:r w:rsidRPr="00946831">
              <w:rPr>
                <w:rFonts w:ascii="Cambria" w:hAnsi="Cambria" w:cs="Calibri"/>
                <w:b/>
                <w:color w:val="FF0000"/>
                <w:sz w:val="20"/>
                <w:szCs w:val="20"/>
              </w:rPr>
              <w:t>FIRST MINUTE</w:t>
            </w:r>
          </w:p>
          <w:p w:rsidR="00F45562" w:rsidRPr="00946831" w:rsidRDefault="00F45562" w:rsidP="00BF5A97">
            <w:pPr>
              <w:pStyle w:val="Textgeneral"/>
              <w:jc w:val="center"/>
              <w:rPr>
                <w:rFonts w:cs="Calibri"/>
                <w:b/>
                <w:color w:val="FFFFFF"/>
                <w:szCs w:val="20"/>
              </w:rPr>
            </w:pPr>
            <w:proofErr w:type="spellStart"/>
            <w:r w:rsidRPr="00946831">
              <w:rPr>
                <w:rFonts w:cs="Calibri"/>
                <w:b/>
                <w:color w:val="FFFFFF"/>
                <w:szCs w:val="20"/>
              </w:rPr>
              <w:t>Loc</w:t>
            </w:r>
            <w:proofErr w:type="spellEnd"/>
            <w:r w:rsidRPr="00946831">
              <w:rPr>
                <w:rFonts w:cs="Calibri"/>
                <w:b/>
                <w:color w:val="FFFFFF"/>
                <w:szCs w:val="20"/>
              </w:rPr>
              <w:t xml:space="preserve"> </w:t>
            </w:r>
            <w:proofErr w:type="spellStart"/>
            <w:r w:rsidRPr="00946831">
              <w:rPr>
                <w:rFonts w:cs="Calibri"/>
                <w:b/>
                <w:color w:val="FFFFFF"/>
                <w:szCs w:val="20"/>
              </w:rPr>
              <w:t>în</w:t>
            </w:r>
            <w:proofErr w:type="spellEnd"/>
            <w:r w:rsidRPr="00946831">
              <w:rPr>
                <w:rFonts w:cs="Calibri"/>
                <w:b/>
                <w:color w:val="FFFFFF"/>
                <w:szCs w:val="20"/>
              </w:rPr>
              <w:t xml:space="preserve"> DBL cu </w:t>
            </w:r>
            <w:r w:rsidRPr="00946831">
              <w:rPr>
                <w:rFonts w:cs="Calibri"/>
                <w:b/>
                <w:color w:val="FF0000"/>
                <w:szCs w:val="20"/>
              </w:rPr>
              <w:t>REDUCERE 45%</w:t>
            </w:r>
            <w:r w:rsidRPr="00946831">
              <w:rPr>
                <w:rFonts w:cs="Calibri"/>
                <w:b/>
                <w:color w:val="FFFFFF"/>
                <w:szCs w:val="20"/>
              </w:rPr>
              <w:t xml:space="preserve"> </w:t>
            </w:r>
          </w:p>
          <w:p w:rsidR="00F45562" w:rsidRPr="00B70756" w:rsidRDefault="00F45562" w:rsidP="006605B6">
            <w:pPr>
              <w:jc w:val="center"/>
              <w:rPr>
                <w:rFonts w:ascii="Cambria" w:hAnsi="Cambria" w:cs="Calibri"/>
                <w:b/>
                <w:color w:val="FFFFFF"/>
                <w:sz w:val="20"/>
                <w:szCs w:val="20"/>
              </w:rPr>
            </w:pPr>
            <w:r w:rsidRPr="00946831">
              <w:rPr>
                <w:rFonts w:ascii="Cambria" w:hAnsi="Cambria" w:cs="Calibri"/>
                <w:b/>
                <w:color w:val="FFFFFF"/>
                <w:sz w:val="20"/>
                <w:szCs w:val="20"/>
              </w:rPr>
              <w:t xml:space="preserve">aplicată până la </w:t>
            </w:r>
            <w:r>
              <w:rPr>
                <w:rFonts w:ascii="Cambria" w:hAnsi="Cambria" w:cs="Calibri"/>
                <w:b/>
                <w:color w:val="FFFFFF"/>
                <w:sz w:val="20"/>
                <w:szCs w:val="20"/>
              </w:rPr>
              <w:t>31.03</w:t>
            </w:r>
          </w:p>
        </w:tc>
        <w:tc>
          <w:tcPr>
            <w:tcW w:w="2340" w:type="dxa"/>
            <w:tcBorders>
              <w:bottom w:val="single" w:sz="12" w:space="0" w:color="FFFFFF"/>
            </w:tcBorders>
            <w:shd w:val="clear" w:color="auto" w:fill="664E82"/>
          </w:tcPr>
          <w:p w:rsidR="00F45562" w:rsidRPr="00F45562" w:rsidRDefault="00F45562" w:rsidP="00F45562">
            <w:pPr>
              <w:jc w:val="center"/>
              <w:rPr>
                <w:rFonts w:ascii="Cambria" w:hAnsi="Cambria" w:cs="Calibri"/>
                <w:b/>
                <w:color w:val="FF0000"/>
                <w:sz w:val="20"/>
                <w:szCs w:val="20"/>
              </w:rPr>
            </w:pPr>
            <w:r w:rsidRPr="00F45562">
              <w:rPr>
                <w:rFonts w:ascii="Cambria" w:hAnsi="Cambria" w:cs="Calibri"/>
                <w:b/>
                <w:color w:val="FF0000"/>
                <w:sz w:val="20"/>
                <w:szCs w:val="20"/>
              </w:rPr>
              <w:t>EARLY BOOKING</w:t>
            </w:r>
          </w:p>
          <w:p w:rsidR="00F45562" w:rsidRPr="00F45562" w:rsidRDefault="00F45562" w:rsidP="00F45562">
            <w:pPr>
              <w:jc w:val="center"/>
              <w:rPr>
                <w:rFonts w:ascii="Cambria" w:hAnsi="Cambria" w:cs="Calibri"/>
                <w:b/>
                <w:color w:val="FF0000"/>
                <w:sz w:val="20"/>
                <w:szCs w:val="20"/>
              </w:rPr>
            </w:pPr>
            <w:r w:rsidRPr="00F45562">
              <w:rPr>
                <w:rFonts w:ascii="Cambria" w:hAnsi="Cambria" w:cs="Calibri"/>
                <w:b/>
                <w:color w:val="FFFFFF" w:themeColor="background1"/>
                <w:sz w:val="20"/>
                <w:szCs w:val="20"/>
              </w:rPr>
              <w:t xml:space="preserve">Loc în DBL cu </w:t>
            </w:r>
            <w:r w:rsidRPr="00F45562">
              <w:rPr>
                <w:rFonts w:ascii="Cambria" w:hAnsi="Cambria" w:cs="Calibri"/>
                <w:b/>
                <w:color w:val="FF0000"/>
                <w:sz w:val="20"/>
                <w:szCs w:val="20"/>
              </w:rPr>
              <w:t>REDUCERE 35%</w:t>
            </w:r>
          </w:p>
          <w:p w:rsidR="00F45562" w:rsidRPr="00946831" w:rsidRDefault="00F45562" w:rsidP="00F45562">
            <w:pPr>
              <w:jc w:val="center"/>
              <w:rPr>
                <w:rFonts w:ascii="Cambria" w:hAnsi="Cambria" w:cs="Calibri"/>
                <w:b/>
                <w:color w:val="FF0000"/>
                <w:sz w:val="20"/>
                <w:szCs w:val="20"/>
              </w:rPr>
            </w:pPr>
            <w:r w:rsidRPr="00F45562">
              <w:rPr>
                <w:rFonts w:ascii="Cambria" w:hAnsi="Cambria" w:cs="Calibri"/>
                <w:b/>
                <w:color w:val="FFFFFF" w:themeColor="background1"/>
                <w:sz w:val="20"/>
                <w:szCs w:val="20"/>
              </w:rPr>
              <w:t>aplicată până la 31.05</w:t>
            </w:r>
          </w:p>
        </w:tc>
        <w:tc>
          <w:tcPr>
            <w:tcW w:w="2160" w:type="dxa"/>
            <w:tcBorders>
              <w:bottom w:val="single" w:sz="12" w:space="0" w:color="FFFFFF"/>
            </w:tcBorders>
            <w:shd w:val="clear" w:color="auto" w:fill="664E82"/>
          </w:tcPr>
          <w:p w:rsidR="006552FB" w:rsidRDefault="006552FB" w:rsidP="00BD34BE">
            <w:pPr>
              <w:rPr>
                <w:rFonts w:ascii="Cambria" w:hAnsi="Cambria" w:cs="Calibri"/>
                <w:b/>
                <w:color w:val="FF0000"/>
                <w:sz w:val="20"/>
                <w:szCs w:val="20"/>
              </w:rPr>
            </w:pPr>
          </w:p>
          <w:p w:rsidR="00F45562" w:rsidRPr="00F45562" w:rsidRDefault="006552FB" w:rsidP="00BD34BE">
            <w:pPr>
              <w:rPr>
                <w:rFonts w:ascii="Cambria" w:hAnsi="Cambria" w:cs="Calibri"/>
                <w:b/>
                <w:color w:val="FF0000"/>
                <w:sz w:val="20"/>
                <w:szCs w:val="20"/>
              </w:rPr>
            </w:pPr>
            <w:r>
              <w:rPr>
                <w:rFonts w:ascii="Cambria" w:hAnsi="Cambria" w:cs="Calibri"/>
                <w:b/>
                <w:color w:val="FF0000"/>
                <w:sz w:val="20"/>
                <w:szCs w:val="20"/>
              </w:rPr>
              <w:t xml:space="preserve">   </w:t>
            </w:r>
            <w:r w:rsidR="00F45562" w:rsidRPr="00F45562">
              <w:rPr>
                <w:rFonts w:ascii="Cambria" w:hAnsi="Cambria" w:cs="Calibri"/>
                <w:b/>
                <w:color w:val="FF0000"/>
                <w:sz w:val="20"/>
                <w:szCs w:val="20"/>
              </w:rPr>
              <w:t>OFERTĂ SPECIALĂ</w:t>
            </w:r>
          </w:p>
          <w:p w:rsidR="00F45562" w:rsidRPr="00946831" w:rsidRDefault="00F45562" w:rsidP="00F45562">
            <w:pPr>
              <w:jc w:val="center"/>
              <w:rPr>
                <w:rFonts w:ascii="Cambria" w:hAnsi="Cambria" w:cs="Calibri"/>
                <w:b/>
                <w:color w:val="FF0000"/>
                <w:sz w:val="20"/>
                <w:szCs w:val="20"/>
              </w:rPr>
            </w:pPr>
            <w:r w:rsidRPr="00F45562">
              <w:rPr>
                <w:rFonts w:ascii="Cambria" w:hAnsi="Cambria" w:cs="Calibri"/>
                <w:b/>
                <w:color w:val="FFFFFF" w:themeColor="background1"/>
                <w:sz w:val="20"/>
                <w:szCs w:val="20"/>
              </w:rPr>
              <w:t>Locuri limitate</w:t>
            </w:r>
          </w:p>
        </w:tc>
      </w:tr>
      <w:tr w:rsidR="006552FB" w:rsidTr="006552FB">
        <w:trPr>
          <w:trHeight w:val="7"/>
        </w:trPr>
        <w:tc>
          <w:tcPr>
            <w:tcW w:w="2250" w:type="dxa"/>
            <w:tcBorders>
              <w:top w:val="single" w:sz="4" w:space="0" w:color="auto"/>
              <w:bottom w:val="single" w:sz="4" w:space="0" w:color="auto"/>
            </w:tcBorders>
            <w:shd w:val="clear" w:color="auto" w:fill="EAF1DD"/>
            <w:vAlign w:val="center"/>
          </w:tcPr>
          <w:p w:rsidR="006552FB" w:rsidRPr="006552FB" w:rsidRDefault="006552FB" w:rsidP="006552FB">
            <w:pPr>
              <w:rPr>
                <w:rFonts w:ascii="Cambria" w:hAnsi="Cambria"/>
                <w:b/>
                <w:color w:val="FF0000"/>
                <w:sz w:val="20"/>
                <w:szCs w:val="20"/>
              </w:rPr>
            </w:pPr>
            <w:r w:rsidRPr="006552FB">
              <w:rPr>
                <w:rFonts w:ascii="Cambria" w:hAnsi="Cambria"/>
                <w:b/>
                <w:color w:val="FF0000"/>
                <w:sz w:val="20"/>
                <w:szCs w:val="20"/>
              </w:rPr>
              <w:t>03.05*</w:t>
            </w:r>
          </w:p>
        </w:tc>
        <w:tc>
          <w:tcPr>
            <w:tcW w:w="1350" w:type="dxa"/>
            <w:tcBorders>
              <w:top w:val="single" w:sz="4" w:space="0" w:color="auto"/>
              <w:bottom w:val="single" w:sz="4" w:space="0" w:color="auto"/>
            </w:tcBorders>
            <w:shd w:val="clear" w:color="auto" w:fill="EAF1DD"/>
            <w:vAlign w:val="center"/>
          </w:tcPr>
          <w:p w:rsidR="006552FB" w:rsidRPr="006552FB" w:rsidRDefault="006552FB" w:rsidP="006552FB">
            <w:pPr>
              <w:jc w:val="center"/>
              <w:rPr>
                <w:rFonts w:ascii="Cambria" w:hAnsi="Cambria"/>
                <w:b/>
                <w:color w:val="FF0000"/>
                <w:sz w:val="20"/>
                <w:szCs w:val="20"/>
              </w:rPr>
            </w:pPr>
            <w:r w:rsidRPr="006552FB">
              <w:rPr>
                <w:rFonts w:ascii="Cambria" w:hAnsi="Cambria"/>
                <w:b/>
                <w:strike/>
                <w:color w:val="FF0000"/>
                <w:sz w:val="20"/>
                <w:szCs w:val="20"/>
              </w:rPr>
              <w:t>82 €</w:t>
            </w:r>
          </w:p>
        </w:tc>
        <w:tc>
          <w:tcPr>
            <w:tcW w:w="1574" w:type="dxa"/>
            <w:tcBorders>
              <w:top w:val="single" w:sz="4" w:space="0" w:color="auto"/>
              <w:bottom w:val="single" w:sz="4" w:space="0" w:color="auto"/>
            </w:tcBorders>
            <w:shd w:val="clear" w:color="auto" w:fill="EAF1DD"/>
            <w:vAlign w:val="center"/>
          </w:tcPr>
          <w:p w:rsidR="006552FB" w:rsidRPr="006552FB" w:rsidRDefault="006552FB" w:rsidP="006552FB">
            <w:pPr>
              <w:jc w:val="right"/>
              <w:rPr>
                <w:rFonts w:ascii="Cambria" w:hAnsi="Cambria"/>
                <w:b/>
                <w:bCs/>
                <w:color w:val="FF0000"/>
                <w:sz w:val="20"/>
                <w:szCs w:val="20"/>
                <w:lang w:val="en-US"/>
              </w:rPr>
            </w:pPr>
            <w:r w:rsidRPr="006552FB">
              <w:rPr>
                <w:rFonts w:ascii="Cambria" w:hAnsi="Cambria"/>
                <w:b/>
                <w:bCs/>
                <w:color w:val="FF0000"/>
                <w:sz w:val="20"/>
                <w:szCs w:val="20"/>
              </w:rPr>
              <w:t>45 €</w:t>
            </w:r>
          </w:p>
        </w:tc>
        <w:tc>
          <w:tcPr>
            <w:tcW w:w="3016" w:type="dxa"/>
            <w:gridSpan w:val="2"/>
            <w:tcBorders>
              <w:top w:val="single" w:sz="4" w:space="0" w:color="auto"/>
              <w:bottom w:val="single" w:sz="4" w:space="0" w:color="auto"/>
            </w:tcBorders>
            <w:shd w:val="clear" w:color="auto" w:fill="EAF1DD"/>
            <w:vAlign w:val="bottom"/>
          </w:tcPr>
          <w:p w:rsidR="006552FB" w:rsidRPr="006552FB" w:rsidRDefault="006552FB" w:rsidP="006552FB">
            <w:pPr>
              <w:jc w:val="center"/>
              <w:rPr>
                <w:rFonts w:ascii="Cambria" w:hAnsi="Cambria"/>
                <w:color w:val="000000"/>
                <w:sz w:val="20"/>
                <w:szCs w:val="20"/>
                <w:lang w:val="en-US"/>
              </w:rPr>
            </w:pPr>
            <w:r w:rsidRPr="006552FB">
              <w:rPr>
                <w:rFonts w:ascii="Cambria" w:hAnsi="Cambria"/>
                <w:color w:val="000000"/>
                <w:sz w:val="20"/>
                <w:szCs w:val="20"/>
              </w:rPr>
              <w:t>53 €</w:t>
            </w:r>
          </w:p>
        </w:tc>
        <w:tc>
          <w:tcPr>
            <w:tcW w:w="2160" w:type="dxa"/>
            <w:tcBorders>
              <w:top w:val="single" w:sz="4" w:space="0" w:color="auto"/>
              <w:bottom w:val="single" w:sz="4" w:space="0" w:color="auto"/>
            </w:tcBorders>
            <w:shd w:val="clear" w:color="auto" w:fill="EAF1DD"/>
            <w:vAlign w:val="bottom"/>
          </w:tcPr>
          <w:p w:rsidR="006552FB" w:rsidRPr="006552FB" w:rsidRDefault="006552FB" w:rsidP="006552FB">
            <w:pPr>
              <w:jc w:val="center"/>
              <w:rPr>
                <w:rFonts w:ascii="Cambria" w:hAnsi="Cambria"/>
                <w:color w:val="000000"/>
                <w:sz w:val="20"/>
                <w:szCs w:val="22"/>
                <w:lang w:val="en-US"/>
              </w:rPr>
            </w:pPr>
            <w:r w:rsidRPr="006552FB">
              <w:rPr>
                <w:rFonts w:ascii="Cambria" w:hAnsi="Cambria"/>
                <w:color w:val="000000"/>
                <w:sz w:val="20"/>
                <w:szCs w:val="22"/>
              </w:rPr>
              <w:t>374 €</w:t>
            </w:r>
          </w:p>
        </w:tc>
      </w:tr>
      <w:tr w:rsidR="006552FB" w:rsidTr="006552FB">
        <w:trPr>
          <w:trHeight w:val="4"/>
        </w:trPr>
        <w:tc>
          <w:tcPr>
            <w:tcW w:w="2250" w:type="dxa"/>
            <w:tcBorders>
              <w:top w:val="single" w:sz="4" w:space="0" w:color="auto"/>
              <w:bottom w:val="single" w:sz="4" w:space="0" w:color="auto"/>
            </w:tcBorders>
            <w:shd w:val="clear" w:color="auto" w:fill="EAF1DD"/>
            <w:vAlign w:val="center"/>
          </w:tcPr>
          <w:p w:rsidR="006552FB" w:rsidRPr="006552FB" w:rsidRDefault="006552FB" w:rsidP="006552FB">
            <w:pPr>
              <w:rPr>
                <w:rFonts w:ascii="Cambria" w:hAnsi="Cambria"/>
                <w:sz w:val="20"/>
                <w:szCs w:val="20"/>
              </w:rPr>
            </w:pPr>
            <w:r w:rsidRPr="006552FB">
              <w:rPr>
                <w:rFonts w:ascii="Cambria" w:hAnsi="Cambria"/>
                <w:sz w:val="20"/>
                <w:szCs w:val="20"/>
              </w:rPr>
              <w:t>10.05, 20.09, 27.09</w:t>
            </w:r>
          </w:p>
        </w:tc>
        <w:tc>
          <w:tcPr>
            <w:tcW w:w="1350" w:type="dxa"/>
            <w:tcBorders>
              <w:top w:val="single" w:sz="4" w:space="0" w:color="auto"/>
              <w:bottom w:val="single" w:sz="4" w:space="0" w:color="auto"/>
            </w:tcBorders>
            <w:shd w:val="clear" w:color="auto" w:fill="EAF1DD"/>
            <w:vAlign w:val="center"/>
          </w:tcPr>
          <w:p w:rsidR="006552FB" w:rsidRPr="006552FB" w:rsidRDefault="006552FB" w:rsidP="006552FB">
            <w:pPr>
              <w:jc w:val="center"/>
              <w:rPr>
                <w:rFonts w:ascii="Cambria" w:hAnsi="Cambria"/>
                <w:sz w:val="20"/>
                <w:szCs w:val="20"/>
              </w:rPr>
            </w:pPr>
            <w:r w:rsidRPr="006552FB">
              <w:rPr>
                <w:rFonts w:ascii="Cambria" w:hAnsi="Cambria"/>
                <w:strike/>
                <w:sz w:val="20"/>
                <w:szCs w:val="20"/>
              </w:rPr>
              <w:t>100 €</w:t>
            </w:r>
          </w:p>
        </w:tc>
        <w:tc>
          <w:tcPr>
            <w:tcW w:w="1574" w:type="dxa"/>
            <w:tcBorders>
              <w:top w:val="single" w:sz="4" w:space="0" w:color="auto"/>
              <w:bottom w:val="single" w:sz="4" w:space="0" w:color="auto"/>
            </w:tcBorders>
            <w:shd w:val="clear" w:color="auto" w:fill="EAF1DD"/>
            <w:vAlign w:val="center"/>
          </w:tcPr>
          <w:p w:rsidR="006552FB" w:rsidRPr="006552FB" w:rsidRDefault="006552FB" w:rsidP="006552FB">
            <w:pPr>
              <w:jc w:val="right"/>
              <w:rPr>
                <w:rFonts w:ascii="Cambria" w:hAnsi="Cambria"/>
                <w:color w:val="000000"/>
                <w:sz w:val="20"/>
                <w:szCs w:val="20"/>
              </w:rPr>
            </w:pPr>
            <w:r w:rsidRPr="006552FB">
              <w:rPr>
                <w:rFonts w:ascii="Cambria" w:hAnsi="Cambria"/>
                <w:color w:val="000000"/>
                <w:sz w:val="20"/>
                <w:szCs w:val="20"/>
              </w:rPr>
              <w:t>55 €</w:t>
            </w:r>
          </w:p>
        </w:tc>
        <w:tc>
          <w:tcPr>
            <w:tcW w:w="3016" w:type="dxa"/>
            <w:gridSpan w:val="2"/>
            <w:tcBorders>
              <w:top w:val="single" w:sz="4" w:space="0" w:color="auto"/>
              <w:bottom w:val="single" w:sz="4" w:space="0" w:color="auto"/>
            </w:tcBorders>
            <w:shd w:val="clear" w:color="auto" w:fill="EAF1DD"/>
            <w:vAlign w:val="bottom"/>
          </w:tcPr>
          <w:p w:rsidR="006552FB" w:rsidRPr="006552FB" w:rsidRDefault="006552FB" w:rsidP="006552FB">
            <w:pPr>
              <w:jc w:val="center"/>
              <w:rPr>
                <w:rFonts w:ascii="Cambria" w:hAnsi="Cambria"/>
                <w:color w:val="000000"/>
                <w:sz w:val="20"/>
                <w:szCs w:val="20"/>
              </w:rPr>
            </w:pPr>
            <w:r w:rsidRPr="006552FB">
              <w:rPr>
                <w:rFonts w:ascii="Cambria" w:hAnsi="Cambria"/>
                <w:color w:val="000000"/>
                <w:sz w:val="20"/>
                <w:szCs w:val="20"/>
              </w:rPr>
              <w:t>65 €</w:t>
            </w:r>
          </w:p>
        </w:tc>
        <w:tc>
          <w:tcPr>
            <w:tcW w:w="2160" w:type="dxa"/>
            <w:tcBorders>
              <w:top w:val="single" w:sz="4" w:space="0" w:color="auto"/>
              <w:bottom w:val="single" w:sz="4" w:space="0" w:color="auto"/>
            </w:tcBorders>
            <w:shd w:val="clear" w:color="auto" w:fill="EAF1DD"/>
            <w:vAlign w:val="bottom"/>
          </w:tcPr>
          <w:p w:rsidR="006552FB" w:rsidRPr="006552FB" w:rsidRDefault="006552FB" w:rsidP="006552FB">
            <w:pPr>
              <w:jc w:val="center"/>
              <w:rPr>
                <w:rFonts w:ascii="Cambria" w:hAnsi="Cambria"/>
                <w:color w:val="000000"/>
                <w:sz w:val="20"/>
                <w:szCs w:val="22"/>
              </w:rPr>
            </w:pPr>
            <w:r w:rsidRPr="006552FB">
              <w:rPr>
                <w:rFonts w:ascii="Cambria" w:hAnsi="Cambria"/>
                <w:color w:val="000000"/>
                <w:sz w:val="20"/>
                <w:szCs w:val="22"/>
              </w:rPr>
              <w:t>374 €</w:t>
            </w:r>
          </w:p>
        </w:tc>
      </w:tr>
      <w:tr w:rsidR="006552FB" w:rsidTr="006552FB">
        <w:trPr>
          <w:trHeight w:val="4"/>
        </w:trPr>
        <w:tc>
          <w:tcPr>
            <w:tcW w:w="2250" w:type="dxa"/>
            <w:tcBorders>
              <w:top w:val="single" w:sz="4" w:space="0" w:color="auto"/>
              <w:bottom w:val="single" w:sz="4" w:space="0" w:color="auto"/>
            </w:tcBorders>
            <w:shd w:val="clear" w:color="auto" w:fill="EAF1DD"/>
            <w:vAlign w:val="center"/>
          </w:tcPr>
          <w:p w:rsidR="006552FB" w:rsidRPr="006552FB" w:rsidRDefault="006552FB" w:rsidP="006552FB">
            <w:pPr>
              <w:rPr>
                <w:rFonts w:ascii="Cambria" w:hAnsi="Cambria"/>
                <w:sz w:val="20"/>
                <w:szCs w:val="20"/>
              </w:rPr>
            </w:pPr>
            <w:r w:rsidRPr="006552FB">
              <w:rPr>
                <w:rFonts w:ascii="Cambria" w:hAnsi="Cambria"/>
                <w:sz w:val="20"/>
                <w:szCs w:val="20"/>
              </w:rPr>
              <w:t>17.05</w:t>
            </w:r>
          </w:p>
        </w:tc>
        <w:tc>
          <w:tcPr>
            <w:tcW w:w="1350" w:type="dxa"/>
            <w:tcBorders>
              <w:top w:val="single" w:sz="4" w:space="0" w:color="auto"/>
              <w:bottom w:val="single" w:sz="4" w:space="0" w:color="auto"/>
            </w:tcBorders>
            <w:shd w:val="clear" w:color="auto" w:fill="EAF1DD"/>
            <w:vAlign w:val="center"/>
          </w:tcPr>
          <w:p w:rsidR="006552FB" w:rsidRPr="006552FB" w:rsidRDefault="006552FB" w:rsidP="006552FB">
            <w:pPr>
              <w:jc w:val="center"/>
              <w:rPr>
                <w:rFonts w:ascii="Cambria" w:hAnsi="Cambria"/>
                <w:sz w:val="20"/>
                <w:szCs w:val="20"/>
              </w:rPr>
            </w:pPr>
            <w:r w:rsidRPr="006552FB">
              <w:rPr>
                <w:rFonts w:ascii="Cambria" w:hAnsi="Cambria"/>
                <w:strike/>
                <w:sz w:val="20"/>
                <w:szCs w:val="20"/>
              </w:rPr>
              <w:t>143 €</w:t>
            </w:r>
          </w:p>
        </w:tc>
        <w:tc>
          <w:tcPr>
            <w:tcW w:w="1574" w:type="dxa"/>
            <w:tcBorders>
              <w:top w:val="single" w:sz="4" w:space="0" w:color="auto"/>
              <w:bottom w:val="single" w:sz="4" w:space="0" w:color="auto"/>
            </w:tcBorders>
            <w:shd w:val="clear" w:color="auto" w:fill="EAF1DD"/>
            <w:vAlign w:val="center"/>
          </w:tcPr>
          <w:p w:rsidR="006552FB" w:rsidRPr="006552FB" w:rsidRDefault="006552FB" w:rsidP="006552FB">
            <w:pPr>
              <w:jc w:val="right"/>
              <w:rPr>
                <w:rFonts w:ascii="Cambria" w:hAnsi="Cambria"/>
                <w:color w:val="000000"/>
                <w:sz w:val="20"/>
                <w:szCs w:val="20"/>
              </w:rPr>
            </w:pPr>
            <w:r w:rsidRPr="006552FB">
              <w:rPr>
                <w:rFonts w:ascii="Cambria" w:hAnsi="Cambria"/>
                <w:color w:val="000000"/>
                <w:sz w:val="20"/>
                <w:szCs w:val="20"/>
              </w:rPr>
              <w:t>79 €</w:t>
            </w:r>
          </w:p>
        </w:tc>
        <w:tc>
          <w:tcPr>
            <w:tcW w:w="3016" w:type="dxa"/>
            <w:gridSpan w:val="2"/>
            <w:tcBorders>
              <w:top w:val="single" w:sz="4" w:space="0" w:color="auto"/>
              <w:bottom w:val="single" w:sz="4" w:space="0" w:color="auto"/>
            </w:tcBorders>
            <w:shd w:val="clear" w:color="auto" w:fill="EAF1DD"/>
            <w:vAlign w:val="bottom"/>
          </w:tcPr>
          <w:p w:rsidR="006552FB" w:rsidRPr="006552FB" w:rsidRDefault="006552FB" w:rsidP="006552FB">
            <w:pPr>
              <w:jc w:val="center"/>
              <w:rPr>
                <w:rFonts w:ascii="Cambria" w:hAnsi="Cambria"/>
                <w:color w:val="000000"/>
                <w:sz w:val="20"/>
                <w:szCs w:val="20"/>
              </w:rPr>
            </w:pPr>
            <w:r w:rsidRPr="006552FB">
              <w:rPr>
                <w:rFonts w:ascii="Cambria" w:hAnsi="Cambria"/>
                <w:color w:val="000000"/>
                <w:sz w:val="20"/>
                <w:szCs w:val="20"/>
              </w:rPr>
              <w:t>93 €</w:t>
            </w:r>
          </w:p>
        </w:tc>
        <w:tc>
          <w:tcPr>
            <w:tcW w:w="2160" w:type="dxa"/>
            <w:tcBorders>
              <w:top w:val="single" w:sz="4" w:space="0" w:color="auto"/>
              <w:bottom w:val="single" w:sz="4" w:space="0" w:color="auto"/>
            </w:tcBorders>
            <w:shd w:val="clear" w:color="auto" w:fill="EAF1DD"/>
            <w:vAlign w:val="bottom"/>
          </w:tcPr>
          <w:p w:rsidR="006552FB" w:rsidRPr="006552FB" w:rsidRDefault="006552FB" w:rsidP="006552FB">
            <w:pPr>
              <w:jc w:val="center"/>
              <w:rPr>
                <w:rFonts w:ascii="Cambria" w:hAnsi="Cambria"/>
                <w:color w:val="000000"/>
                <w:sz w:val="20"/>
                <w:szCs w:val="22"/>
              </w:rPr>
            </w:pPr>
            <w:r w:rsidRPr="006552FB">
              <w:rPr>
                <w:rFonts w:ascii="Cambria" w:hAnsi="Cambria"/>
                <w:color w:val="000000"/>
                <w:sz w:val="20"/>
                <w:szCs w:val="22"/>
              </w:rPr>
              <w:t>103 €</w:t>
            </w:r>
          </w:p>
        </w:tc>
      </w:tr>
      <w:tr w:rsidR="006552FB" w:rsidTr="006552FB">
        <w:trPr>
          <w:trHeight w:val="4"/>
        </w:trPr>
        <w:tc>
          <w:tcPr>
            <w:tcW w:w="2250" w:type="dxa"/>
            <w:tcBorders>
              <w:top w:val="single" w:sz="4" w:space="0" w:color="auto"/>
              <w:bottom w:val="single" w:sz="4" w:space="0" w:color="auto"/>
            </w:tcBorders>
            <w:shd w:val="clear" w:color="auto" w:fill="EAF1DD"/>
            <w:vAlign w:val="center"/>
          </w:tcPr>
          <w:p w:rsidR="006552FB" w:rsidRPr="006552FB" w:rsidRDefault="006552FB" w:rsidP="006552FB">
            <w:pPr>
              <w:rPr>
                <w:rFonts w:ascii="Cambria" w:hAnsi="Cambria"/>
                <w:sz w:val="20"/>
                <w:szCs w:val="20"/>
              </w:rPr>
            </w:pPr>
            <w:r w:rsidRPr="006552FB">
              <w:rPr>
                <w:rFonts w:ascii="Cambria" w:hAnsi="Cambria"/>
                <w:sz w:val="20"/>
                <w:szCs w:val="20"/>
              </w:rPr>
              <w:t>24.05, 13.09</w:t>
            </w:r>
          </w:p>
        </w:tc>
        <w:tc>
          <w:tcPr>
            <w:tcW w:w="1350" w:type="dxa"/>
            <w:tcBorders>
              <w:top w:val="single" w:sz="4" w:space="0" w:color="auto"/>
              <w:bottom w:val="single" w:sz="4" w:space="0" w:color="auto"/>
            </w:tcBorders>
            <w:shd w:val="clear" w:color="auto" w:fill="EAF1DD"/>
            <w:vAlign w:val="center"/>
          </w:tcPr>
          <w:p w:rsidR="006552FB" w:rsidRPr="006552FB" w:rsidRDefault="006552FB" w:rsidP="006552FB">
            <w:pPr>
              <w:jc w:val="center"/>
              <w:rPr>
                <w:rFonts w:ascii="Cambria" w:hAnsi="Cambria"/>
                <w:sz w:val="20"/>
                <w:szCs w:val="20"/>
              </w:rPr>
            </w:pPr>
            <w:r w:rsidRPr="006552FB">
              <w:rPr>
                <w:rFonts w:ascii="Cambria" w:hAnsi="Cambria"/>
                <w:strike/>
                <w:sz w:val="20"/>
                <w:szCs w:val="20"/>
              </w:rPr>
              <w:t>154 €</w:t>
            </w:r>
          </w:p>
        </w:tc>
        <w:tc>
          <w:tcPr>
            <w:tcW w:w="1574" w:type="dxa"/>
            <w:tcBorders>
              <w:top w:val="single" w:sz="4" w:space="0" w:color="auto"/>
              <w:bottom w:val="single" w:sz="4" w:space="0" w:color="auto"/>
            </w:tcBorders>
            <w:shd w:val="clear" w:color="auto" w:fill="EAF1DD"/>
            <w:vAlign w:val="center"/>
          </w:tcPr>
          <w:p w:rsidR="006552FB" w:rsidRPr="006552FB" w:rsidRDefault="006552FB" w:rsidP="006552FB">
            <w:pPr>
              <w:jc w:val="right"/>
              <w:rPr>
                <w:rFonts w:ascii="Cambria" w:hAnsi="Cambria"/>
                <w:color w:val="000000"/>
                <w:sz w:val="20"/>
                <w:szCs w:val="20"/>
              </w:rPr>
            </w:pPr>
            <w:r w:rsidRPr="006552FB">
              <w:rPr>
                <w:rFonts w:ascii="Cambria" w:hAnsi="Cambria"/>
                <w:color w:val="000000"/>
                <w:sz w:val="20"/>
                <w:szCs w:val="20"/>
              </w:rPr>
              <w:t>85 €</w:t>
            </w:r>
          </w:p>
        </w:tc>
        <w:tc>
          <w:tcPr>
            <w:tcW w:w="3016" w:type="dxa"/>
            <w:gridSpan w:val="2"/>
            <w:tcBorders>
              <w:top w:val="single" w:sz="4" w:space="0" w:color="auto"/>
              <w:bottom w:val="single" w:sz="4" w:space="0" w:color="auto"/>
            </w:tcBorders>
            <w:shd w:val="clear" w:color="auto" w:fill="EAF1DD"/>
            <w:vAlign w:val="bottom"/>
          </w:tcPr>
          <w:p w:rsidR="006552FB" w:rsidRPr="006552FB" w:rsidRDefault="006552FB" w:rsidP="006552FB">
            <w:pPr>
              <w:jc w:val="center"/>
              <w:rPr>
                <w:rFonts w:ascii="Cambria" w:hAnsi="Cambria"/>
                <w:color w:val="000000"/>
                <w:sz w:val="20"/>
                <w:szCs w:val="20"/>
              </w:rPr>
            </w:pPr>
            <w:r w:rsidRPr="006552FB">
              <w:rPr>
                <w:rFonts w:ascii="Cambria" w:hAnsi="Cambria"/>
                <w:color w:val="000000"/>
                <w:sz w:val="20"/>
                <w:szCs w:val="20"/>
              </w:rPr>
              <w:t>100 €</w:t>
            </w:r>
          </w:p>
        </w:tc>
        <w:tc>
          <w:tcPr>
            <w:tcW w:w="2160" w:type="dxa"/>
            <w:tcBorders>
              <w:top w:val="single" w:sz="4" w:space="0" w:color="auto"/>
              <w:bottom w:val="single" w:sz="4" w:space="0" w:color="auto"/>
            </w:tcBorders>
            <w:shd w:val="clear" w:color="auto" w:fill="EAF1DD"/>
            <w:vAlign w:val="bottom"/>
          </w:tcPr>
          <w:p w:rsidR="006552FB" w:rsidRPr="006552FB" w:rsidRDefault="006552FB" w:rsidP="006552FB">
            <w:pPr>
              <w:jc w:val="center"/>
              <w:rPr>
                <w:rFonts w:ascii="Cambria" w:hAnsi="Cambria"/>
                <w:color w:val="000000"/>
                <w:sz w:val="20"/>
                <w:szCs w:val="22"/>
              </w:rPr>
            </w:pPr>
            <w:r w:rsidRPr="006552FB">
              <w:rPr>
                <w:rFonts w:ascii="Cambria" w:hAnsi="Cambria"/>
                <w:color w:val="000000"/>
                <w:sz w:val="20"/>
                <w:szCs w:val="22"/>
              </w:rPr>
              <w:t>111 €</w:t>
            </w:r>
          </w:p>
        </w:tc>
      </w:tr>
      <w:tr w:rsidR="006552FB" w:rsidTr="006552FB">
        <w:trPr>
          <w:trHeight w:val="4"/>
        </w:trPr>
        <w:tc>
          <w:tcPr>
            <w:tcW w:w="2250" w:type="dxa"/>
            <w:tcBorders>
              <w:top w:val="single" w:sz="4" w:space="0" w:color="auto"/>
              <w:bottom w:val="single" w:sz="4" w:space="0" w:color="auto"/>
            </w:tcBorders>
            <w:shd w:val="clear" w:color="auto" w:fill="EAF1DD"/>
            <w:vAlign w:val="center"/>
          </w:tcPr>
          <w:p w:rsidR="006552FB" w:rsidRPr="006552FB" w:rsidRDefault="006552FB" w:rsidP="006552FB">
            <w:pPr>
              <w:rPr>
                <w:rFonts w:ascii="Cambria" w:hAnsi="Cambria"/>
                <w:sz w:val="20"/>
                <w:szCs w:val="20"/>
              </w:rPr>
            </w:pPr>
            <w:r w:rsidRPr="006552FB">
              <w:rPr>
                <w:rFonts w:ascii="Cambria" w:hAnsi="Cambria"/>
                <w:sz w:val="20"/>
                <w:szCs w:val="20"/>
              </w:rPr>
              <w:t>31.05, 07.06</w:t>
            </w:r>
          </w:p>
        </w:tc>
        <w:tc>
          <w:tcPr>
            <w:tcW w:w="1350" w:type="dxa"/>
            <w:tcBorders>
              <w:top w:val="single" w:sz="4" w:space="0" w:color="auto"/>
              <w:bottom w:val="single" w:sz="4" w:space="0" w:color="auto"/>
            </w:tcBorders>
            <w:shd w:val="clear" w:color="auto" w:fill="EAF1DD"/>
            <w:vAlign w:val="center"/>
          </w:tcPr>
          <w:p w:rsidR="006552FB" w:rsidRPr="006552FB" w:rsidRDefault="006552FB" w:rsidP="006552FB">
            <w:pPr>
              <w:jc w:val="center"/>
              <w:rPr>
                <w:rFonts w:ascii="Cambria" w:hAnsi="Cambria"/>
                <w:sz w:val="20"/>
                <w:szCs w:val="20"/>
              </w:rPr>
            </w:pPr>
            <w:r w:rsidRPr="006552FB">
              <w:rPr>
                <w:rFonts w:ascii="Cambria" w:hAnsi="Cambria"/>
                <w:strike/>
                <w:sz w:val="20"/>
                <w:szCs w:val="20"/>
              </w:rPr>
              <w:t>162 €</w:t>
            </w:r>
          </w:p>
        </w:tc>
        <w:tc>
          <w:tcPr>
            <w:tcW w:w="1574" w:type="dxa"/>
            <w:tcBorders>
              <w:top w:val="single" w:sz="4" w:space="0" w:color="auto"/>
              <w:bottom w:val="single" w:sz="4" w:space="0" w:color="auto"/>
            </w:tcBorders>
            <w:shd w:val="clear" w:color="auto" w:fill="EAF1DD"/>
            <w:vAlign w:val="center"/>
          </w:tcPr>
          <w:p w:rsidR="006552FB" w:rsidRPr="006552FB" w:rsidRDefault="006552FB" w:rsidP="006552FB">
            <w:pPr>
              <w:jc w:val="right"/>
              <w:rPr>
                <w:rFonts w:ascii="Cambria" w:hAnsi="Cambria"/>
                <w:color w:val="000000"/>
                <w:sz w:val="20"/>
                <w:szCs w:val="20"/>
              </w:rPr>
            </w:pPr>
            <w:r w:rsidRPr="006552FB">
              <w:rPr>
                <w:rFonts w:ascii="Cambria" w:hAnsi="Cambria"/>
                <w:color w:val="000000"/>
                <w:sz w:val="20"/>
                <w:szCs w:val="20"/>
              </w:rPr>
              <w:t>89 €</w:t>
            </w:r>
          </w:p>
        </w:tc>
        <w:tc>
          <w:tcPr>
            <w:tcW w:w="3016" w:type="dxa"/>
            <w:gridSpan w:val="2"/>
            <w:tcBorders>
              <w:top w:val="single" w:sz="4" w:space="0" w:color="auto"/>
              <w:bottom w:val="single" w:sz="4" w:space="0" w:color="auto"/>
            </w:tcBorders>
            <w:shd w:val="clear" w:color="auto" w:fill="EAF1DD"/>
            <w:vAlign w:val="bottom"/>
          </w:tcPr>
          <w:p w:rsidR="006552FB" w:rsidRPr="006552FB" w:rsidRDefault="006552FB" w:rsidP="006552FB">
            <w:pPr>
              <w:jc w:val="center"/>
              <w:rPr>
                <w:rFonts w:ascii="Cambria" w:hAnsi="Cambria"/>
                <w:color w:val="000000"/>
                <w:sz w:val="20"/>
                <w:szCs w:val="20"/>
              </w:rPr>
            </w:pPr>
            <w:r w:rsidRPr="006552FB">
              <w:rPr>
                <w:rFonts w:ascii="Cambria" w:hAnsi="Cambria"/>
                <w:color w:val="000000"/>
                <w:sz w:val="20"/>
                <w:szCs w:val="20"/>
              </w:rPr>
              <w:t>105 €</w:t>
            </w:r>
          </w:p>
        </w:tc>
        <w:tc>
          <w:tcPr>
            <w:tcW w:w="2160" w:type="dxa"/>
            <w:tcBorders>
              <w:top w:val="single" w:sz="4" w:space="0" w:color="auto"/>
              <w:bottom w:val="single" w:sz="4" w:space="0" w:color="auto"/>
            </w:tcBorders>
            <w:shd w:val="clear" w:color="auto" w:fill="EAF1DD"/>
            <w:vAlign w:val="bottom"/>
          </w:tcPr>
          <w:p w:rsidR="006552FB" w:rsidRPr="006552FB" w:rsidRDefault="006552FB" w:rsidP="006552FB">
            <w:pPr>
              <w:jc w:val="center"/>
              <w:rPr>
                <w:rFonts w:ascii="Cambria" w:hAnsi="Cambria"/>
                <w:color w:val="000000"/>
                <w:sz w:val="20"/>
                <w:szCs w:val="22"/>
              </w:rPr>
            </w:pPr>
            <w:r w:rsidRPr="006552FB">
              <w:rPr>
                <w:rFonts w:ascii="Cambria" w:hAnsi="Cambria"/>
                <w:color w:val="000000"/>
                <w:sz w:val="20"/>
                <w:szCs w:val="22"/>
              </w:rPr>
              <w:t>117 €</w:t>
            </w:r>
          </w:p>
        </w:tc>
      </w:tr>
      <w:tr w:rsidR="006552FB" w:rsidTr="006552FB">
        <w:trPr>
          <w:trHeight w:val="287"/>
        </w:trPr>
        <w:tc>
          <w:tcPr>
            <w:tcW w:w="2250" w:type="dxa"/>
            <w:tcBorders>
              <w:top w:val="single" w:sz="4" w:space="0" w:color="auto"/>
              <w:bottom w:val="single" w:sz="4" w:space="0" w:color="auto"/>
            </w:tcBorders>
            <w:shd w:val="clear" w:color="auto" w:fill="EAF1DD"/>
            <w:vAlign w:val="center"/>
          </w:tcPr>
          <w:p w:rsidR="006552FB" w:rsidRPr="006552FB" w:rsidRDefault="006552FB" w:rsidP="006552FB">
            <w:pPr>
              <w:rPr>
                <w:rFonts w:ascii="Cambria" w:hAnsi="Cambria"/>
                <w:sz w:val="20"/>
                <w:szCs w:val="20"/>
              </w:rPr>
            </w:pPr>
            <w:r w:rsidRPr="006552FB">
              <w:rPr>
                <w:rFonts w:ascii="Cambria" w:hAnsi="Cambria"/>
                <w:sz w:val="20"/>
                <w:szCs w:val="20"/>
              </w:rPr>
              <w:t>14.06, 21.06</w:t>
            </w:r>
          </w:p>
        </w:tc>
        <w:tc>
          <w:tcPr>
            <w:tcW w:w="1350" w:type="dxa"/>
            <w:tcBorders>
              <w:top w:val="single" w:sz="4" w:space="0" w:color="auto"/>
              <w:bottom w:val="single" w:sz="4" w:space="0" w:color="auto"/>
            </w:tcBorders>
            <w:shd w:val="clear" w:color="auto" w:fill="EAF1DD"/>
            <w:vAlign w:val="center"/>
          </w:tcPr>
          <w:p w:rsidR="006552FB" w:rsidRPr="006552FB" w:rsidRDefault="006552FB" w:rsidP="006552FB">
            <w:pPr>
              <w:jc w:val="center"/>
              <w:rPr>
                <w:rFonts w:ascii="Cambria" w:hAnsi="Cambria"/>
                <w:strike/>
                <w:sz w:val="20"/>
                <w:szCs w:val="20"/>
              </w:rPr>
            </w:pPr>
            <w:r w:rsidRPr="006552FB">
              <w:rPr>
                <w:rFonts w:ascii="Cambria" w:hAnsi="Cambria"/>
                <w:strike/>
                <w:sz w:val="20"/>
                <w:szCs w:val="20"/>
              </w:rPr>
              <w:t>198 €</w:t>
            </w:r>
          </w:p>
        </w:tc>
        <w:tc>
          <w:tcPr>
            <w:tcW w:w="1574" w:type="dxa"/>
            <w:tcBorders>
              <w:top w:val="single" w:sz="4" w:space="0" w:color="auto"/>
              <w:bottom w:val="single" w:sz="4" w:space="0" w:color="auto"/>
            </w:tcBorders>
            <w:shd w:val="clear" w:color="auto" w:fill="EAF1DD"/>
            <w:vAlign w:val="center"/>
          </w:tcPr>
          <w:p w:rsidR="006552FB" w:rsidRPr="006552FB" w:rsidRDefault="006552FB" w:rsidP="006552FB">
            <w:pPr>
              <w:jc w:val="right"/>
              <w:rPr>
                <w:rFonts w:ascii="Cambria" w:hAnsi="Cambria"/>
                <w:color w:val="000000"/>
                <w:sz w:val="20"/>
                <w:szCs w:val="20"/>
              </w:rPr>
            </w:pPr>
            <w:r w:rsidRPr="006552FB">
              <w:rPr>
                <w:rFonts w:ascii="Cambria" w:hAnsi="Cambria"/>
                <w:color w:val="000000"/>
                <w:sz w:val="20"/>
                <w:szCs w:val="20"/>
              </w:rPr>
              <w:t>109 €</w:t>
            </w:r>
          </w:p>
        </w:tc>
        <w:tc>
          <w:tcPr>
            <w:tcW w:w="3016" w:type="dxa"/>
            <w:gridSpan w:val="2"/>
            <w:tcBorders>
              <w:top w:val="single" w:sz="4" w:space="0" w:color="auto"/>
              <w:bottom w:val="single" w:sz="4" w:space="0" w:color="auto"/>
            </w:tcBorders>
            <w:shd w:val="clear" w:color="auto" w:fill="EAF1DD"/>
            <w:vAlign w:val="bottom"/>
          </w:tcPr>
          <w:p w:rsidR="006552FB" w:rsidRPr="006552FB" w:rsidRDefault="006552FB" w:rsidP="006552FB">
            <w:pPr>
              <w:jc w:val="center"/>
              <w:rPr>
                <w:rFonts w:ascii="Cambria" w:hAnsi="Cambria"/>
                <w:color w:val="000000"/>
                <w:sz w:val="20"/>
                <w:szCs w:val="20"/>
              </w:rPr>
            </w:pPr>
            <w:r w:rsidRPr="006552FB">
              <w:rPr>
                <w:rFonts w:ascii="Cambria" w:hAnsi="Cambria"/>
                <w:color w:val="000000"/>
                <w:sz w:val="20"/>
                <w:szCs w:val="20"/>
              </w:rPr>
              <w:t>129 €</w:t>
            </w:r>
          </w:p>
        </w:tc>
        <w:tc>
          <w:tcPr>
            <w:tcW w:w="2160" w:type="dxa"/>
            <w:tcBorders>
              <w:top w:val="single" w:sz="4" w:space="0" w:color="auto"/>
              <w:bottom w:val="single" w:sz="4" w:space="0" w:color="auto"/>
            </w:tcBorders>
            <w:shd w:val="clear" w:color="auto" w:fill="EAF1DD"/>
            <w:vAlign w:val="bottom"/>
          </w:tcPr>
          <w:p w:rsidR="006552FB" w:rsidRPr="006552FB" w:rsidRDefault="006552FB" w:rsidP="006552FB">
            <w:pPr>
              <w:jc w:val="center"/>
              <w:rPr>
                <w:rFonts w:ascii="Cambria" w:hAnsi="Cambria"/>
                <w:color w:val="000000"/>
                <w:sz w:val="20"/>
                <w:szCs w:val="22"/>
              </w:rPr>
            </w:pPr>
            <w:r w:rsidRPr="006552FB">
              <w:rPr>
                <w:rFonts w:ascii="Cambria" w:hAnsi="Cambria"/>
                <w:color w:val="000000"/>
                <w:sz w:val="20"/>
                <w:szCs w:val="22"/>
              </w:rPr>
              <w:t>143 €</w:t>
            </w:r>
          </w:p>
        </w:tc>
      </w:tr>
      <w:tr w:rsidR="006552FB" w:rsidTr="006552FB">
        <w:trPr>
          <w:trHeight w:val="4"/>
        </w:trPr>
        <w:tc>
          <w:tcPr>
            <w:tcW w:w="2250" w:type="dxa"/>
            <w:tcBorders>
              <w:top w:val="single" w:sz="4" w:space="0" w:color="auto"/>
              <w:bottom w:val="single" w:sz="4" w:space="0" w:color="auto"/>
            </w:tcBorders>
            <w:shd w:val="clear" w:color="auto" w:fill="EAF1DD"/>
            <w:vAlign w:val="center"/>
          </w:tcPr>
          <w:p w:rsidR="006552FB" w:rsidRPr="006552FB" w:rsidRDefault="006552FB" w:rsidP="006552FB">
            <w:pPr>
              <w:rPr>
                <w:rFonts w:ascii="Cambria" w:hAnsi="Cambria"/>
                <w:sz w:val="20"/>
                <w:szCs w:val="20"/>
              </w:rPr>
            </w:pPr>
            <w:r w:rsidRPr="006552FB">
              <w:rPr>
                <w:rFonts w:ascii="Cambria" w:hAnsi="Cambria"/>
                <w:sz w:val="20"/>
                <w:szCs w:val="20"/>
              </w:rPr>
              <w:t>28.06,05.07,12.07,</w:t>
            </w:r>
          </w:p>
        </w:tc>
        <w:tc>
          <w:tcPr>
            <w:tcW w:w="1350" w:type="dxa"/>
            <w:tcBorders>
              <w:top w:val="single" w:sz="4" w:space="0" w:color="auto"/>
              <w:bottom w:val="single" w:sz="4" w:space="0" w:color="auto"/>
            </w:tcBorders>
            <w:shd w:val="clear" w:color="auto" w:fill="EAF1DD"/>
            <w:vAlign w:val="center"/>
          </w:tcPr>
          <w:p w:rsidR="006552FB" w:rsidRPr="006552FB" w:rsidRDefault="006552FB" w:rsidP="006552FB">
            <w:pPr>
              <w:jc w:val="center"/>
              <w:rPr>
                <w:rFonts w:ascii="Cambria" w:hAnsi="Cambria"/>
                <w:strike/>
                <w:sz w:val="20"/>
                <w:szCs w:val="20"/>
              </w:rPr>
            </w:pPr>
            <w:r w:rsidRPr="006552FB">
              <w:rPr>
                <w:rFonts w:ascii="Cambria" w:hAnsi="Cambria"/>
                <w:strike/>
                <w:sz w:val="20"/>
                <w:szCs w:val="20"/>
              </w:rPr>
              <w:t>245 €</w:t>
            </w:r>
          </w:p>
        </w:tc>
        <w:tc>
          <w:tcPr>
            <w:tcW w:w="1574" w:type="dxa"/>
            <w:tcBorders>
              <w:top w:val="single" w:sz="4" w:space="0" w:color="auto"/>
              <w:bottom w:val="single" w:sz="4" w:space="0" w:color="auto"/>
            </w:tcBorders>
            <w:shd w:val="clear" w:color="auto" w:fill="EAF1DD"/>
            <w:vAlign w:val="center"/>
          </w:tcPr>
          <w:p w:rsidR="006552FB" w:rsidRPr="006552FB" w:rsidRDefault="006552FB" w:rsidP="006552FB">
            <w:pPr>
              <w:jc w:val="right"/>
              <w:rPr>
                <w:rFonts w:ascii="Cambria" w:hAnsi="Cambria"/>
                <w:color w:val="000000"/>
                <w:sz w:val="20"/>
                <w:szCs w:val="20"/>
              </w:rPr>
            </w:pPr>
            <w:r w:rsidRPr="006552FB">
              <w:rPr>
                <w:rFonts w:ascii="Cambria" w:hAnsi="Cambria"/>
                <w:color w:val="000000"/>
                <w:sz w:val="20"/>
                <w:szCs w:val="20"/>
              </w:rPr>
              <w:t>135 €</w:t>
            </w:r>
          </w:p>
        </w:tc>
        <w:tc>
          <w:tcPr>
            <w:tcW w:w="3016" w:type="dxa"/>
            <w:gridSpan w:val="2"/>
            <w:tcBorders>
              <w:top w:val="single" w:sz="4" w:space="0" w:color="auto"/>
              <w:bottom w:val="single" w:sz="4" w:space="0" w:color="auto"/>
            </w:tcBorders>
            <w:shd w:val="clear" w:color="auto" w:fill="EAF1DD"/>
            <w:vAlign w:val="bottom"/>
          </w:tcPr>
          <w:p w:rsidR="006552FB" w:rsidRPr="006552FB" w:rsidRDefault="006552FB" w:rsidP="006552FB">
            <w:pPr>
              <w:jc w:val="center"/>
              <w:rPr>
                <w:rFonts w:ascii="Cambria" w:hAnsi="Cambria"/>
                <w:color w:val="000000"/>
                <w:sz w:val="20"/>
                <w:szCs w:val="20"/>
              </w:rPr>
            </w:pPr>
            <w:r w:rsidRPr="006552FB">
              <w:rPr>
                <w:rFonts w:ascii="Cambria" w:hAnsi="Cambria"/>
                <w:color w:val="000000"/>
                <w:sz w:val="20"/>
                <w:szCs w:val="20"/>
              </w:rPr>
              <w:t>159 €</w:t>
            </w:r>
          </w:p>
        </w:tc>
        <w:tc>
          <w:tcPr>
            <w:tcW w:w="2160" w:type="dxa"/>
            <w:tcBorders>
              <w:top w:val="single" w:sz="4" w:space="0" w:color="auto"/>
              <w:bottom w:val="single" w:sz="4" w:space="0" w:color="auto"/>
            </w:tcBorders>
            <w:shd w:val="clear" w:color="auto" w:fill="EAF1DD"/>
            <w:vAlign w:val="bottom"/>
          </w:tcPr>
          <w:p w:rsidR="006552FB" w:rsidRPr="006552FB" w:rsidRDefault="006552FB" w:rsidP="006552FB">
            <w:pPr>
              <w:jc w:val="center"/>
              <w:rPr>
                <w:rFonts w:ascii="Cambria" w:hAnsi="Cambria"/>
                <w:color w:val="000000"/>
                <w:sz w:val="20"/>
                <w:szCs w:val="22"/>
              </w:rPr>
            </w:pPr>
            <w:r w:rsidRPr="006552FB">
              <w:rPr>
                <w:rFonts w:ascii="Cambria" w:hAnsi="Cambria"/>
                <w:color w:val="000000"/>
                <w:sz w:val="20"/>
                <w:szCs w:val="22"/>
              </w:rPr>
              <w:t>176 €</w:t>
            </w:r>
          </w:p>
        </w:tc>
      </w:tr>
      <w:tr w:rsidR="006552FB" w:rsidTr="006552FB">
        <w:trPr>
          <w:trHeight w:val="4"/>
        </w:trPr>
        <w:tc>
          <w:tcPr>
            <w:tcW w:w="2250" w:type="dxa"/>
            <w:tcBorders>
              <w:top w:val="single" w:sz="4" w:space="0" w:color="auto"/>
              <w:bottom w:val="single" w:sz="4" w:space="0" w:color="auto"/>
            </w:tcBorders>
            <w:shd w:val="clear" w:color="auto" w:fill="EAF1DD"/>
            <w:vAlign w:val="center"/>
          </w:tcPr>
          <w:p w:rsidR="006552FB" w:rsidRPr="006552FB" w:rsidRDefault="006552FB" w:rsidP="006552FB">
            <w:pPr>
              <w:rPr>
                <w:rFonts w:ascii="Cambria" w:hAnsi="Cambria"/>
                <w:sz w:val="20"/>
                <w:szCs w:val="20"/>
              </w:rPr>
            </w:pPr>
            <w:r w:rsidRPr="006552FB">
              <w:rPr>
                <w:rFonts w:ascii="Cambria" w:hAnsi="Cambria"/>
                <w:sz w:val="20"/>
                <w:szCs w:val="20"/>
              </w:rPr>
              <w:t>19.07, 13.09, 20.09</w:t>
            </w:r>
          </w:p>
        </w:tc>
        <w:tc>
          <w:tcPr>
            <w:tcW w:w="1350" w:type="dxa"/>
            <w:tcBorders>
              <w:top w:val="single" w:sz="4" w:space="0" w:color="auto"/>
              <w:bottom w:val="single" w:sz="4" w:space="0" w:color="auto"/>
            </w:tcBorders>
            <w:shd w:val="clear" w:color="auto" w:fill="EAF1DD"/>
            <w:vAlign w:val="center"/>
          </w:tcPr>
          <w:p w:rsidR="006552FB" w:rsidRPr="006552FB" w:rsidRDefault="006552FB" w:rsidP="006552FB">
            <w:pPr>
              <w:jc w:val="center"/>
              <w:rPr>
                <w:rFonts w:ascii="Cambria" w:hAnsi="Cambria"/>
                <w:strike/>
                <w:sz w:val="20"/>
                <w:szCs w:val="20"/>
              </w:rPr>
            </w:pPr>
            <w:r w:rsidRPr="006552FB">
              <w:rPr>
                <w:rFonts w:ascii="Cambria" w:hAnsi="Cambria"/>
                <w:strike/>
                <w:sz w:val="20"/>
                <w:szCs w:val="20"/>
              </w:rPr>
              <w:t>245 €</w:t>
            </w:r>
          </w:p>
        </w:tc>
        <w:tc>
          <w:tcPr>
            <w:tcW w:w="1574" w:type="dxa"/>
            <w:tcBorders>
              <w:top w:val="single" w:sz="4" w:space="0" w:color="auto"/>
              <w:bottom w:val="single" w:sz="4" w:space="0" w:color="auto"/>
            </w:tcBorders>
            <w:shd w:val="clear" w:color="auto" w:fill="EAF1DD"/>
            <w:vAlign w:val="center"/>
          </w:tcPr>
          <w:p w:rsidR="006552FB" w:rsidRPr="006552FB" w:rsidRDefault="006552FB" w:rsidP="006552FB">
            <w:pPr>
              <w:jc w:val="right"/>
              <w:rPr>
                <w:rFonts w:ascii="Cambria" w:hAnsi="Cambria"/>
                <w:sz w:val="20"/>
                <w:szCs w:val="20"/>
              </w:rPr>
            </w:pPr>
            <w:r w:rsidRPr="006552FB">
              <w:rPr>
                <w:rFonts w:ascii="Cambria" w:hAnsi="Cambria"/>
                <w:color w:val="000000"/>
                <w:sz w:val="20"/>
                <w:szCs w:val="20"/>
              </w:rPr>
              <w:t>135 €</w:t>
            </w:r>
          </w:p>
        </w:tc>
        <w:tc>
          <w:tcPr>
            <w:tcW w:w="3016" w:type="dxa"/>
            <w:gridSpan w:val="2"/>
            <w:tcBorders>
              <w:top w:val="single" w:sz="4" w:space="0" w:color="auto"/>
              <w:bottom w:val="single" w:sz="4" w:space="0" w:color="auto"/>
            </w:tcBorders>
            <w:shd w:val="clear" w:color="auto" w:fill="EAF1DD"/>
            <w:vAlign w:val="bottom"/>
          </w:tcPr>
          <w:p w:rsidR="006552FB" w:rsidRPr="006552FB" w:rsidRDefault="006552FB" w:rsidP="006552FB">
            <w:pPr>
              <w:jc w:val="center"/>
              <w:rPr>
                <w:rFonts w:ascii="Cambria" w:hAnsi="Cambria"/>
                <w:color w:val="000000"/>
                <w:sz w:val="20"/>
                <w:szCs w:val="20"/>
              </w:rPr>
            </w:pPr>
            <w:r w:rsidRPr="006552FB">
              <w:rPr>
                <w:rFonts w:ascii="Cambria" w:hAnsi="Cambria"/>
                <w:color w:val="000000"/>
                <w:sz w:val="20"/>
                <w:szCs w:val="20"/>
              </w:rPr>
              <w:t>159 €</w:t>
            </w:r>
          </w:p>
        </w:tc>
        <w:tc>
          <w:tcPr>
            <w:tcW w:w="2160" w:type="dxa"/>
            <w:tcBorders>
              <w:top w:val="single" w:sz="4" w:space="0" w:color="auto"/>
              <w:bottom w:val="single" w:sz="4" w:space="0" w:color="auto"/>
            </w:tcBorders>
            <w:shd w:val="clear" w:color="auto" w:fill="EAF1DD"/>
            <w:vAlign w:val="bottom"/>
          </w:tcPr>
          <w:p w:rsidR="006552FB" w:rsidRPr="006552FB" w:rsidRDefault="006552FB" w:rsidP="006552FB">
            <w:pPr>
              <w:jc w:val="center"/>
              <w:rPr>
                <w:rFonts w:ascii="Cambria" w:hAnsi="Cambria"/>
                <w:color w:val="000000"/>
                <w:sz w:val="20"/>
                <w:szCs w:val="20"/>
              </w:rPr>
            </w:pPr>
            <w:r w:rsidRPr="006552FB">
              <w:rPr>
                <w:rFonts w:ascii="Cambria" w:hAnsi="Cambria"/>
                <w:color w:val="000000"/>
                <w:sz w:val="20"/>
                <w:szCs w:val="22"/>
              </w:rPr>
              <w:t>176 €</w:t>
            </w:r>
          </w:p>
        </w:tc>
      </w:tr>
      <w:tr w:rsidR="006552FB" w:rsidTr="006552FB">
        <w:trPr>
          <w:trHeight w:val="4"/>
        </w:trPr>
        <w:tc>
          <w:tcPr>
            <w:tcW w:w="2250" w:type="dxa"/>
            <w:tcBorders>
              <w:top w:val="single" w:sz="4" w:space="0" w:color="auto"/>
              <w:bottom w:val="single" w:sz="4" w:space="0" w:color="auto"/>
            </w:tcBorders>
            <w:shd w:val="clear" w:color="auto" w:fill="EAF1DD"/>
            <w:vAlign w:val="center"/>
          </w:tcPr>
          <w:p w:rsidR="006552FB" w:rsidRPr="006552FB" w:rsidRDefault="006552FB" w:rsidP="006552FB">
            <w:pPr>
              <w:rPr>
                <w:rFonts w:ascii="Cambria" w:hAnsi="Cambria"/>
                <w:sz w:val="20"/>
                <w:szCs w:val="20"/>
              </w:rPr>
            </w:pPr>
            <w:r w:rsidRPr="006552FB">
              <w:rPr>
                <w:rFonts w:ascii="Cambria" w:hAnsi="Cambria"/>
                <w:sz w:val="20"/>
                <w:szCs w:val="20"/>
              </w:rPr>
              <w:t>26.07,02.08,9.08,16.08,</w:t>
            </w:r>
          </w:p>
        </w:tc>
        <w:tc>
          <w:tcPr>
            <w:tcW w:w="1350" w:type="dxa"/>
            <w:tcBorders>
              <w:top w:val="single" w:sz="4" w:space="0" w:color="auto"/>
              <w:bottom w:val="single" w:sz="4" w:space="0" w:color="auto"/>
            </w:tcBorders>
            <w:shd w:val="clear" w:color="auto" w:fill="EAF1DD"/>
            <w:vAlign w:val="center"/>
          </w:tcPr>
          <w:p w:rsidR="006552FB" w:rsidRPr="006552FB" w:rsidRDefault="006552FB" w:rsidP="006552FB">
            <w:pPr>
              <w:jc w:val="center"/>
              <w:rPr>
                <w:rFonts w:ascii="Cambria" w:hAnsi="Cambria"/>
                <w:sz w:val="20"/>
                <w:szCs w:val="20"/>
              </w:rPr>
            </w:pPr>
            <w:r w:rsidRPr="006552FB">
              <w:rPr>
                <w:rFonts w:ascii="Cambria" w:hAnsi="Cambria"/>
                <w:strike/>
                <w:sz w:val="20"/>
                <w:szCs w:val="20"/>
              </w:rPr>
              <w:t>289 €</w:t>
            </w:r>
          </w:p>
        </w:tc>
        <w:tc>
          <w:tcPr>
            <w:tcW w:w="1574" w:type="dxa"/>
            <w:tcBorders>
              <w:top w:val="single" w:sz="4" w:space="0" w:color="auto"/>
              <w:bottom w:val="single" w:sz="4" w:space="0" w:color="auto"/>
            </w:tcBorders>
            <w:shd w:val="clear" w:color="auto" w:fill="EAF1DD"/>
            <w:vAlign w:val="center"/>
          </w:tcPr>
          <w:p w:rsidR="006552FB" w:rsidRPr="006552FB" w:rsidRDefault="006552FB" w:rsidP="006552FB">
            <w:pPr>
              <w:jc w:val="right"/>
              <w:rPr>
                <w:rFonts w:ascii="Cambria" w:hAnsi="Cambria"/>
                <w:color w:val="000000"/>
                <w:sz w:val="20"/>
                <w:szCs w:val="20"/>
                <w:lang w:val="en-US"/>
              </w:rPr>
            </w:pPr>
            <w:r w:rsidRPr="006552FB">
              <w:rPr>
                <w:rFonts w:ascii="Cambria" w:hAnsi="Cambria"/>
                <w:color w:val="000000"/>
                <w:sz w:val="20"/>
                <w:szCs w:val="20"/>
              </w:rPr>
              <w:t>159 €</w:t>
            </w:r>
          </w:p>
        </w:tc>
        <w:tc>
          <w:tcPr>
            <w:tcW w:w="3016" w:type="dxa"/>
            <w:gridSpan w:val="2"/>
            <w:tcBorders>
              <w:top w:val="single" w:sz="4" w:space="0" w:color="auto"/>
              <w:bottom w:val="single" w:sz="4" w:space="0" w:color="auto"/>
            </w:tcBorders>
            <w:shd w:val="clear" w:color="auto" w:fill="EAF1DD"/>
            <w:vAlign w:val="bottom"/>
          </w:tcPr>
          <w:p w:rsidR="006552FB" w:rsidRPr="006552FB" w:rsidRDefault="006552FB" w:rsidP="006552FB">
            <w:pPr>
              <w:jc w:val="center"/>
              <w:rPr>
                <w:rFonts w:ascii="Cambria" w:hAnsi="Cambria"/>
                <w:color w:val="000000"/>
                <w:sz w:val="20"/>
                <w:szCs w:val="20"/>
                <w:lang w:val="en-US"/>
              </w:rPr>
            </w:pPr>
            <w:r w:rsidRPr="006552FB">
              <w:rPr>
                <w:rFonts w:ascii="Cambria" w:hAnsi="Cambria"/>
                <w:color w:val="000000"/>
                <w:sz w:val="20"/>
                <w:szCs w:val="20"/>
              </w:rPr>
              <w:t>188 €</w:t>
            </w:r>
          </w:p>
        </w:tc>
        <w:tc>
          <w:tcPr>
            <w:tcW w:w="2160" w:type="dxa"/>
            <w:tcBorders>
              <w:top w:val="single" w:sz="4" w:space="0" w:color="auto"/>
              <w:bottom w:val="single" w:sz="4" w:space="0" w:color="auto"/>
            </w:tcBorders>
            <w:shd w:val="clear" w:color="auto" w:fill="EAF1DD"/>
            <w:vAlign w:val="bottom"/>
          </w:tcPr>
          <w:p w:rsidR="006552FB" w:rsidRPr="006552FB" w:rsidRDefault="006552FB" w:rsidP="006552FB">
            <w:pPr>
              <w:jc w:val="center"/>
              <w:rPr>
                <w:rFonts w:ascii="Cambria" w:hAnsi="Cambria"/>
                <w:color w:val="000000"/>
                <w:sz w:val="20"/>
                <w:szCs w:val="22"/>
                <w:lang w:val="en-US"/>
              </w:rPr>
            </w:pPr>
            <w:r w:rsidRPr="006552FB">
              <w:rPr>
                <w:rFonts w:ascii="Cambria" w:hAnsi="Cambria"/>
                <w:color w:val="000000"/>
                <w:sz w:val="20"/>
                <w:szCs w:val="22"/>
              </w:rPr>
              <w:t>208 €</w:t>
            </w:r>
          </w:p>
        </w:tc>
      </w:tr>
      <w:tr w:rsidR="006552FB" w:rsidTr="006552FB">
        <w:trPr>
          <w:trHeight w:val="4"/>
        </w:trPr>
        <w:tc>
          <w:tcPr>
            <w:tcW w:w="2250" w:type="dxa"/>
            <w:tcBorders>
              <w:top w:val="single" w:sz="4" w:space="0" w:color="auto"/>
              <w:bottom w:val="single" w:sz="4" w:space="0" w:color="auto"/>
            </w:tcBorders>
            <w:shd w:val="clear" w:color="auto" w:fill="EAF1DD"/>
            <w:vAlign w:val="center"/>
          </w:tcPr>
          <w:p w:rsidR="006552FB" w:rsidRPr="006552FB" w:rsidRDefault="006552FB" w:rsidP="006552FB">
            <w:pPr>
              <w:rPr>
                <w:rFonts w:ascii="Cambria" w:hAnsi="Cambria"/>
                <w:sz w:val="20"/>
                <w:szCs w:val="20"/>
              </w:rPr>
            </w:pPr>
            <w:r w:rsidRPr="006552FB">
              <w:rPr>
                <w:rFonts w:ascii="Cambria" w:hAnsi="Cambria"/>
                <w:sz w:val="20"/>
                <w:szCs w:val="20"/>
              </w:rPr>
              <w:t>23.08,30.08, 06.09</w:t>
            </w:r>
          </w:p>
        </w:tc>
        <w:tc>
          <w:tcPr>
            <w:tcW w:w="1350" w:type="dxa"/>
            <w:tcBorders>
              <w:top w:val="single" w:sz="4" w:space="0" w:color="auto"/>
              <w:bottom w:val="single" w:sz="4" w:space="0" w:color="auto"/>
            </w:tcBorders>
            <w:shd w:val="clear" w:color="auto" w:fill="EAF1DD"/>
            <w:vAlign w:val="center"/>
          </w:tcPr>
          <w:p w:rsidR="006552FB" w:rsidRPr="006552FB" w:rsidRDefault="006552FB" w:rsidP="006552FB">
            <w:pPr>
              <w:jc w:val="center"/>
              <w:rPr>
                <w:rFonts w:ascii="Cambria" w:hAnsi="Cambria"/>
                <w:strike/>
                <w:sz w:val="20"/>
                <w:szCs w:val="20"/>
              </w:rPr>
            </w:pPr>
            <w:r w:rsidRPr="006552FB">
              <w:rPr>
                <w:rFonts w:ascii="Cambria" w:hAnsi="Cambria"/>
                <w:strike/>
                <w:sz w:val="20"/>
                <w:szCs w:val="20"/>
              </w:rPr>
              <w:t>289 €</w:t>
            </w:r>
          </w:p>
        </w:tc>
        <w:tc>
          <w:tcPr>
            <w:tcW w:w="1574" w:type="dxa"/>
            <w:tcBorders>
              <w:top w:val="single" w:sz="4" w:space="0" w:color="auto"/>
              <w:bottom w:val="single" w:sz="4" w:space="0" w:color="auto"/>
            </w:tcBorders>
            <w:shd w:val="clear" w:color="auto" w:fill="EAF1DD"/>
            <w:vAlign w:val="center"/>
          </w:tcPr>
          <w:p w:rsidR="006552FB" w:rsidRPr="006552FB" w:rsidRDefault="006552FB" w:rsidP="006552FB">
            <w:pPr>
              <w:jc w:val="right"/>
              <w:rPr>
                <w:rFonts w:ascii="Cambria" w:hAnsi="Cambria"/>
                <w:sz w:val="20"/>
                <w:szCs w:val="20"/>
              </w:rPr>
            </w:pPr>
            <w:r w:rsidRPr="006552FB">
              <w:rPr>
                <w:rFonts w:ascii="Cambria" w:hAnsi="Cambria"/>
                <w:color w:val="000000"/>
                <w:sz w:val="20"/>
                <w:szCs w:val="20"/>
              </w:rPr>
              <w:t>159 €</w:t>
            </w:r>
          </w:p>
        </w:tc>
        <w:tc>
          <w:tcPr>
            <w:tcW w:w="3016" w:type="dxa"/>
            <w:gridSpan w:val="2"/>
            <w:tcBorders>
              <w:top w:val="single" w:sz="4" w:space="0" w:color="auto"/>
              <w:bottom w:val="single" w:sz="4" w:space="0" w:color="auto"/>
            </w:tcBorders>
            <w:shd w:val="clear" w:color="auto" w:fill="EAF1DD"/>
            <w:vAlign w:val="bottom"/>
          </w:tcPr>
          <w:p w:rsidR="006552FB" w:rsidRPr="006552FB" w:rsidRDefault="006552FB" w:rsidP="006552FB">
            <w:pPr>
              <w:jc w:val="center"/>
              <w:rPr>
                <w:rFonts w:ascii="Cambria" w:hAnsi="Cambria"/>
                <w:color w:val="000000"/>
                <w:sz w:val="20"/>
                <w:szCs w:val="20"/>
                <w:lang w:val="en-US"/>
              </w:rPr>
            </w:pPr>
            <w:r w:rsidRPr="006552FB">
              <w:rPr>
                <w:rFonts w:ascii="Cambria" w:hAnsi="Cambria"/>
                <w:color w:val="000000"/>
                <w:sz w:val="20"/>
                <w:szCs w:val="20"/>
              </w:rPr>
              <w:t>188 €</w:t>
            </w:r>
          </w:p>
        </w:tc>
        <w:tc>
          <w:tcPr>
            <w:tcW w:w="2160" w:type="dxa"/>
            <w:tcBorders>
              <w:top w:val="single" w:sz="4" w:space="0" w:color="auto"/>
              <w:bottom w:val="single" w:sz="4" w:space="0" w:color="auto"/>
            </w:tcBorders>
            <w:shd w:val="clear" w:color="auto" w:fill="EAF1DD"/>
            <w:vAlign w:val="bottom"/>
          </w:tcPr>
          <w:p w:rsidR="006552FB" w:rsidRPr="006552FB" w:rsidRDefault="006552FB" w:rsidP="006552FB">
            <w:pPr>
              <w:jc w:val="center"/>
              <w:rPr>
                <w:rFonts w:ascii="Cambria" w:hAnsi="Cambria"/>
                <w:color w:val="000000"/>
                <w:sz w:val="20"/>
                <w:szCs w:val="22"/>
                <w:lang w:val="en-US"/>
              </w:rPr>
            </w:pPr>
            <w:r w:rsidRPr="006552FB">
              <w:rPr>
                <w:rFonts w:ascii="Cambria" w:hAnsi="Cambria"/>
                <w:color w:val="000000"/>
                <w:sz w:val="20"/>
                <w:szCs w:val="22"/>
              </w:rPr>
              <w:t>208 €</w:t>
            </w:r>
          </w:p>
        </w:tc>
      </w:tr>
      <w:tr w:rsidR="006552FB" w:rsidTr="006552FB">
        <w:trPr>
          <w:trHeight w:val="38"/>
        </w:trPr>
        <w:tc>
          <w:tcPr>
            <w:tcW w:w="8190" w:type="dxa"/>
            <w:gridSpan w:val="5"/>
            <w:tcBorders>
              <w:top w:val="single" w:sz="4" w:space="0" w:color="auto"/>
              <w:bottom w:val="single" w:sz="4" w:space="0" w:color="auto"/>
            </w:tcBorders>
            <w:shd w:val="clear" w:color="auto" w:fill="EAF1DD"/>
          </w:tcPr>
          <w:p w:rsidR="006552FB" w:rsidRDefault="006552FB" w:rsidP="006552FB">
            <w:pPr>
              <w:rPr>
                <w:rFonts w:ascii="Cambria" w:hAnsi="Cambria" w:cs="Calibri"/>
                <w:color w:val="000000"/>
                <w:sz w:val="20"/>
                <w:szCs w:val="20"/>
              </w:rPr>
            </w:pPr>
            <w:r w:rsidRPr="00415C67">
              <w:rPr>
                <w:rFonts w:ascii="Cambria" w:hAnsi="Cambria" w:cs="Calibri"/>
                <w:sz w:val="20"/>
                <w:szCs w:val="20"/>
              </w:rPr>
              <w:t>Reducere cazare în cameră DBL cu pat suplimentar/ fiecare persoana</w:t>
            </w:r>
          </w:p>
        </w:tc>
        <w:tc>
          <w:tcPr>
            <w:tcW w:w="2160" w:type="dxa"/>
            <w:tcBorders>
              <w:top w:val="single" w:sz="4" w:space="0" w:color="auto"/>
              <w:bottom w:val="single" w:sz="4" w:space="0" w:color="auto"/>
            </w:tcBorders>
            <w:shd w:val="clear" w:color="auto" w:fill="EAF1DD"/>
          </w:tcPr>
          <w:p w:rsidR="006552FB" w:rsidRDefault="006552FB" w:rsidP="006552FB">
            <w:pPr>
              <w:rPr>
                <w:rFonts w:ascii="Cambria" w:hAnsi="Cambria" w:cs="Calibri"/>
                <w:color w:val="000000"/>
                <w:sz w:val="20"/>
                <w:szCs w:val="20"/>
              </w:rPr>
            </w:pPr>
            <w:r w:rsidRPr="00F45562">
              <w:rPr>
                <w:rFonts w:ascii="Cambria" w:hAnsi="Cambria" w:cs="Calibri"/>
                <w:color w:val="000000"/>
                <w:sz w:val="20"/>
                <w:szCs w:val="20"/>
              </w:rPr>
              <w:t>10 €</w:t>
            </w:r>
          </w:p>
        </w:tc>
      </w:tr>
      <w:tr w:rsidR="006552FB" w:rsidTr="006552FB">
        <w:trPr>
          <w:trHeight w:val="26"/>
        </w:trPr>
        <w:tc>
          <w:tcPr>
            <w:tcW w:w="5174" w:type="dxa"/>
            <w:gridSpan w:val="3"/>
            <w:tcBorders>
              <w:top w:val="single" w:sz="4" w:space="0" w:color="auto"/>
              <w:bottom w:val="single" w:sz="4" w:space="0" w:color="auto"/>
            </w:tcBorders>
            <w:shd w:val="clear" w:color="auto" w:fill="EAF1DD"/>
          </w:tcPr>
          <w:p w:rsidR="006552FB" w:rsidRDefault="006552FB" w:rsidP="006552FB">
            <w:pPr>
              <w:rPr>
                <w:rFonts w:ascii="Cambria" w:hAnsi="Cambria" w:cs="Calibri"/>
                <w:color w:val="000000"/>
                <w:sz w:val="20"/>
                <w:szCs w:val="20"/>
              </w:rPr>
            </w:pPr>
            <w:r w:rsidRPr="006254E2">
              <w:rPr>
                <w:rFonts w:ascii="Cambria" w:hAnsi="Cambria" w:cs="Calibri"/>
                <w:sz w:val="20"/>
                <w:szCs w:val="20"/>
              </w:rPr>
              <w:t>Supliment SGL</w:t>
            </w:r>
          </w:p>
        </w:tc>
        <w:tc>
          <w:tcPr>
            <w:tcW w:w="3016" w:type="dxa"/>
            <w:gridSpan w:val="2"/>
            <w:tcBorders>
              <w:top w:val="single" w:sz="4" w:space="0" w:color="auto"/>
              <w:bottom w:val="single" w:sz="4" w:space="0" w:color="auto"/>
            </w:tcBorders>
            <w:shd w:val="clear" w:color="auto" w:fill="EAF1DD"/>
          </w:tcPr>
          <w:p w:rsidR="006552FB" w:rsidRDefault="006552FB" w:rsidP="006552FB">
            <w:pPr>
              <w:jc w:val="center"/>
              <w:rPr>
                <w:rFonts w:ascii="Cambria" w:hAnsi="Cambria" w:cs="Calibri"/>
                <w:color w:val="000000"/>
                <w:sz w:val="20"/>
                <w:szCs w:val="20"/>
              </w:rPr>
            </w:pPr>
          </w:p>
        </w:tc>
        <w:tc>
          <w:tcPr>
            <w:tcW w:w="2160" w:type="dxa"/>
            <w:tcBorders>
              <w:top w:val="single" w:sz="4" w:space="0" w:color="auto"/>
              <w:bottom w:val="single" w:sz="4" w:space="0" w:color="auto"/>
            </w:tcBorders>
            <w:shd w:val="clear" w:color="auto" w:fill="EAF1DD"/>
          </w:tcPr>
          <w:p w:rsidR="006552FB" w:rsidRDefault="006552FB" w:rsidP="006552FB">
            <w:pPr>
              <w:rPr>
                <w:rFonts w:ascii="Cambria" w:hAnsi="Cambria" w:cs="Calibri"/>
                <w:color w:val="000000"/>
                <w:sz w:val="20"/>
                <w:szCs w:val="20"/>
              </w:rPr>
            </w:pPr>
            <w:r>
              <w:rPr>
                <w:rFonts w:ascii="Cambria" w:hAnsi="Cambria" w:cs="Calibri"/>
                <w:color w:val="000000"/>
                <w:sz w:val="20"/>
                <w:szCs w:val="20"/>
              </w:rPr>
              <w:t xml:space="preserve">80 </w:t>
            </w:r>
            <w:r w:rsidRPr="006254E2">
              <w:rPr>
                <w:rFonts w:ascii="Cambria" w:hAnsi="Cambria" w:cs="Calibri"/>
                <w:color w:val="000000"/>
                <w:sz w:val="20"/>
                <w:szCs w:val="20"/>
              </w:rPr>
              <w:t>€</w:t>
            </w:r>
          </w:p>
        </w:tc>
      </w:tr>
      <w:tr w:rsidR="006552FB" w:rsidTr="006552FB">
        <w:trPr>
          <w:trHeight w:val="13"/>
        </w:trPr>
        <w:tc>
          <w:tcPr>
            <w:tcW w:w="5174" w:type="dxa"/>
            <w:gridSpan w:val="3"/>
            <w:tcBorders>
              <w:top w:val="single" w:sz="4" w:space="0" w:color="auto"/>
              <w:bottom w:val="single" w:sz="4" w:space="0" w:color="auto"/>
            </w:tcBorders>
            <w:shd w:val="clear" w:color="auto" w:fill="EAF1DD"/>
          </w:tcPr>
          <w:p w:rsidR="006552FB" w:rsidRPr="003A110C" w:rsidRDefault="006552FB" w:rsidP="006552FB">
            <w:pPr>
              <w:rPr>
                <w:rFonts w:ascii="Cambria" w:hAnsi="Cambria" w:cs="Calibri"/>
                <w:sz w:val="20"/>
                <w:szCs w:val="20"/>
              </w:rPr>
            </w:pPr>
            <w:r>
              <w:rPr>
                <w:rFonts w:ascii="Cambria" w:hAnsi="Cambria" w:cs="Calibri"/>
                <w:sz w:val="20"/>
                <w:szCs w:val="20"/>
              </w:rPr>
              <w:t>Un copil 5-13</w:t>
            </w:r>
            <w:r w:rsidRPr="003A110C">
              <w:rPr>
                <w:rFonts w:ascii="Cambria" w:hAnsi="Cambria" w:cs="Calibri"/>
                <w:sz w:val="20"/>
                <w:szCs w:val="20"/>
              </w:rPr>
              <w:t>.99 ani plăteşte transportul.</w:t>
            </w:r>
          </w:p>
        </w:tc>
        <w:tc>
          <w:tcPr>
            <w:tcW w:w="3016" w:type="dxa"/>
            <w:gridSpan w:val="2"/>
            <w:tcBorders>
              <w:top w:val="single" w:sz="4" w:space="0" w:color="auto"/>
              <w:bottom w:val="single" w:sz="4" w:space="0" w:color="auto"/>
            </w:tcBorders>
            <w:shd w:val="clear" w:color="auto" w:fill="EAF1DD"/>
          </w:tcPr>
          <w:p w:rsidR="006552FB" w:rsidRDefault="006552FB" w:rsidP="006552FB">
            <w:pPr>
              <w:jc w:val="center"/>
              <w:rPr>
                <w:rFonts w:ascii="Cambria" w:hAnsi="Cambria" w:cs="Calibri"/>
                <w:sz w:val="20"/>
                <w:szCs w:val="20"/>
              </w:rPr>
            </w:pPr>
          </w:p>
        </w:tc>
        <w:tc>
          <w:tcPr>
            <w:tcW w:w="2160" w:type="dxa"/>
            <w:tcBorders>
              <w:top w:val="single" w:sz="4" w:space="0" w:color="auto"/>
              <w:bottom w:val="single" w:sz="4" w:space="0" w:color="auto"/>
            </w:tcBorders>
            <w:shd w:val="clear" w:color="auto" w:fill="EAF1DD"/>
          </w:tcPr>
          <w:p w:rsidR="006552FB" w:rsidRDefault="006552FB" w:rsidP="006552FB">
            <w:pPr>
              <w:jc w:val="center"/>
              <w:rPr>
                <w:rFonts w:ascii="Cambria" w:hAnsi="Cambria" w:cs="Calibri"/>
                <w:sz w:val="20"/>
                <w:szCs w:val="20"/>
              </w:rPr>
            </w:pPr>
          </w:p>
        </w:tc>
      </w:tr>
      <w:tr w:rsidR="006552FB" w:rsidTr="006552FB">
        <w:trPr>
          <w:trHeight w:val="13"/>
        </w:trPr>
        <w:tc>
          <w:tcPr>
            <w:tcW w:w="10350" w:type="dxa"/>
            <w:gridSpan w:val="6"/>
            <w:tcBorders>
              <w:top w:val="single" w:sz="4" w:space="0" w:color="auto"/>
              <w:bottom w:val="single" w:sz="4" w:space="0" w:color="auto"/>
            </w:tcBorders>
            <w:shd w:val="clear" w:color="auto" w:fill="EAF1DD"/>
          </w:tcPr>
          <w:p w:rsidR="006552FB" w:rsidRPr="00925405" w:rsidRDefault="006552FB" w:rsidP="006552FB">
            <w:pPr>
              <w:tabs>
                <w:tab w:val="left" w:pos="420"/>
              </w:tabs>
              <w:rPr>
                <w:rFonts w:ascii="Cambria" w:hAnsi="Cambria" w:cs="Calibri"/>
                <w:b/>
                <w:color w:val="FF0000"/>
                <w:sz w:val="20"/>
                <w:szCs w:val="20"/>
              </w:rPr>
            </w:pPr>
            <w:r w:rsidRPr="00925405">
              <w:rPr>
                <w:rFonts w:ascii="Cambria" w:hAnsi="Cambria" w:cs="Calibri"/>
                <w:b/>
                <w:color w:val="FF0000"/>
                <w:sz w:val="20"/>
                <w:szCs w:val="20"/>
              </w:rPr>
              <w:t>*</w:t>
            </w:r>
            <w:r w:rsidRPr="00925405">
              <w:rPr>
                <w:rFonts w:ascii="Cambria" w:hAnsi="Cambria" w:cs="Calibri"/>
                <w:sz w:val="20"/>
                <w:szCs w:val="20"/>
              </w:rPr>
              <w:t>Se plateste supliment transport autocar obligatoriu pentru aceasta plecare.</w:t>
            </w:r>
            <w:r w:rsidRPr="00925405">
              <w:rPr>
                <w:rFonts w:ascii="Cambria" w:hAnsi="Cambria" w:cs="Calibri"/>
                <w:b/>
                <w:sz w:val="20"/>
                <w:szCs w:val="20"/>
              </w:rPr>
              <w:t xml:space="preserve"> </w:t>
            </w:r>
          </w:p>
        </w:tc>
      </w:tr>
      <w:tr w:rsidR="006552FB" w:rsidTr="006552FB">
        <w:trPr>
          <w:trHeight w:val="78"/>
        </w:trPr>
        <w:tc>
          <w:tcPr>
            <w:tcW w:w="10350" w:type="dxa"/>
            <w:gridSpan w:val="6"/>
            <w:tcBorders>
              <w:top w:val="single" w:sz="4" w:space="0" w:color="auto"/>
            </w:tcBorders>
            <w:shd w:val="clear" w:color="auto" w:fill="EAF1DD"/>
          </w:tcPr>
          <w:p w:rsidR="006552FB" w:rsidRPr="001B291E" w:rsidRDefault="006552FB" w:rsidP="006552FB">
            <w:pPr>
              <w:pStyle w:val="TableParagraph"/>
              <w:spacing w:before="0" w:line="216" w:lineRule="exact"/>
              <w:rPr>
                <w:sz w:val="20"/>
              </w:rPr>
            </w:pPr>
            <w:r w:rsidRPr="001B291E">
              <w:rPr>
                <w:sz w:val="20"/>
              </w:rPr>
              <w:t>București, Timișoara, Voiteg – 85 €/pers, Ploieşti, Arad - 93 €, Urziceni - 95 €, Pitești - 97 €, Buzău, Brașov - 105 €, Predeal, Sinaia, Calimănești, Căciulata, Rm.Vâlcea, Slatina - 100 €, Focșani, Rm.Sărat, Roman, Bacau, Oradea - 110 €, Brăila, Galați , Craiova, Balș, Lugoj, Luduș, Tg.Mureș, Sighișoara, Adjud, Constanța, Baia</w:t>
            </w:r>
            <w:r>
              <w:rPr>
                <w:sz w:val="20"/>
              </w:rPr>
              <w:t xml:space="preserve"> Mare, Satu Mare, Sibiu, Deva-</w:t>
            </w:r>
            <w:r w:rsidRPr="001B291E">
              <w:rPr>
                <w:sz w:val="20"/>
              </w:rPr>
              <w:t>115 €, Iași - 120 €, Cluj Napoca, Turda, Piatra Neamț, Suceava – 125 €.</w:t>
            </w:r>
          </w:p>
        </w:tc>
      </w:tr>
    </w:tbl>
    <w:p w:rsidR="00A16359" w:rsidRDefault="006A5A5B" w:rsidP="00D836A5">
      <w:pPr>
        <w:pStyle w:val="Textgeneral"/>
        <w:rPr>
          <w:szCs w:val="20"/>
        </w:rPr>
      </w:pPr>
      <w:r>
        <w:rPr>
          <w:noProof/>
        </w:rPr>
        <mc:AlternateContent>
          <mc:Choice Requires="wps">
            <w:drawing>
              <wp:anchor distT="0" distB="0" distL="114300" distR="114300" simplePos="0" relativeHeight="251660800" behindDoc="0" locked="0" layoutInCell="1" allowOverlap="1" wp14:anchorId="461761DC" wp14:editId="0A121CA0">
                <wp:simplePos x="0" y="0"/>
                <wp:positionH relativeFrom="page">
                  <wp:posOffset>360045</wp:posOffset>
                </wp:positionH>
                <wp:positionV relativeFrom="page">
                  <wp:posOffset>350520</wp:posOffset>
                </wp:positionV>
                <wp:extent cx="6840220" cy="803910"/>
                <wp:effectExtent l="0" t="0" r="635" b="0"/>
                <wp:wrapTight wrapText="bothSides">
                  <wp:wrapPolygon edited="0">
                    <wp:start x="0" y="0"/>
                    <wp:lineTo x="21600" y="0"/>
                    <wp:lineTo x="21600" y="21600"/>
                    <wp:lineTo x="0" y="21600"/>
                    <wp:lineTo x="0" y="0"/>
                  </wp:wrapPolygon>
                </wp:wrapTight>
                <wp:docPr id="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803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14E3" w:rsidRPr="00EC0822" w:rsidRDefault="00B4545A" w:rsidP="000B11F6">
                            <w:pPr>
                              <w:pStyle w:val="Titluhotel"/>
                              <w:rPr>
                                <w:b/>
                              </w:rPr>
                            </w:pPr>
                            <w:r>
                              <w:rPr>
                                <w:b/>
                              </w:rPr>
                              <w:t>Apartments Noufaro</w:t>
                            </w:r>
                            <w:r w:rsidR="00C2540A">
                              <w:rPr>
                                <w:b/>
                              </w:rPr>
                              <w:t xml:space="preserve"> – </w:t>
                            </w:r>
                            <w:r>
                              <w:rPr>
                                <w:b/>
                              </w:rPr>
                              <w:t>Self Catering</w:t>
                            </w:r>
                          </w:p>
                          <w:p w:rsidR="008114E3" w:rsidRPr="00EC0822" w:rsidRDefault="008114E3" w:rsidP="004E6FCF">
                            <w:pPr>
                              <w:pStyle w:val="Textgeneral"/>
                              <w:rPr>
                                <w:b/>
                                <w:noProof/>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1761DC" id="Text Box 35" o:spid="_x0000_s1033" type="#_x0000_t202" style="position:absolute;margin-left:28.35pt;margin-top:27.6pt;width:538.6pt;height:63.3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" filled="f" stroked="f">
                <v:textbox inset=",7.2pt,,7.2pt">
                  <w:txbxContent>
                    <w:p w:rsidR="008114E3" w:rsidRPr="00EC0822" w:rsidRDefault="00B4545A" w:rsidP="000B11F6">
                      <w:pPr>
                        <w:pStyle w:val="Titluhotel"/>
                        <w:rPr>
                          <w:b/>
                        </w:rPr>
                      </w:pPr>
                      <w:r>
                        <w:rPr>
                          <w:b/>
                        </w:rPr>
                        <w:t>Apartments Noufaro</w:t>
                      </w:r>
                      <w:r w:rsidR="00C2540A">
                        <w:rPr>
                          <w:b/>
                        </w:rPr>
                        <w:t xml:space="preserve"> – </w:t>
                      </w:r>
                      <w:r>
                        <w:rPr>
                          <w:b/>
                        </w:rPr>
                        <w:t>Self Catering</w:t>
                      </w:r>
                    </w:p>
                    <w:p w:rsidR="008114E3" w:rsidRPr="00EC0822" w:rsidRDefault="008114E3" w:rsidP="004E6FCF">
                      <w:pPr>
                        <w:pStyle w:val="Textgeneral"/>
                        <w:rPr>
                          <w:b/>
                          <w:noProof/>
                        </w:rPr>
                      </w:pPr>
                    </w:p>
                  </w:txbxContent>
                </v:textbox>
                <w10:wrap type="tight" anchorx="page" anchory="page"/>
              </v:shape>
            </w:pict>
          </mc:Fallback>
        </mc:AlternateContent>
      </w:r>
    </w:p>
    <w:p w:rsidR="00A30551" w:rsidRDefault="00A30551" w:rsidP="00A30551">
      <w:pPr>
        <w:jc w:val="center"/>
        <w:rPr>
          <w:b/>
        </w:rPr>
      </w:pPr>
      <w:r>
        <w:rPr>
          <w:b/>
        </w:rPr>
        <w:t>Prezentul program este parte integrantă a contractului de prestări servicii</w:t>
      </w:r>
    </w:p>
    <w:p w:rsidR="00A16359" w:rsidRDefault="00A16359" w:rsidP="00E82B6A">
      <w:pPr>
        <w:jc w:val="both"/>
        <w:rPr>
          <w:rFonts w:ascii="Cambria" w:hAnsi="Cambria"/>
          <w:sz w:val="20"/>
          <w:szCs w:val="20"/>
          <w:lang w:val="en-US"/>
        </w:rPr>
      </w:pPr>
    </w:p>
    <w:sectPr w:rsidR="00A16359" w:rsidSect="000B11F6">
      <w:footerReference w:type="even" r:id="rId14"/>
      <w:footerReference w:type="default" r:id="rId15"/>
      <w:headerReference w:type="first" r:id="rId16"/>
      <w:footerReference w:type="first" r:id="rId17"/>
      <w:pgSz w:w="11900" w:h="16840"/>
      <w:pgMar w:top="567" w:right="567" w:bottom="567" w:left="567" w:header="0" w:footer="56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2A19" w:rsidRDefault="00832A19">
      <w:r>
        <w:separator/>
      </w:r>
    </w:p>
  </w:endnote>
  <w:endnote w:type="continuationSeparator" w:id="0">
    <w:p w:rsidR="00832A19" w:rsidRDefault="00832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imes">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yriadPro-Semibold">
    <w:panose1 w:val="00000000000000000000"/>
    <w:charset w:val="00"/>
    <w:family w:val="swiss"/>
    <w:notTrueType/>
    <w:pitch w:val="default"/>
    <w:sig w:usb0="00000003" w:usb1="00000000" w:usb2="00000000" w:usb3="00000000" w:csb0="00000001" w:csb1="00000000"/>
  </w:font>
  <w:font w:name="MyriadPro-Ligh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Subsol"/>
      <w:framePr w:wrap="around" w:vAnchor="text" w:hAnchor="margin" w:xAlign="right" w:y="1"/>
      <w:rPr>
        <w:rStyle w:val="Numrdepagin"/>
        <w:rFonts w:ascii="Times New Roman" w:hAnsi="Times New Roman"/>
        <w:lang w:val="ro-RO"/>
      </w:rPr>
    </w:pPr>
    <w:r>
      <w:rPr>
        <w:rStyle w:val="Numrdepagin"/>
      </w:rPr>
      <w:fldChar w:fldCharType="begin"/>
    </w:r>
    <w:r>
      <w:rPr>
        <w:rStyle w:val="Numrdepagin"/>
      </w:rPr>
      <w:instrText xml:space="preserve">PAGE  </w:instrText>
    </w:r>
    <w:r>
      <w:rPr>
        <w:rStyle w:val="Numrdepagin"/>
      </w:rPr>
      <w:fldChar w:fldCharType="end"/>
    </w:r>
  </w:p>
  <w:p w:rsidR="008114E3" w:rsidRDefault="008114E3" w:rsidP="000B11F6">
    <w:pPr>
      <w:pStyle w:val="Subsol"/>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Textgeneral"/>
      <w:framePr w:w="232" w:wrap="around" w:vAnchor="page" w:hAnchor="page" w:x="10774" w:y="15877" w:anchorLock="1"/>
      <w:jc w:val="right"/>
      <w:rPr>
        <w:rStyle w:val="Numrdepagin"/>
        <w:rFonts w:ascii="Times New Roman" w:hAnsi="Times New Roman"/>
        <w:sz w:val="24"/>
        <w:lang w:val="ro-RO"/>
      </w:rPr>
    </w:pPr>
    <w:r>
      <w:rPr>
        <w:rStyle w:val="Numrdepagin"/>
      </w:rPr>
      <w:fldChar w:fldCharType="begin"/>
    </w:r>
    <w:r>
      <w:rPr>
        <w:rStyle w:val="Numrdepagin"/>
      </w:rPr>
      <w:instrText xml:space="preserve">PAGE  </w:instrText>
    </w:r>
    <w:r>
      <w:rPr>
        <w:rStyle w:val="Numrdepagin"/>
      </w:rPr>
      <w:fldChar w:fldCharType="separate"/>
    </w:r>
    <w:r w:rsidR="00F0173D">
      <w:rPr>
        <w:rStyle w:val="Numrdepagin"/>
        <w:noProof/>
      </w:rPr>
      <w:t>3</w:t>
    </w:r>
    <w:r>
      <w:rPr>
        <w:rStyle w:val="Numrdepagin"/>
      </w:rPr>
      <w:fldChar w:fldCharType="end"/>
    </w:r>
  </w:p>
  <w:p w:rsidR="008114E3" w:rsidRDefault="008114E3" w:rsidP="000B11F6">
    <w:pPr>
      <w:pStyle w:val="Subsol"/>
      <w:ind w:right="360"/>
    </w:pPr>
  </w:p>
  <w:p w:rsidR="00BD34BE" w:rsidRDefault="00BD34BE" w:rsidP="000B11F6">
    <w:pPr>
      <w:pStyle w:val="Subsol"/>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Antet"/>
      <w:rPr>
        <w:rStyle w:val="Numrdepagin"/>
        <w:rFonts w:ascii="Times New Roman" w:hAnsi="Times New Roman"/>
        <w:lang w:val="ro-RO"/>
      </w:rPr>
    </w:pPr>
  </w:p>
  <w:p w:rsidR="008114E3" w:rsidRDefault="008114E3">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2A19" w:rsidRDefault="00832A19">
      <w:r>
        <w:separator/>
      </w:r>
    </w:p>
  </w:footnote>
  <w:footnote w:type="continuationSeparator" w:id="0">
    <w:p w:rsidR="00832A19" w:rsidRDefault="00832A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Textgeneral"/>
      <w:framePr w:w="232" w:wrap="around" w:vAnchor="page" w:hAnchor="page" w:x="10774" w:y="15877" w:anchorLock="1"/>
      <w:jc w:val="right"/>
    </w:pPr>
    <w:r>
      <w:rPr>
        <w:rStyle w:val="Numrdepagin"/>
      </w:rPr>
      <w:fldChar w:fldCharType="begin"/>
    </w:r>
    <w:r>
      <w:rPr>
        <w:rStyle w:val="Numrdepagin"/>
      </w:rPr>
      <w:instrText xml:space="preserve">PAGE  </w:instrText>
    </w:r>
    <w:r>
      <w:rPr>
        <w:rStyle w:val="Numrdepagin"/>
      </w:rPr>
      <w:fldChar w:fldCharType="separate"/>
    </w:r>
    <w:r w:rsidR="00F0173D">
      <w:rPr>
        <w:rStyle w:val="Numrdepagin"/>
        <w:noProof/>
      </w:rPr>
      <w:t>1</w:t>
    </w:r>
    <w:r>
      <w:rPr>
        <w:rStyle w:val="Numrdepagin"/>
      </w:rPr>
      <w:fldChar w:fldCharType="end"/>
    </w:r>
  </w:p>
  <w:p w:rsidR="0077593F" w:rsidRPr="00770B5B" w:rsidRDefault="002D677A" w:rsidP="0077593F">
    <w:pPr>
      <w:pStyle w:val="Antet"/>
      <w:tabs>
        <w:tab w:val="left" w:pos="1365"/>
        <w:tab w:val="left" w:pos="1665"/>
        <w:tab w:val="center" w:pos="5383"/>
      </w:tabs>
      <w:rPr>
        <w:b/>
        <w:sz w:val="32"/>
        <w:szCs w:val="32"/>
      </w:rPr>
    </w:pPr>
    <w:r>
      <w:rPr>
        <w:b/>
        <w:sz w:val="32"/>
        <w:szCs w:val="32"/>
      </w:rPr>
      <w:tab/>
    </w:r>
  </w:p>
  <w:p w:rsidR="008114E3" w:rsidRPr="002D677A" w:rsidRDefault="006A5A5B" w:rsidP="002D677A">
    <w:pPr>
      <w:pStyle w:val="Antet"/>
      <w:tabs>
        <w:tab w:val="clear" w:pos="8640"/>
        <w:tab w:val="center" w:pos="5383"/>
        <w:tab w:val="right" w:pos="10766"/>
      </w:tabs>
      <w:rPr>
        <w:sz w:val="32"/>
        <w:szCs w:val="32"/>
      </w:rPr>
    </w:pPr>
    <w:r>
      <w:rPr>
        <w:b/>
        <w:noProof/>
        <w:sz w:val="32"/>
        <w:szCs w:val="32"/>
      </w:rPr>
      <w:drawing>
        <wp:anchor distT="0" distB="0" distL="114300" distR="114300" simplePos="0" relativeHeight="251658240" behindDoc="1" locked="0" layoutInCell="1" allowOverlap="1">
          <wp:simplePos x="0" y="0"/>
          <wp:positionH relativeFrom="column">
            <wp:posOffset>471170</wp:posOffset>
          </wp:positionH>
          <wp:positionV relativeFrom="paragraph">
            <wp:posOffset>-160655</wp:posOffset>
          </wp:positionV>
          <wp:extent cx="811530" cy="361315"/>
          <wp:effectExtent l="0" t="0" r="7620" b="635"/>
          <wp:wrapTight wrapText="bothSides">
            <wp:wrapPolygon edited="0">
              <wp:start x="7606" y="0"/>
              <wp:lineTo x="0" y="5694"/>
              <wp:lineTo x="0" y="17083"/>
              <wp:lineTo x="4056" y="20499"/>
              <wp:lineTo x="8113" y="20499"/>
              <wp:lineTo x="21296" y="17083"/>
              <wp:lineTo x="21296" y="6833"/>
              <wp:lineTo x="14704" y="0"/>
              <wp:lineTo x="7606" y="0"/>
            </wp:wrapPolygon>
          </wp:wrapTight>
          <wp:docPr id="11" name="Picture 11" descr="http://www.familytravelgames.com/ROAD_TRIP_LOGO_CAR_NE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familytravelgames.com/ROAD_TRIP_LOGO_CAR_NEW.gif"/>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11530" cy="36131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32"/>
        <w:szCs w:val="32"/>
      </w:rPr>
      <w:drawing>
        <wp:anchor distT="0" distB="0" distL="114300" distR="114300" simplePos="0" relativeHeight="251657216" behindDoc="1" locked="0" layoutInCell="1" allowOverlap="0">
          <wp:simplePos x="0" y="0"/>
          <wp:positionH relativeFrom="column">
            <wp:posOffset>-320675</wp:posOffset>
          </wp:positionH>
          <wp:positionV relativeFrom="paragraph">
            <wp:posOffset>-123825</wp:posOffset>
          </wp:positionV>
          <wp:extent cx="792480" cy="396240"/>
          <wp:effectExtent l="0" t="0" r="7620" b="3810"/>
          <wp:wrapTight wrapText="bothSides">
            <wp:wrapPolygon edited="0">
              <wp:start x="7788" y="0"/>
              <wp:lineTo x="0" y="1038"/>
              <wp:lineTo x="0" y="14538"/>
              <wp:lineTo x="519" y="16615"/>
              <wp:lineTo x="8308" y="20769"/>
              <wp:lineTo x="9346" y="20769"/>
              <wp:lineTo x="15577" y="20769"/>
              <wp:lineTo x="21288" y="20769"/>
              <wp:lineTo x="21288" y="6231"/>
              <wp:lineTo x="20769" y="2077"/>
              <wp:lineTo x="18173" y="0"/>
              <wp:lineTo x="7788" y="0"/>
            </wp:wrapPolygon>
          </wp:wrapTight>
          <wp:docPr id="10" name="Picture 10" descr="http://www.nevermind.ro/robus/components/com_virtuemart/shop_image/product/bd0b920cd60579b81b3c174b49fe88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nevermind.ro/robus/components/com_virtuemart/shop_image/product/bd0b920cd60579b81b3c174b49fe8811.png"/>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792480" cy="396240"/>
                  </a:xfrm>
                  <a:prstGeom prst="rect">
                    <a:avLst/>
                  </a:prstGeom>
                  <a:noFill/>
                  <a:ln>
                    <a:noFill/>
                  </a:ln>
                </pic:spPr>
              </pic:pic>
            </a:graphicData>
          </a:graphic>
          <wp14:sizeRelH relativeFrom="page">
            <wp14:pctWidth>0</wp14:pctWidth>
          </wp14:sizeRelH>
          <wp14:sizeRelV relativeFrom="page">
            <wp14:pctHeight>0</wp14:pctHeight>
          </wp14:sizeRelV>
        </wp:anchor>
      </w:drawing>
    </w:r>
    <w:r w:rsidR="0077593F">
      <w:rPr>
        <w:b/>
        <w:sz w:val="32"/>
        <w:szCs w:val="32"/>
      </w:rPr>
      <w:t xml:space="preserve">                                               </w:t>
    </w:r>
    <w:r w:rsidR="00770B5B" w:rsidRPr="00770B5B">
      <w:rPr>
        <w:b/>
        <w:sz w:val="32"/>
        <w:szCs w:val="32"/>
      </w:rPr>
      <w:t>PROGRAM CHARTER A</w:t>
    </w:r>
    <w:r w:rsidR="004075F9">
      <w:rPr>
        <w:b/>
        <w:sz w:val="32"/>
        <w:szCs w:val="32"/>
      </w:rPr>
      <w:t>UTOCAR</w:t>
    </w:r>
    <w:r w:rsidR="00D164C7">
      <w:rPr>
        <w:b/>
        <w:sz w:val="32"/>
        <w:szCs w:val="32"/>
      </w:rPr>
      <w:t>/INDIVIDUAL</w:t>
    </w:r>
    <w:r w:rsidR="002929BF">
      <w:rPr>
        <w:b/>
        <w:sz w:val="32"/>
        <w:szCs w:val="3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272C48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5D3DCB"/>
    <w:multiLevelType w:val="hybridMultilevel"/>
    <w:tmpl w:val="4E00D6A2"/>
    <w:lvl w:ilvl="0" w:tplc="A55C4876">
      <w:start w:val="26"/>
      <w:numFmt w:val="bullet"/>
      <w:lvlText w:val=""/>
      <w:lvlJc w:val="left"/>
      <w:pPr>
        <w:ind w:left="720" w:hanging="360"/>
      </w:pPr>
      <w:rPr>
        <w:rFonts w:ascii="Symbol" w:eastAsia="Times New Roman" w:hAnsi="Symbol" w:cs="Calibri"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D143B"/>
    <w:multiLevelType w:val="multilevel"/>
    <w:tmpl w:val="930CC42C"/>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D5E765E"/>
    <w:multiLevelType w:val="hybridMultilevel"/>
    <w:tmpl w:val="848A1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511590"/>
    <w:multiLevelType w:val="hybridMultilevel"/>
    <w:tmpl w:val="C7A0DF4A"/>
    <w:lvl w:ilvl="0" w:tplc="3A065B7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ED77EF"/>
    <w:multiLevelType w:val="multilevel"/>
    <w:tmpl w:val="ECB2E8E6"/>
    <w:lvl w:ilvl="0">
      <w:start w:val="1"/>
      <w:numFmt w:val="bullet"/>
      <w:lvlText w:val=""/>
      <w:lvlJc w:val="left"/>
      <w:pPr>
        <w:tabs>
          <w:tab w:val="num" w:pos="0"/>
        </w:tabs>
        <w:ind w:left="0" w:hanging="3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64A39C9"/>
    <w:multiLevelType w:val="multilevel"/>
    <w:tmpl w:val="88AC8E08"/>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BAE6B9A"/>
    <w:multiLevelType w:val="multilevel"/>
    <w:tmpl w:val="6A280024"/>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C15559E"/>
    <w:multiLevelType w:val="multilevel"/>
    <w:tmpl w:val="409AA0EA"/>
    <w:lvl w:ilvl="0">
      <w:start w:val="1"/>
      <w:numFmt w:val="bullet"/>
      <w:lvlText w:val=""/>
      <w:lvlJc w:val="left"/>
      <w:pPr>
        <w:tabs>
          <w:tab w:val="num" w:pos="0"/>
        </w:tabs>
        <w:ind w:left="0" w:hanging="3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63249C5"/>
    <w:multiLevelType w:val="hybridMultilevel"/>
    <w:tmpl w:val="0136CAC8"/>
    <w:lvl w:ilvl="0" w:tplc="3766B688">
      <w:start w:val="1"/>
      <w:numFmt w:val="decimal"/>
      <w:lvlText w:val="%1."/>
      <w:lvlJc w:val="left"/>
      <w:pPr>
        <w:ind w:left="530" w:hanging="360"/>
      </w:pPr>
      <w:rPr>
        <w:rFonts w:hint="default"/>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10" w15:restartNumberingAfterBreak="0">
    <w:nsid w:val="382E7143"/>
    <w:multiLevelType w:val="multilevel"/>
    <w:tmpl w:val="011C0E1C"/>
    <w:lvl w:ilvl="0">
      <w:start w:val="1"/>
      <w:numFmt w:val="bullet"/>
      <w:lvlText w:val=""/>
      <w:lvlJc w:val="left"/>
      <w:pPr>
        <w:tabs>
          <w:tab w:val="num" w:pos="170"/>
        </w:tabs>
        <w:ind w:left="0" w:firstLine="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E9175A6"/>
    <w:multiLevelType w:val="hybridMultilevel"/>
    <w:tmpl w:val="0D6AF0BC"/>
    <w:lvl w:ilvl="0" w:tplc="F9F4ACF6">
      <w:start w:val="80"/>
      <w:numFmt w:val="bullet"/>
      <w:lvlText w:val=""/>
      <w:lvlJc w:val="left"/>
      <w:pPr>
        <w:ind w:left="720" w:hanging="360"/>
      </w:pPr>
      <w:rPr>
        <w:rFonts w:ascii="Symbol" w:eastAsia="Times New Roman" w:hAnsi="Symbol" w:cs="Calibri"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822A6E"/>
    <w:multiLevelType w:val="hybridMultilevel"/>
    <w:tmpl w:val="0BC49942"/>
    <w:lvl w:ilvl="0" w:tplc="1F8A5194">
      <w:start w:val="1"/>
      <w:numFmt w:val="bullet"/>
      <w:pStyle w:val="bulletscoloanastanga"/>
      <w:lvlText w:val=""/>
      <w:lvlJc w:val="left"/>
      <w:pPr>
        <w:tabs>
          <w:tab w:val="num" w:pos="170"/>
        </w:tabs>
        <w:ind w:left="170" w:hanging="17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D76B18"/>
    <w:multiLevelType w:val="hybridMultilevel"/>
    <w:tmpl w:val="D104219A"/>
    <w:lvl w:ilvl="0" w:tplc="6C1CFB02">
      <w:start w:val="1"/>
      <w:numFmt w:val="bullet"/>
      <w:pStyle w:val="Intertitlutextlung"/>
      <w:lvlText w:val=""/>
      <w:lvlJc w:val="left"/>
      <w:pPr>
        <w:ind w:left="0" w:firstLine="0"/>
      </w:pPr>
      <w:rPr>
        <w:rFonts w:ascii="Wingdings" w:hAnsi="Wingdings" w:hint="default"/>
        <w:b w:val="0"/>
        <w:i w:val="0"/>
        <w:color w:val="FF0000"/>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F06EBE"/>
    <w:multiLevelType w:val="multilevel"/>
    <w:tmpl w:val="D7E05C74"/>
    <w:lvl w:ilvl="0">
      <w:start w:val="1"/>
      <w:numFmt w:val="bullet"/>
      <w:lvlText w:val=""/>
      <w:lvlJc w:val="left"/>
      <w:pPr>
        <w:ind w:left="720" w:hanging="40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F1D4BF1"/>
    <w:multiLevelType w:val="multilevel"/>
    <w:tmpl w:val="38EC2976"/>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14"/>
  </w:num>
  <w:num w:numId="4">
    <w:abstractNumId w:val="8"/>
  </w:num>
  <w:num w:numId="5">
    <w:abstractNumId w:val="5"/>
  </w:num>
  <w:num w:numId="6">
    <w:abstractNumId w:val="10"/>
  </w:num>
  <w:num w:numId="7">
    <w:abstractNumId w:val="13"/>
  </w:num>
  <w:num w:numId="8">
    <w:abstractNumId w:val="6"/>
  </w:num>
  <w:num w:numId="9">
    <w:abstractNumId w:val="7"/>
  </w:num>
  <w:num w:numId="10">
    <w:abstractNumId w:val="2"/>
  </w:num>
  <w:num w:numId="11">
    <w:abstractNumId w:val="15"/>
  </w:num>
  <w:num w:numId="12">
    <w:abstractNumId w:val="9"/>
  </w:num>
  <w:num w:numId="13">
    <w:abstractNumId w:val="12"/>
  </w:num>
  <w:num w:numId="14">
    <w:abstractNumId w:val="4"/>
  </w:num>
  <w:num w:numId="15">
    <w:abstractNumId w:val="4"/>
  </w:num>
  <w:num w:numId="16">
    <w:abstractNumId w:val="3"/>
  </w:num>
  <w:num w:numId="17">
    <w:abstractNumId w:val="12"/>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fcc300,#e1de00,#f4f2b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132"/>
    <w:rsid w:val="00000977"/>
    <w:rsid w:val="00004A1B"/>
    <w:rsid w:val="0001116E"/>
    <w:rsid w:val="00012184"/>
    <w:rsid w:val="00016E56"/>
    <w:rsid w:val="00021345"/>
    <w:rsid w:val="000268D7"/>
    <w:rsid w:val="00034B1D"/>
    <w:rsid w:val="00041B41"/>
    <w:rsid w:val="000436ED"/>
    <w:rsid w:val="000456B8"/>
    <w:rsid w:val="00051427"/>
    <w:rsid w:val="00061CCB"/>
    <w:rsid w:val="00063AC9"/>
    <w:rsid w:val="00063BE4"/>
    <w:rsid w:val="000671F5"/>
    <w:rsid w:val="00067A7A"/>
    <w:rsid w:val="000724EE"/>
    <w:rsid w:val="000739EC"/>
    <w:rsid w:val="00075590"/>
    <w:rsid w:val="00075B5F"/>
    <w:rsid w:val="00076298"/>
    <w:rsid w:val="000765A9"/>
    <w:rsid w:val="000847C7"/>
    <w:rsid w:val="00085E88"/>
    <w:rsid w:val="00091D9E"/>
    <w:rsid w:val="00093264"/>
    <w:rsid w:val="000948B5"/>
    <w:rsid w:val="000A1813"/>
    <w:rsid w:val="000A7074"/>
    <w:rsid w:val="000B04CB"/>
    <w:rsid w:val="000B0562"/>
    <w:rsid w:val="000B11F6"/>
    <w:rsid w:val="000B692F"/>
    <w:rsid w:val="000C453E"/>
    <w:rsid w:val="000D0E70"/>
    <w:rsid w:val="000D1A6B"/>
    <w:rsid w:val="000D1CCA"/>
    <w:rsid w:val="000D26F5"/>
    <w:rsid w:val="000E4CD1"/>
    <w:rsid w:val="000E5694"/>
    <w:rsid w:val="000F6117"/>
    <w:rsid w:val="00112E05"/>
    <w:rsid w:val="001134C3"/>
    <w:rsid w:val="00117DF0"/>
    <w:rsid w:val="00120F0B"/>
    <w:rsid w:val="00142446"/>
    <w:rsid w:val="001441EF"/>
    <w:rsid w:val="001447FE"/>
    <w:rsid w:val="00147175"/>
    <w:rsid w:val="00156489"/>
    <w:rsid w:val="00156ACC"/>
    <w:rsid w:val="00164655"/>
    <w:rsid w:val="001666B2"/>
    <w:rsid w:val="001668E5"/>
    <w:rsid w:val="00167F8F"/>
    <w:rsid w:val="00167FA1"/>
    <w:rsid w:val="0017139C"/>
    <w:rsid w:val="0017265D"/>
    <w:rsid w:val="0017369A"/>
    <w:rsid w:val="00180533"/>
    <w:rsid w:val="00184577"/>
    <w:rsid w:val="001A0ABC"/>
    <w:rsid w:val="001A0CD7"/>
    <w:rsid w:val="001A1B35"/>
    <w:rsid w:val="001B78B9"/>
    <w:rsid w:val="001C7512"/>
    <w:rsid w:val="001E0DE5"/>
    <w:rsid w:val="001E1528"/>
    <w:rsid w:val="001E259D"/>
    <w:rsid w:val="001E48F9"/>
    <w:rsid w:val="001F70C8"/>
    <w:rsid w:val="0020066A"/>
    <w:rsid w:val="00212408"/>
    <w:rsid w:val="00213CBE"/>
    <w:rsid w:val="00214590"/>
    <w:rsid w:val="00217079"/>
    <w:rsid w:val="00220B62"/>
    <w:rsid w:val="00222519"/>
    <w:rsid w:val="00222730"/>
    <w:rsid w:val="00233499"/>
    <w:rsid w:val="00235FE5"/>
    <w:rsid w:val="00237D44"/>
    <w:rsid w:val="002407EB"/>
    <w:rsid w:val="00243768"/>
    <w:rsid w:val="00251203"/>
    <w:rsid w:val="00252634"/>
    <w:rsid w:val="0025630C"/>
    <w:rsid w:val="00257653"/>
    <w:rsid w:val="00257DFE"/>
    <w:rsid w:val="00265593"/>
    <w:rsid w:val="0026698B"/>
    <w:rsid w:val="002672C4"/>
    <w:rsid w:val="002711EB"/>
    <w:rsid w:val="00273553"/>
    <w:rsid w:val="00273F00"/>
    <w:rsid w:val="00287248"/>
    <w:rsid w:val="002917E7"/>
    <w:rsid w:val="002929BF"/>
    <w:rsid w:val="002938AB"/>
    <w:rsid w:val="00294F41"/>
    <w:rsid w:val="002A1F75"/>
    <w:rsid w:val="002A2719"/>
    <w:rsid w:val="002B074F"/>
    <w:rsid w:val="002C6D4E"/>
    <w:rsid w:val="002C6FF2"/>
    <w:rsid w:val="002D0316"/>
    <w:rsid w:val="002D1C49"/>
    <w:rsid w:val="002D677A"/>
    <w:rsid w:val="002D6958"/>
    <w:rsid w:val="002E726B"/>
    <w:rsid w:val="002E761F"/>
    <w:rsid w:val="002F1003"/>
    <w:rsid w:val="002F5607"/>
    <w:rsid w:val="002F5A65"/>
    <w:rsid w:val="002F7DE2"/>
    <w:rsid w:val="00305688"/>
    <w:rsid w:val="00314CB6"/>
    <w:rsid w:val="003154E6"/>
    <w:rsid w:val="00317B1D"/>
    <w:rsid w:val="00321C9E"/>
    <w:rsid w:val="00322F24"/>
    <w:rsid w:val="003278BC"/>
    <w:rsid w:val="00333C4C"/>
    <w:rsid w:val="00334967"/>
    <w:rsid w:val="00337106"/>
    <w:rsid w:val="00337220"/>
    <w:rsid w:val="00344EE5"/>
    <w:rsid w:val="00347C28"/>
    <w:rsid w:val="00350117"/>
    <w:rsid w:val="00355B7C"/>
    <w:rsid w:val="00356DED"/>
    <w:rsid w:val="00360A6A"/>
    <w:rsid w:val="00363632"/>
    <w:rsid w:val="003671CE"/>
    <w:rsid w:val="00372B67"/>
    <w:rsid w:val="003748A0"/>
    <w:rsid w:val="00375460"/>
    <w:rsid w:val="00375D2C"/>
    <w:rsid w:val="0037680F"/>
    <w:rsid w:val="0038524B"/>
    <w:rsid w:val="00385790"/>
    <w:rsid w:val="0038700C"/>
    <w:rsid w:val="003914F9"/>
    <w:rsid w:val="003919AF"/>
    <w:rsid w:val="003964B3"/>
    <w:rsid w:val="003A110C"/>
    <w:rsid w:val="003A5A60"/>
    <w:rsid w:val="003B1D27"/>
    <w:rsid w:val="003B3162"/>
    <w:rsid w:val="003B74D3"/>
    <w:rsid w:val="003C45D3"/>
    <w:rsid w:val="003C5515"/>
    <w:rsid w:val="003D65BC"/>
    <w:rsid w:val="003D68C7"/>
    <w:rsid w:val="003D6B2D"/>
    <w:rsid w:val="003E5FF5"/>
    <w:rsid w:val="003E6FE7"/>
    <w:rsid w:val="003F6856"/>
    <w:rsid w:val="004019E1"/>
    <w:rsid w:val="00403EA5"/>
    <w:rsid w:val="004075F9"/>
    <w:rsid w:val="004130D4"/>
    <w:rsid w:val="00414034"/>
    <w:rsid w:val="00415C67"/>
    <w:rsid w:val="004239CB"/>
    <w:rsid w:val="00423A3C"/>
    <w:rsid w:val="00424903"/>
    <w:rsid w:val="0042680B"/>
    <w:rsid w:val="00431BF7"/>
    <w:rsid w:val="00435A04"/>
    <w:rsid w:val="00436283"/>
    <w:rsid w:val="00443BFC"/>
    <w:rsid w:val="00443C05"/>
    <w:rsid w:val="00460739"/>
    <w:rsid w:val="004628D2"/>
    <w:rsid w:val="00462D9D"/>
    <w:rsid w:val="00467E17"/>
    <w:rsid w:val="00472AB1"/>
    <w:rsid w:val="004875CE"/>
    <w:rsid w:val="00492F62"/>
    <w:rsid w:val="00493396"/>
    <w:rsid w:val="004C1151"/>
    <w:rsid w:val="004C1B4A"/>
    <w:rsid w:val="004C2F5C"/>
    <w:rsid w:val="004C5509"/>
    <w:rsid w:val="004C56C1"/>
    <w:rsid w:val="004C6DBD"/>
    <w:rsid w:val="004D3ACF"/>
    <w:rsid w:val="004D4C30"/>
    <w:rsid w:val="004D5C5C"/>
    <w:rsid w:val="004D75FE"/>
    <w:rsid w:val="004D7A0A"/>
    <w:rsid w:val="004E0DAC"/>
    <w:rsid w:val="004E1D35"/>
    <w:rsid w:val="004E30DF"/>
    <w:rsid w:val="004E6FCF"/>
    <w:rsid w:val="004F0F3C"/>
    <w:rsid w:val="004F16DA"/>
    <w:rsid w:val="004F3670"/>
    <w:rsid w:val="00500B31"/>
    <w:rsid w:val="00503FB8"/>
    <w:rsid w:val="0051027B"/>
    <w:rsid w:val="00515E29"/>
    <w:rsid w:val="0052067F"/>
    <w:rsid w:val="00522F51"/>
    <w:rsid w:val="00527035"/>
    <w:rsid w:val="00530168"/>
    <w:rsid w:val="0053071A"/>
    <w:rsid w:val="005334BE"/>
    <w:rsid w:val="0053524C"/>
    <w:rsid w:val="005414DC"/>
    <w:rsid w:val="00545CF1"/>
    <w:rsid w:val="00556DBE"/>
    <w:rsid w:val="00561D23"/>
    <w:rsid w:val="005631B7"/>
    <w:rsid w:val="005721C3"/>
    <w:rsid w:val="00577FCF"/>
    <w:rsid w:val="00581BCE"/>
    <w:rsid w:val="00584615"/>
    <w:rsid w:val="0059247B"/>
    <w:rsid w:val="005A0C1D"/>
    <w:rsid w:val="005A5356"/>
    <w:rsid w:val="005A6D4F"/>
    <w:rsid w:val="005A6E0D"/>
    <w:rsid w:val="005A7427"/>
    <w:rsid w:val="005A7FDE"/>
    <w:rsid w:val="005B31B1"/>
    <w:rsid w:val="005B3B30"/>
    <w:rsid w:val="005B4F1A"/>
    <w:rsid w:val="005B54CC"/>
    <w:rsid w:val="005B79E4"/>
    <w:rsid w:val="005C006F"/>
    <w:rsid w:val="005D0075"/>
    <w:rsid w:val="005D6141"/>
    <w:rsid w:val="005E149E"/>
    <w:rsid w:val="005F16CB"/>
    <w:rsid w:val="005F2051"/>
    <w:rsid w:val="00610858"/>
    <w:rsid w:val="0061250C"/>
    <w:rsid w:val="006162A6"/>
    <w:rsid w:val="006174D5"/>
    <w:rsid w:val="006254E2"/>
    <w:rsid w:val="00635B9B"/>
    <w:rsid w:val="00646331"/>
    <w:rsid w:val="00650CFC"/>
    <w:rsid w:val="00653AEB"/>
    <w:rsid w:val="006552FB"/>
    <w:rsid w:val="006605B6"/>
    <w:rsid w:val="006613A3"/>
    <w:rsid w:val="00661CAF"/>
    <w:rsid w:val="00667821"/>
    <w:rsid w:val="006710FA"/>
    <w:rsid w:val="006724EB"/>
    <w:rsid w:val="00672A63"/>
    <w:rsid w:val="0067441A"/>
    <w:rsid w:val="006779E9"/>
    <w:rsid w:val="0068041B"/>
    <w:rsid w:val="00692816"/>
    <w:rsid w:val="00697816"/>
    <w:rsid w:val="00697E6F"/>
    <w:rsid w:val="006A5A5B"/>
    <w:rsid w:val="006B23D4"/>
    <w:rsid w:val="006B4DA0"/>
    <w:rsid w:val="006C3FF6"/>
    <w:rsid w:val="006C51D6"/>
    <w:rsid w:val="006D08AD"/>
    <w:rsid w:val="006D13C1"/>
    <w:rsid w:val="006E06FA"/>
    <w:rsid w:val="006E2C69"/>
    <w:rsid w:val="006E419C"/>
    <w:rsid w:val="006E469D"/>
    <w:rsid w:val="006E7DA9"/>
    <w:rsid w:val="006F2048"/>
    <w:rsid w:val="006F2E62"/>
    <w:rsid w:val="007009DB"/>
    <w:rsid w:val="00702BF8"/>
    <w:rsid w:val="007134B2"/>
    <w:rsid w:val="00715435"/>
    <w:rsid w:val="0071680B"/>
    <w:rsid w:val="00720503"/>
    <w:rsid w:val="0072201E"/>
    <w:rsid w:val="007246A9"/>
    <w:rsid w:val="00727B8B"/>
    <w:rsid w:val="00734BB9"/>
    <w:rsid w:val="00735EE1"/>
    <w:rsid w:val="00741329"/>
    <w:rsid w:val="0074781C"/>
    <w:rsid w:val="0075084B"/>
    <w:rsid w:val="00756C88"/>
    <w:rsid w:val="0076102B"/>
    <w:rsid w:val="007669F7"/>
    <w:rsid w:val="00770B5B"/>
    <w:rsid w:val="00773509"/>
    <w:rsid w:val="0077593F"/>
    <w:rsid w:val="00784D02"/>
    <w:rsid w:val="00791227"/>
    <w:rsid w:val="00792FBF"/>
    <w:rsid w:val="00793906"/>
    <w:rsid w:val="007A7E2F"/>
    <w:rsid w:val="007B2DF2"/>
    <w:rsid w:val="007B3AB1"/>
    <w:rsid w:val="007B63AA"/>
    <w:rsid w:val="007C495F"/>
    <w:rsid w:val="007D0C7D"/>
    <w:rsid w:val="007D3C7B"/>
    <w:rsid w:val="007E3A89"/>
    <w:rsid w:val="007F43E8"/>
    <w:rsid w:val="007F4DD3"/>
    <w:rsid w:val="00801BA2"/>
    <w:rsid w:val="00806088"/>
    <w:rsid w:val="008114E3"/>
    <w:rsid w:val="00832A19"/>
    <w:rsid w:val="00833C72"/>
    <w:rsid w:val="008347A9"/>
    <w:rsid w:val="008363E6"/>
    <w:rsid w:val="0083645E"/>
    <w:rsid w:val="00837005"/>
    <w:rsid w:val="00841586"/>
    <w:rsid w:val="008430C8"/>
    <w:rsid w:val="008434B7"/>
    <w:rsid w:val="00844E94"/>
    <w:rsid w:val="00845EC0"/>
    <w:rsid w:val="00852438"/>
    <w:rsid w:val="00853FF4"/>
    <w:rsid w:val="00855FD6"/>
    <w:rsid w:val="00864888"/>
    <w:rsid w:val="008716AB"/>
    <w:rsid w:val="00874A83"/>
    <w:rsid w:val="00874BBF"/>
    <w:rsid w:val="00887ABF"/>
    <w:rsid w:val="0089228B"/>
    <w:rsid w:val="008923AD"/>
    <w:rsid w:val="00892F33"/>
    <w:rsid w:val="0089530D"/>
    <w:rsid w:val="00895A2F"/>
    <w:rsid w:val="00896129"/>
    <w:rsid w:val="00896B60"/>
    <w:rsid w:val="008A0288"/>
    <w:rsid w:val="008B2463"/>
    <w:rsid w:val="008B296A"/>
    <w:rsid w:val="008B3A4B"/>
    <w:rsid w:val="008B411A"/>
    <w:rsid w:val="008B6612"/>
    <w:rsid w:val="008C00A5"/>
    <w:rsid w:val="008D1081"/>
    <w:rsid w:val="008D4589"/>
    <w:rsid w:val="008D78C0"/>
    <w:rsid w:val="008E628B"/>
    <w:rsid w:val="008E7171"/>
    <w:rsid w:val="008F1547"/>
    <w:rsid w:val="008F1747"/>
    <w:rsid w:val="008F3F40"/>
    <w:rsid w:val="008F4324"/>
    <w:rsid w:val="009000F9"/>
    <w:rsid w:val="00901088"/>
    <w:rsid w:val="00903C2C"/>
    <w:rsid w:val="009154B4"/>
    <w:rsid w:val="00925405"/>
    <w:rsid w:val="0092682A"/>
    <w:rsid w:val="00931AAE"/>
    <w:rsid w:val="00932EF1"/>
    <w:rsid w:val="00933D4F"/>
    <w:rsid w:val="00934991"/>
    <w:rsid w:val="00935026"/>
    <w:rsid w:val="009402BA"/>
    <w:rsid w:val="00946831"/>
    <w:rsid w:val="00953AF3"/>
    <w:rsid w:val="00957149"/>
    <w:rsid w:val="009622FA"/>
    <w:rsid w:val="00963D42"/>
    <w:rsid w:val="0097108E"/>
    <w:rsid w:val="00976102"/>
    <w:rsid w:val="00981AA5"/>
    <w:rsid w:val="00982E66"/>
    <w:rsid w:val="00994073"/>
    <w:rsid w:val="009A16F4"/>
    <w:rsid w:val="009A7B9B"/>
    <w:rsid w:val="009B09A8"/>
    <w:rsid w:val="009B0EF9"/>
    <w:rsid w:val="009B0F01"/>
    <w:rsid w:val="009B60AB"/>
    <w:rsid w:val="009C0A68"/>
    <w:rsid w:val="009C1294"/>
    <w:rsid w:val="009C5074"/>
    <w:rsid w:val="009D0C9B"/>
    <w:rsid w:val="009D2AD8"/>
    <w:rsid w:val="009D3968"/>
    <w:rsid w:val="009D6709"/>
    <w:rsid w:val="009E0C58"/>
    <w:rsid w:val="009F2358"/>
    <w:rsid w:val="00A04502"/>
    <w:rsid w:val="00A137E6"/>
    <w:rsid w:val="00A154EA"/>
    <w:rsid w:val="00A16359"/>
    <w:rsid w:val="00A2067B"/>
    <w:rsid w:val="00A21EC3"/>
    <w:rsid w:val="00A26096"/>
    <w:rsid w:val="00A267CF"/>
    <w:rsid w:val="00A30551"/>
    <w:rsid w:val="00A307AA"/>
    <w:rsid w:val="00A36666"/>
    <w:rsid w:val="00A36E80"/>
    <w:rsid w:val="00A37196"/>
    <w:rsid w:val="00A45CF9"/>
    <w:rsid w:val="00A461D9"/>
    <w:rsid w:val="00A55A86"/>
    <w:rsid w:val="00A62BD7"/>
    <w:rsid w:val="00A63602"/>
    <w:rsid w:val="00A63D94"/>
    <w:rsid w:val="00A64DD1"/>
    <w:rsid w:val="00A71380"/>
    <w:rsid w:val="00A81BED"/>
    <w:rsid w:val="00A8330F"/>
    <w:rsid w:val="00A86132"/>
    <w:rsid w:val="00A922FE"/>
    <w:rsid w:val="00A94E62"/>
    <w:rsid w:val="00A96676"/>
    <w:rsid w:val="00A96F01"/>
    <w:rsid w:val="00AA3B4E"/>
    <w:rsid w:val="00AA42AA"/>
    <w:rsid w:val="00AB34F4"/>
    <w:rsid w:val="00AB4434"/>
    <w:rsid w:val="00AB726A"/>
    <w:rsid w:val="00AB727F"/>
    <w:rsid w:val="00AC0C50"/>
    <w:rsid w:val="00AC70D3"/>
    <w:rsid w:val="00AE1D69"/>
    <w:rsid w:val="00AE26DF"/>
    <w:rsid w:val="00AE6942"/>
    <w:rsid w:val="00AF17B2"/>
    <w:rsid w:val="00AF2E5F"/>
    <w:rsid w:val="00AF7F60"/>
    <w:rsid w:val="00B00228"/>
    <w:rsid w:val="00B03672"/>
    <w:rsid w:val="00B043CA"/>
    <w:rsid w:val="00B055A4"/>
    <w:rsid w:val="00B055EC"/>
    <w:rsid w:val="00B106A5"/>
    <w:rsid w:val="00B276B2"/>
    <w:rsid w:val="00B318D0"/>
    <w:rsid w:val="00B44E3B"/>
    <w:rsid w:val="00B4545A"/>
    <w:rsid w:val="00B70756"/>
    <w:rsid w:val="00B72A7E"/>
    <w:rsid w:val="00B73997"/>
    <w:rsid w:val="00B83C7B"/>
    <w:rsid w:val="00B87BA2"/>
    <w:rsid w:val="00B94804"/>
    <w:rsid w:val="00B949C3"/>
    <w:rsid w:val="00BA24BF"/>
    <w:rsid w:val="00BA50C3"/>
    <w:rsid w:val="00BA6FF9"/>
    <w:rsid w:val="00BB3A70"/>
    <w:rsid w:val="00BB5A53"/>
    <w:rsid w:val="00BB687E"/>
    <w:rsid w:val="00BB6BF5"/>
    <w:rsid w:val="00BC097B"/>
    <w:rsid w:val="00BC26D8"/>
    <w:rsid w:val="00BC2F76"/>
    <w:rsid w:val="00BC3500"/>
    <w:rsid w:val="00BC45E8"/>
    <w:rsid w:val="00BC535D"/>
    <w:rsid w:val="00BC6131"/>
    <w:rsid w:val="00BC6A9D"/>
    <w:rsid w:val="00BD0139"/>
    <w:rsid w:val="00BD33A5"/>
    <w:rsid w:val="00BD34BE"/>
    <w:rsid w:val="00BE1686"/>
    <w:rsid w:val="00BE2479"/>
    <w:rsid w:val="00BF3F5B"/>
    <w:rsid w:val="00BF5A97"/>
    <w:rsid w:val="00C07103"/>
    <w:rsid w:val="00C13BB7"/>
    <w:rsid w:val="00C14188"/>
    <w:rsid w:val="00C172CD"/>
    <w:rsid w:val="00C20000"/>
    <w:rsid w:val="00C2540A"/>
    <w:rsid w:val="00C26E24"/>
    <w:rsid w:val="00C31DFD"/>
    <w:rsid w:val="00C43729"/>
    <w:rsid w:val="00C51F19"/>
    <w:rsid w:val="00C55301"/>
    <w:rsid w:val="00C5570C"/>
    <w:rsid w:val="00C626C4"/>
    <w:rsid w:val="00C6431E"/>
    <w:rsid w:val="00C65A80"/>
    <w:rsid w:val="00C7193E"/>
    <w:rsid w:val="00C7429D"/>
    <w:rsid w:val="00C76114"/>
    <w:rsid w:val="00C76E94"/>
    <w:rsid w:val="00C84629"/>
    <w:rsid w:val="00C862CF"/>
    <w:rsid w:val="00C873CF"/>
    <w:rsid w:val="00C8794E"/>
    <w:rsid w:val="00C913EE"/>
    <w:rsid w:val="00C915D3"/>
    <w:rsid w:val="00C92EF2"/>
    <w:rsid w:val="00C9709D"/>
    <w:rsid w:val="00CA6FB2"/>
    <w:rsid w:val="00CD40D5"/>
    <w:rsid w:val="00CE23F0"/>
    <w:rsid w:val="00D01BA9"/>
    <w:rsid w:val="00D023D8"/>
    <w:rsid w:val="00D06D29"/>
    <w:rsid w:val="00D107DD"/>
    <w:rsid w:val="00D110C5"/>
    <w:rsid w:val="00D164C7"/>
    <w:rsid w:val="00D1747A"/>
    <w:rsid w:val="00D2668C"/>
    <w:rsid w:val="00D26925"/>
    <w:rsid w:val="00D44A28"/>
    <w:rsid w:val="00D4747D"/>
    <w:rsid w:val="00D53EA0"/>
    <w:rsid w:val="00D56669"/>
    <w:rsid w:val="00D61FD7"/>
    <w:rsid w:val="00D66BF6"/>
    <w:rsid w:val="00D67D4B"/>
    <w:rsid w:val="00D72B87"/>
    <w:rsid w:val="00D74556"/>
    <w:rsid w:val="00D76299"/>
    <w:rsid w:val="00D77744"/>
    <w:rsid w:val="00D82E1B"/>
    <w:rsid w:val="00D836A5"/>
    <w:rsid w:val="00D8393C"/>
    <w:rsid w:val="00D8471F"/>
    <w:rsid w:val="00D915DE"/>
    <w:rsid w:val="00D916DB"/>
    <w:rsid w:val="00D951F3"/>
    <w:rsid w:val="00D97337"/>
    <w:rsid w:val="00D97E70"/>
    <w:rsid w:val="00DA0506"/>
    <w:rsid w:val="00DA0BDD"/>
    <w:rsid w:val="00DA2259"/>
    <w:rsid w:val="00DA4117"/>
    <w:rsid w:val="00DA41D2"/>
    <w:rsid w:val="00DA60EB"/>
    <w:rsid w:val="00DA6D74"/>
    <w:rsid w:val="00DB4961"/>
    <w:rsid w:val="00DB707E"/>
    <w:rsid w:val="00DC078E"/>
    <w:rsid w:val="00DC1005"/>
    <w:rsid w:val="00DD56D3"/>
    <w:rsid w:val="00DE235B"/>
    <w:rsid w:val="00DF40C5"/>
    <w:rsid w:val="00E05CF8"/>
    <w:rsid w:val="00E073B9"/>
    <w:rsid w:val="00E1525E"/>
    <w:rsid w:val="00E15BE0"/>
    <w:rsid w:val="00E168F6"/>
    <w:rsid w:val="00E168FB"/>
    <w:rsid w:val="00E230D1"/>
    <w:rsid w:val="00E31C33"/>
    <w:rsid w:val="00E324AF"/>
    <w:rsid w:val="00E4010E"/>
    <w:rsid w:val="00E42AA0"/>
    <w:rsid w:val="00E44E13"/>
    <w:rsid w:val="00E461EE"/>
    <w:rsid w:val="00E5403C"/>
    <w:rsid w:val="00E57CC1"/>
    <w:rsid w:val="00E60434"/>
    <w:rsid w:val="00E678ED"/>
    <w:rsid w:val="00E67EAB"/>
    <w:rsid w:val="00E7041B"/>
    <w:rsid w:val="00E739DE"/>
    <w:rsid w:val="00E75ABE"/>
    <w:rsid w:val="00E76E9D"/>
    <w:rsid w:val="00E81B82"/>
    <w:rsid w:val="00E82B6A"/>
    <w:rsid w:val="00E83A15"/>
    <w:rsid w:val="00E846B8"/>
    <w:rsid w:val="00E90BB5"/>
    <w:rsid w:val="00E9125B"/>
    <w:rsid w:val="00E91885"/>
    <w:rsid w:val="00E94A64"/>
    <w:rsid w:val="00E95939"/>
    <w:rsid w:val="00EA4C08"/>
    <w:rsid w:val="00EA5118"/>
    <w:rsid w:val="00EB5269"/>
    <w:rsid w:val="00EC0624"/>
    <w:rsid w:val="00EC0822"/>
    <w:rsid w:val="00EC59B4"/>
    <w:rsid w:val="00EC6520"/>
    <w:rsid w:val="00EC7024"/>
    <w:rsid w:val="00EC7CC3"/>
    <w:rsid w:val="00ED0316"/>
    <w:rsid w:val="00ED1D79"/>
    <w:rsid w:val="00EE1623"/>
    <w:rsid w:val="00EE235F"/>
    <w:rsid w:val="00EE55A6"/>
    <w:rsid w:val="00EF3145"/>
    <w:rsid w:val="00F0173D"/>
    <w:rsid w:val="00F01F34"/>
    <w:rsid w:val="00F038B4"/>
    <w:rsid w:val="00F23030"/>
    <w:rsid w:val="00F23615"/>
    <w:rsid w:val="00F271C0"/>
    <w:rsid w:val="00F300B0"/>
    <w:rsid w:val="00F44F2C"/>
    <w:rsid w:val="00F45562"/>
    <w:rsid w:val="00F54B43"/>
    <w:rsid w:val="00F54EFA"/>
    <w:rsid w:val="00F576AC"/>
    <w:rsid w:val="00F6259C"/>
    <w:rsid w:val="00F62A65"/>
    <w:rsid w:val="00F67CAA"/>
    <w:rsid w:val="00F75E9E"/>
    <w:rsid w:val="00F86D79"/>
    <w:rsid w:val="00F90A20"/>
    <w:rsid w:val="00F90C46"/>
    <w:rsid w:val="00F9121A"/>
    <w:rsid w:val="00F9163B"/>
    <w:rsid w:val="00F9485B"/>
    <w:rsid w:val="00F9539B"/>
    <w:rsid w:val="00FA1E0A"/>
    <w:rsid w:val="00FA5B4B"/>
    <w:rsid w:val="00FA6654"/>
    <w:rsid w:val="00FB6C8C"/>
    <w:rsid w:val="00FC33EB"/>
    <w:rsid w:val="00FD76E4"/>
    <w:rsid w:val="00FE7441"/>
    <w:rsid w:val="00FF20BC"/>
    <w:rsid w:val="00FF4B5E"/>
    <w:rsid w:val="00FF59CA"/>
    <w:rsid w:val="00FF618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fcc300,#e1de00,#f4f2b2"/>
    </o:shapedefaults>
    <o:shapelayout v:ext="edit">
      <o:idmap v:ext="edit" data="1"/>
    </o:shapelayout>
  </w:shapeDefaults>
  <w:decimalSymbol w:val="."/>
  <w:listSeparator w:val=","/>
  <w14:defaultImageDpi w14:val="300"/>
  <w15:chartTrackingRefBased/>
  <w15:docId w15:val="{05795FE8-5C47-407C-B76B-1B126B05D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2CA"/>
    <w:rPr>
      <w:rFonts w:ascii="Times New Roman" w:eastAsia="Times New Roman" w:hAnsi="Times New Roman"/>
      <w:sz w:val="24"/>
      <w:szCs w:val="24"/>
      <w:lang w:val="ro-RO"/>
    </w:rPr>
  </w:style>
  <w:style w:type="paragraph" w:styleId="Titlu2">
    <w:name w:val="heading 2"/>
    <w:basedOn w:val="Normal"/>
    <w:next w:val="Normal"/>
    <w:link w:val="Titlu2Caracter"/>
    <w:qFormat/>
    <w:rsid w:val="00EC7CC3"/>
    <w:pPr>
      <w:keepNext/>
      <w:spacing w:before="240" w:after="60"/>
      <w:outlineLvl w:val="1"/>
    </w:pPr>
    <w:rPr>
      <w:rFonts w:ascii="Calibri" w:eastAsia="MS Gothic" w:hAnsi="Calibri"/>
      <w:b/>
      <w:bCs/>
      <w:i/>
      <w:iCs/>
      <w:sz w:val="28"/>
      <w:szCs w:val="28"/>
    </w:rPr>
  </w:style>
  <w:style w:type="paragraph" w:styleId="Titlu3">
    <w:name w:val="heading 3"/>
    <w:basedOn w:val="Normal"/>
    <w:link w:val="Titlu3Caracter"/>
    <w:uiPriority w:val="9"/>
    <w:qFormat/>
    <w:rsid w:val="007134B2"/>
    <w:pPr>
      <w:spacing w:before="100" w:beforeAutospacing="1" w:after="100" w:afterAutospacing="1"/>
      <w:outlineLvl w:val="2"/>
    </w:pPr>
    <w:rPr>
      <w:rFonts w:ascii="Times" w:eastAsia="Cambria" w:hAnsi="Times"/>
      <w:b/>
      <w:bCs/>
      <w:sz w:val="27"/>
      <w:szCs w:val="27"/>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Textgeneral">
    <w:name w:val="Text general"/>
    <w:qFormat/>
    <w:rsid w:val="00847D60"/>
    <w:pPr>
      <w:tabs>
        <w:tab w:val="left" w:pos="320"/>
      </w:tabs>
      <w:spacing w:line="260" w:lineRule="exact"/>
    </w:pPr>
    <w:rPr>
      <w:szCs w:val="24"/>
    </w:rPr>
  </w:style>
  <w:style w:type="character" w:styleId="Robust">
    <w:name w:val="Strong"/>
    <w:uiPriority w:val="22"/>
    <w:qFormat/>
    <w:rsid w:val="0005783F"/>
    <w:rPr>
      <w:b/>
      <w:bCs/>
    </w:rPr>
  </w:style>
  <w:style w:type="character" w:customStyle="1" w:styleId="TextnBalonCaracter">
    <w:name w:val="Text în Balon Caracter"/>
    <w:link w:val="TextnBalon"/>
    <w:uiPriority w:val="99"/>
    <w:semiHidden/>
    <w:rsid w:val="0005783F"/>
    <w:rPr>
      <w:rFonts w:ascii="Lucida Grande" w:eastAsia="Times New Roman" w:hAnsi="Lucida Grande" w:cs="Lucida Grande"/>
      <w:sz w:val="18"/>
      <w:szCs w:val="18"/>
      <w:lang w:val="ro-RO"/>
    </w:rPr>
  </w:style>
  <w:style w:type="paragraph" w:styleId="TextnBalon">
    <w:name w:val="Balloon Text"/>
    <w:basedOn w:val="Normal"/>
    <w:link w:val="TextnBalonCaracter"/>
    <w:uiPriority w:val="99"/>
    <w:semiHidden/>
    <w:unhideWhenUsed/>
    <w:rsid w:val="0005783F"/>
    <w:rPr>
      <w:rFonts w:ascii="Lucida Grande" w:hAnsi="Lucida Grande"/>
      <w:sz w:val="18"/>
      <w:szCs w:val="18"/>
      <w:lang w:eastAsia="x-none"/>
    </w:rPr>
  </w:style>
  <w:style w:type="table" w:styleId="Tabelgril">
    <w:name w:val="Table Grid"/>
    <w:basedOn w:val="TabelNormal"/>
    <w:uiPriority w:val="59"/>
    <w:rsid w:val="00B82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et">
    <w:name w:val="header"/>
    <w:basedOn w:val="Normal"/>
    <w:link w:val="AntetCaracter"/>
    <w:rsid w:val="001F2AA8"/>
    <w:pPr>
      <w:tabs>
        <w:tab w:val="center" w:pos="4320"/>
        <w:tab w:val="right" w:pos="8640"/>
      </w:tabs>
    </w:pPr>
    <w:rPr>
      <w:rFonts w:ascii="Cambria" w:eastAsia="Cambria" w:hAnsi="Cambria"/>
      <w:lang w:val="en-US"/>
    </w:rPr>
  </w:style>
  <w:style w:type="paragraph" w:customStyle="1" w:styleId="Titlu1">
    <w:name w:val="Titlu1"/>
    <w:basedOn w:val="Textgeneral"/>
    <w:qFormat/>
    <w:rsid w:val="001F3486"/>
    <w:pPr>
      <w:spacing w:line="760" w:lineRule="exact"/>
    </w:pPr>
    <w:rPr>
      <w:color w:val="E72800"/>
      <w:spacing w:val="-40"/>
      <w:sz w:val="72"/>
    </w:rPr>
  </w:style>
  <w:style w:type="character" w:customStyle="1" w:styleId="AntetCaracter">
    <w:name w:val="Antet Caracter"/>
    <w:basedOn w:val="Fontdeparagrafimplicit"/>
    <w:link w:val="Antet"/>
    <w:rsid w:val="001F2AA8"/>
  </w:style>
  <w:style w:type="paragraph" w:styleId="Subsol">
    <w:name w:val="footer"/>
    <w:basedOn w:val="Normal"/>
    <w:link w:val="SubsolCaracter"/>
    <w:rsid w:val="001F2AA8"/>
    <w:pPr>
      <w:tabs>
        <w:tab w:val="center" w:pos="4320"/>
        <w:tab w:val="right" w:pos="8640"/>
      </w:tabs>
    </w:pPr>
    <w:rPr>
      <w:rFonts w:ascii="Cambria" w:eastAsia="Cambria" w:hAnsi="Cambria"/>
      <w:lang w:val="en-US"/>
    </w:rPr>
  </w:style>
  <w:style w:type="character" w:customStyle="1" w:styleId="SubsolCaracter">
    <w:name w:val="Subsol Caracter"/>
    <w:basedOn w:val="Fontdeparagrafimplicit"/>
    <w:link w:val="Subsol"/>
    <w:rsid w:val="001F2AA8"/>
  </w:style>
  <w:style w:type="character" w:styleId="Numrdepagin">
    <w:name w:val="page number"/>
    <w:basedOn w:val="Fontdeparagrafimplicit"/>
    <w:rsid w:val="00060853"/>
  </w:style>
  <w:style w:type="paragraph" w:customStyle="1" w:styleId="coloanastanga">
    <w:name w:val="coloana stanga"/>
    <w:basedOn w:val="Normal"/>
    <w:qFormat/>
    <w:rsid w:val="00932F31"/>
    <w:pPr>
      <w:tabs>
        <w:tab w:val="left" w:pos="320"/>
      </w:tabs>
      <w:spacing w:line="260" w:lineRule="exact"/>
    </w:pPr>
    <w:rPr>
      <w:rFonts w:ascii="Calibri" w:eastAsia="Cambria" w:hAnsi="Calibri"/>
      <w:i/>
      <w:sz w:val="20"/>
    </w:rPr>
  </w:style>
  <w:style w:type="character" w:customStyle="1" w:styleId="hps">
    <w:name w:val="hps"/>
    <w:basedOn w:val="Fontdeparagrafimplicit"/>
    <w:rsid w:val="00B95614"/>
  </w:style>
  <w:style w:type="paragraph" w:customStyle="1" w:styleId="intertitlucoloanastanga">
    <w:name w:val="intertitlu coloana stanga"/>
    <w:basedOn w:val="coloanastanga"/>
    <w:qFormat/>
    <w:rsid w:val="001F3486"/>
    <w:rPr>
      <w:i w:val="0"/>
      <w:caps/>
      <w:color w:val="00490F"/>
      <w:spacing w:val="40"/>
    </w:rPr>
  </w:style>
  <w:style w:type="paragraph" w:customStyle="1" w:styleId="bulletscoloanastanga">
    <w:name w:val="bullets coloana stanga"/>
    <w:basedOn w:val="coloanastanga"/>
    <w:qFormat/>
    <w:rsid w:val="006C2FE5"/>
    <w:pPr>
      <w:numPr>
        <w:numId w:val="2"/>
      </w:numPr>
      <w:jc w:val="both"/>
    </w:pPr>
    <w:rPr>
      <w:i w:val="0"/>
    </w:rPr>
  </w:style>
  <w:style w:type="paragraph" w:customStyle="1" w:styleId="pret">
    <w:name w:val="pret"/>
    <w:basedOn w:val="coloanastanga"/>
    <w:qFormat/>
    <w:rsid w:val="001F3486"/>
    <w:pPr>
      <w:spacing w:line="640" w:lineRule="exact"/>
    </w:pPr>
    <w:rPr>
      <w:b/>
      <w:i w:val="0"/>
      <w:color w:val="00490F"/>
      <w:spacing w:val="-14"/>
      <w:sz w:val="56"/>
    </w:rPr>
  </w:style>
  <w:style w:type="paragraph" w:customStyle="1" w:styleId="Intertitlutextlung">
    <w:name w:val="Intertitlu text lung"/>
    <w:basedOn w:val="Textgeneral"/>
    <w:qFormat/>
    <w:rsid w:val="00C862CF"/>
    <w:pPr>
      <w:numPr>
        <w:numId w:val="7"/>
      </w:numPr>
    </w:pPr>
    <w:rPr>
      <w:b/>
      <w:color w:val="E72800"/>
    </w:rPr>
  </w:style>
  <w:style w:type="paragraph" w:customStyle="1" w:styleId="Subtitlutextlung">
    <w:name w:val="Subtitlu text lung"/>
    <w:basedOn w:val="Textgeneral"/>
    <w:qFormat/>
    <w:rsid w:val="001F3486"/>
    <w:pPr>
      <w:pBdr>
        <w:top w:val="single" w:sz="4" w:space="0" w:color="auto"/>
      </w:pBdr>
      <w:spacing w:after="480" w:line="400" w:lineRule="exact"/>
      <w:ind w:left="318" w:hanging="318"/>
    </w:pPr>
    <w:rPr>
      <w:b/>
      <w:color w:val="00490F"/>
      <w:spacing w:val="-4"/>
      <w:sz w:val="36"/>
    </w:rPr>
  </w:style>
  <w:style w:type="paragraph" w:customStyle="1" w:styleId="seniorvoyageintitlu">
    <w:name w:val="senior voyage in titlu"/>
    <w:basedOn w:val="Textgeneral"/>
    <w:qFormat/>
    <w:rsid w:val="00AA4492"/>
    <w:pPr>
      <w:spacing w:after="120"/>
    </w:pPr>
    <w:rPr>
      <w:caps/>
      <w:spacing w:val="20"/>
    </w:rPr>
  </w:style>
  <w:style w:type="paragraph" w:customStyle="1" w:styleId="Titluhotel">
    <w:name w:val="Titlu hotel"/>
    <w:basedOn w:val="Titlu1"/>
    <w:qFormat/>
    <w:rsid w:val="00AF1BD1"/>
    <w:pPr>
      <w:ind w:left="-23"/>
    </w:pPr>
    <w:rPr>
      <w:noProof/>
      <w:spacing w:val="-20"/>
      <w:sz w:val="48"/>
    </w:rPr>
  </w:style>
  <w:style w:type="character" w:styleId="Hyperlink">
    <w:name w:val="Hyperlink"/>
    <w:rsid w:val="00EA67B9"/>
    <w:rPr>
      <w:color w:val="0000FF"/>
      <w:u w:val="single"/>
    </w:rPr>
  </w:style>
  <w:style w:type="character" w:customStyle="1" w:styleId="hascaption">
    <w:name w:val="hascaption"/>
    <w:rsid w:val="00C65A80"/>
  </w:style>
  <w:style w:type="character" w:styleId="Accentuat">
    <w:name w:val="Emphasis"/>
    <w:uiPriority w:val="20"/>
    <w:qFormat/>
    <w:rsid w:val="00844E94"/>
    <w:rPr>
      <w:i/>
      <w:iCs/>
    </w:rPr>
  </w:style>
  <w:style w:type="character" w:customStyle="1" w:styleId="hint">
    <w:name w:val="hint"/>
    <w:rsid w:val="00C43729"/>
  </w:style>
  <w:style w:type="character" w:customStyle="1" w:styleId="Titlu3Caracter">
    <w:name w:val="Titlu 3 Caracter"/>
    <w:link w:val="Titlu3"/>
    <w:uiPriority w:val="9"/>
    <w:rsid w:val="007134B2"/>
    <w:rPr>
      <w:rFonts w:ascii="Times" w:hAnsi="Times"/>
      <w:b/>
      <w:bCs/>
      <w:sz w:val="27"/>
      <w:szCs w:val="27"/>
    </w:rPr>
  </w:style>
  <w:style w:type="character" w:customStyle="1" w:styleId="apple-converted-space">
    <w:name w:val="apple-converted-space"/>
    <w:rsid w:val="009B0F01"/>
  </w:style>
  <w:style w:type="character" w:customStyle="1" w:styleId="Titlu2Caracter">
    <w:name w:val="Titlu 2 Caracter"/>
    <w:link w:val="Titlu2"/>
    <w:rsid w:val="00EC7CC3"/>
    <w:rPr>
      <w:rFonts w:ascii="Calibri" w:eastAsia="MS Gothic" w:hAnsi="Calibri" w:cs="Times New Roman"/>
      <w:b/>
      <w:bCs/>
      <w:i/>
      <w:iCs/>
      <w:sz w:val="28"/>
      <w:szCs w:val="28"/>
      <w:lang w:val="ro-RO"/>
    </w:rPr>
  </w:style>
  <w:style w:type="paragraph" w:styleId="Listparagraf">
    <w:name w:val="List Paragraph"/>
    <w:basedOn w:val="Normal"/>
    <w:uiPriority w:val="34"/>
    <w:qFormat/>
    <w:rsid w:val="00E31C33"/>
    <w:pPr>
      <w:ind w:left="720"/>
    </w:pPr>
  </w:style>
  <w:style w:type="paragraph" w:customStyle="1" w:styleId="textblack12">
    <w:name w:val="text_black_12"/>
    <w:basedOn w:val="Normal"/>
    <w:rsid w:val="00E31C33"/>
    <w:pPr>
      <w:spacing w:before="100" w:beforeAutospacing="1" w:after="100" w:afterAutospacing="1"/>
    </w:pPr>
    <w:rPr>
      <w:rFonts w:ascii="Arial" w:hAnsi="Arial" w:cs="Arial"/>
      <w:noProof/>
      <w:color w:val="000000"/>
      <w:sz w:val="18"/>
      <w:szCs w:val="18"/>
    </w:rPr>
  </w:style>
  <w:style w:type="paragraph" w:customStyle="1" w:styleId="WW-Textbody">
    <w:name w:val="WW-Text body"/>
    <w:basedOn w:val="Normal"/>
    <w:rsid w:val="00E31C33"/>
    <w:pPr>
      <w:widowControl w:val="0"/>
      <w:suppressAutoHyphens/>
    </w:pPr>
    <w:rPr>
      <w:noProof/>
      <w:szCs w:val="20"/>
    </w:rPr>
  </w:style>
  <w:style w:type="paragraph" w:styleId="Corptext3">
    <w:name w:val="Body Text 3"/>
    <w:basedOn w:val="Normal"/>
    <w:link w:val="Corptext3Caracter"/>
    <w:rsid w:val="00E31C33"/>
    <w:pPr>
      <w:framePr w:hSpace="180" w:wrap="around" w:vAnchor="page" w:hAnchor="margin" w:y="1801"/>
      <w:jc w:val="both"/>
    </w:pPr>
    <w:rPr>
      <w:rFonts w:ascii="Arial" w:hAnsi="Arial" w:cs="Arial"/>
      <w:noProof/>
      <w:sz w:val="18"/>
    </w:rPr>
  </w:style>
  <w:style w:type="character" w:customStyle="1" w:styleId="Corptext3Caracter">
    <w:name w:val="Corp text 3 Caracter"/>
    <w:link w:val="Corptext3"/>
    <w:rsid w:val="00E31C33"/>
    <w:rPr>
      <w:rFonts w:ascii="Arial" w:eastAsia="Times New Roman" w:hAnsi="Arial" w:cs="Arial"/>
      <w:noProof/>
      <w:sz w:val="18"/>
      <w:szCs w:val="24"/>
      <w:lang w:val="ro-RO"/>
    </w:rPr>
  </w:style>
  <w:style w:type="character" w:customStyle="1" w:styleId="linkmaro1">
    <w:name w:val="linkmaro1"/>
    <w:rsid w:val="00E31C33"/>
    <w:rPr>
      <w:rFonts w:ascii="Arial" w:hAnsi="Arial" w:cs="Arial" w:hint="default"/>
      <w:b w:val="0"/>
      <w:bCs w:val="0"/>
      <w:i w:val="0"/>
      <w:iCs w:val="0"/>
      <w:strike w:val="0"/>
      <w:dstrike w:val="0"/>
      <w:color w:val="666666"/>
      <w:sz w:val="17"/>
      <w:szCs w:val="17"/>
      <w:u w:val="none"/>
      <w:effect w:val="none"/>
    </w:rPr>
  </w:style>
  <w:style w:type="paragraph" w:styleId="Frspaiere">
    <w:name w:val="No Spacing"/>
    <w:uiPriority w:val="1"/>
    <w:qFormat/>
    <w:rsid w:val="0037680F"/>
    <w:rPr>
      <w:rFonts w:ascii="Calibri" w:eastAsia="Calibri" w:hAnsi="Calibri"/>
      <w:sz w:val="22"/>
      <w:szCs w:val="22"/>
    </w:rPr>
  </w:style>
  <w:style w:type="paragraph" w:styleId="Corptext">
    <w:name w:val="Body Text"/>
    <w:basedOn w:val="Normal"/>
    <w:link w:val="CorptextCaracter"/>
    <w:rsid w:val="004E6FCF"/>
    <w:pPr>
      <w:spacing w:after="120"/>
    </w:pPr>
  </w:style>
  <w:style w:type="character" w:customStyle="1" w:styleId="CorptextCaracter">
    <w:name w:val="Corp text Caracter"/>
    <w:link w:val="Corptext"/>
    <w:rsid w:val="004E6FCF"/>
    <w:rPr>
      <w:rFonts w:ascii="Times New Roman" w:eastAsia="Times New Roman" w:hAnsi="Times New Roman"/>
      <w:sz w:val="24"/>
      <w:szCs w:val="24"/>
      <w:lang w:val="ro-RO"/>
    </w:rPr>
  </w:style>
  <w:style w:type="paragraph" w:customStyle="1" w:styleId="TableParagraph">
    <w:name w:val="Table Paragraph"/>
    <w:basedOn w:val="Normal"/>
    <w:uiPriority w:val="1"/>
    <w:qFormat/>
    <w:rsid w:val="003964B3"/>
    <w:pPr>
      <w:widowControl w:val="0"/>
      <w:autoSpaceDE w:val="0"/>
      <w:autoSpaceDN w:val="0"/>
      <w:spacing w:before="68" w:line="175" w:lineRule="exact"/>
    </w:pPr>
    <w:rPr>
      <w:rFonts w:ascii="Cambria" w:eastAsia="Cambria" w:hAnsi="Cambria" w:cs="Cambria"/>
      <w:sz w:val="22"/>
      <w:szCs w:val="22"/>
      <w:lang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34308">
      <w:bodyDiv w:val="1"/>
      <w:marLeft w:val="0"/>
      <w:marRight w:val="0"/>
      <w:marTop w:val="0"/>
      <w:marBottom w:val="0"/>
      <w:divBdr>
        <w:top w:val="none" w:sz="0" w:space="0" w:color="auto"/>
        <w:left w:val="none" w:sz="0" w:space="0" w:color="auto"/>
        <w:bottom w:val="none" w:sz="0" w:space="0" w:color="auto"/>
        <w:right w:val="none" w:sz="0" w:space="0" w:color="auto"/>
      </w:divBdr>
    </w:div>
    <w:div w:id="26029438">
      <w:bodyDiv w:val="1"/>
      <w:marLeft w:val="0"/>
      <w:marRight w:val="0"/>
      <w:marTop w:val="0"/>
      <w:marBottom w:val="0"/>
      <w:divBdr>
        <w:top w:val="none" w:sz="0" w:space="0" w:color="auto"/>
        <w:left w:val="none" w:sz="0" w:space="0" w:color="auto"/>
        <w:bottom w:val="none" w:sz="0" w:space="0" w:color="auto"/>
        <w:right w:val="none" w:sz="0" w:space="0" w:color="auto"/>
      </w:divBdr>
      <w:divsChild>
        <w:div w:id="526454027">
          <w:marLeft w:val="0"/>
          <w:marRight w:val="0"/>
          <w:marTop w:val="0"/>
          <w:marBottom w:val="0"/>
          <w:divBdr>
            <w:top w:val="none" w:sz="0" w:space="0" w:color="auto"/>
            <w:left w:val="none" w:sz="0" w:space="0" w:color="auto"/>
            <w:bottom w:val="none" w:sz="0" w:space="0" w:color="auto"/>
            <w:right w:val="none" w:sz="0" w:space="0" w:color="auto"/>
          </w:divBdr>
        </w:div>
        <w:div w:id="1654987348">
          <w:marLeft w:val="0"/>
          <w:marRight w:val="0"/>
          <w:marTop w:val="0"/>
          <w:marBottom w:val="0"/>
          <w:divBdr>
            <w:top w:val="none" w:sz="0" w:space="0" w:color="auto"/>
            <w:left w:val="none" w:sz="0" w:space="0" w:color="auto"/>
            <w:bottom w:val="none" w:sz="0" w:space="0" w:color="auto"/>
            <w:right w:val="none" w:sz="0" w:space="0" w:color="auto"/>
          </w:divBdr>
        </w:div>
        <w:div w:id="1842430253">
          <w:marLeft w:val="0"/>
          <w:marRight w:val="0"/>
          <w:marTop w:val="0"/>
          <w:marBottom w:val="0"/>
          <w:divBdr>
            <w:top w:val="none" w:sz="0" w:space="0" w:color="auto"/>
            <w:left w:val="none" w:sz="0" w:space="0" w:color="auto"/>
            <w:bottom w:val="none" w:sz="0" w:space="0" w:color="auto"/>
            <w:right w:val="none" w:sz="0" w:space="0" w:color="auto"/>
          </w:divBdr>
        </w:div>
      </w:divsChild>
    </w:div>
    <w:div w:id="33696775">
      <w:bodyDiv w:val="1"/>
      <w:marLeft w:val="0"/>
      <w:marRight w:val="0"/>
      <w:marTop w:val="0"/>
      <w:marBottom w:val="0"/>
      <w:divBdr>
        <w:top w:val="none" w:sz="0" w:space="0" w:color="auto"/>
        <w:left w:val="none" w:sz="0" w:space="0" w:color="auto"/>
        <w:bottom w:val="none" w:sz="0" w:space="0" w:color="auto"/>
        <w:right w:val="none" w:sz="0" w:space="0" w:color="auto"/>
      </w:divBdr>
    </w:div>
    <w:div w:id="50622015">
      <w:bodyDiv w:val="1"/>
      <w:marLeft w:val="0"/>
      <w:marRight w:val="0"/>
      <w:marTop w:val="0"/>
      <w:marBottom w:val="0"/>
      <w:divBdr>
        <w:top w:val="none" w:sz="0" w:space="0" w:color="auto"/>
        <w:left w:val="none" w:sz="0" w:space="0" w:color="auto"/>
        <w:bottom w:val="none" w:sz="0" w:space="0" w:color="auto"/>
        <w:right w:val="none" w:sz="0" w:space="0" w:color="auto"/>
      </w:divBdr>
      <w:divsChild>
        <w:div w:id="172764176">
          <w:marLeft w:val="0"/>
          <w:marRight w:val="0"/>
          <w:marTop w:val="0"/>
          <w:marBottom w:val="0"/>
          <w:divBdr>
            <w:top w:val="none" w:sz="0" w:space="0" w:color="auto"/>
            <w:left w:val="none" w:sz="0" w:space="0" w:color="auto"/>
            <w:bottom w:val="none" w:sz="0" w:space="0" w:color="auto"/>
            <w:right w:val="none" w:sz="0" w:space="0" w:color="auto"/>
          </w:divBdr>
        </w:div>
        <w:div w:id="258218921">
          <w:marLeft w:val="0"/>
          <w:marRight w:val="0"/>
          <w:marTop w:val="0"/>
          <w:marBottom w:val="0"/>
          <w:divBdr>
            <w:top w:val="none" w:sz="0" w:space="0" w:color="auto"/>
            <w:left w:val="none" w:sz="0" w:space="0" w:color="auto"/>
            <w:bottom w:val="none" w:sz="0" w:space="0" w:color="auto"/>
            <w:right w:val="none" w:sz="0" w:space="0" w:color="auto"/>
          </w:divBdr>
        </w:div>
        <w:div w:id="578901078">
          <w:marLeft w:val="0"/>
          <w:marRight w:val="0"/>
          <w:marTop w:val="0"/>
          <w:marBottom w:val="0"/>
          <w:divBdr>
            <w:top w:val="none" w:sz="0" w:space="0" w:color="auto"/>
            <w:left w:val="none" w:sz="0" w:space="0" w:color="auto"/>
            <w:bottom w:val="none" w:sz="0" w:space="0" w:color="auto"/>
            <w:right w:val="none" w:sz="0" w:space="0" w:color="auto"/>
          </w:divBdr>
        </w:div>
      </w:divsChild>
    </w:div>
    <w:div w:id="52241717">
      <w:bodyDiv w:val="1"/>
      <w:marLeft w:val="0"/>
      <w:marRight w:val="0"/>
      <w:marTop w:val="0"/>
      <w:marBottom w:val="0"/>
      <w:divBdr>
        <w:top w:val="none" w:sz="0" w:space="0" w:color="auto"/>
        <w:left w:val="none" w:sz="0" w:space="0" w:color="auto"/>
        <w:bottom w:val="none" w:sz="0" w:space="0" w:color="auto"/>
        <w:right w:val="none" w:sz="0" w:space="0" w:color="auto"/>
      </w:divBdr>
      <w:divsChild>
        <w:div w:id="694968726">
          <w:marLeft w:val="0"/>
          <w:marRight w:val="0"/>
          <w:marTop w:val="0"/>
          <w:marBottom w:val="0"/>
          <w:divBdr>
            <w:top w:val="none" w:sz="0" w:space="0" w:color="auto"/>
            <w:left w:val="none" w:sz="0" w:space="0" w:color="auto"/>
            <w:bottom w:val="none" w:sz="0" w:space="0" w:color="auto"/>
            <w:right w:val="none" w:sz="0" w:space="0" w:color="auto"/>
          </w:divBdr>
        </w:div>
        <w:div w:id="1252353300">
          <w:marLeft w:val="0"/>
          <w:marRight w:val="0"/>
          <w:marTop w:val="0"/>
          <w:marBottom w:val="0"/>
          <w:divBdr>
            <w:top w:val="none" w:sz="0" w:space="0" w:color="auto"/>
            <w:left w:val="none" w:sz="0" w:space="0" w:color="auto"/>
            <w:bottom w:val="none" w:sz="0" w:space="0" w:color="auto"/>
            <w:right w:val="none" w:sz="0" w:space="0" w:color="auto"/>
          </w:divBdr>
        </w:div>
        <w:div w:id="1255823729">
          <w:marLeft w:val="0"/>
          <w:marRight w:val="0"/>
          <w:marTop w:val="0"/>
          <w:marBottom w:val="0"/>
          <w:divBdr>
            <w:top w:val="none" w:sz="0" w:space="0" w:color="auto"/>
            <w:left w:val="none" w:sz="0" w:space="0" w:color="auto"/>
            <w:bottom w:val="none" w:sz="0" w:space="0" w:color="auto"/>
            <w:right w:val="none" w:sz="0" w:space="0" w:color="auto"/>
          </w:divBdr>
        </w:div>
        <w:div w:id="1586570526">
          <w:marLeft w:val="0"/>
          <w:marRight w:val="0"/>
          <w:marTop w:val="0"/>
          <w:marBottom w:val="0"/>
          <w:divBdr>
            <w:top w:val="none" w:sz="0" w:space="0" w:color="auto"/>
            <w:left w:val="none" w:sz="0" w:space="0" w:color="auto"/>
            <w:bottom w:val="none" w:sz="0" w:space="0" w:color="auto"/>
            <w:right w:val="none" w:sz="0" w:space="0" w:color="auto"/>
          </w:divBdr>
        </w:div>
        <w:div w:id="1791775167">
          <w:marLeft w:val="0"/>
          <w:marRight w:val="0"/>
          <w:marTop w:val="0"/>
          <w:marBottom w:val="0"/>
          <w:divBdr>
            <w:top w:val="none" w:sz="0" w:space="0" w:color="auto"/>
            <w:left w:val="none" w:sz="0" w:space="0" w:color="auto"/>
            <w:bottom w:val="none" w:sz="0" w:space="0" w:color="auto"/>
            <w:right w:val="none" w:sz="0" w:space="0" w:color="auto"/>
          </w:divBdr>
        </w:div>
      </w:divsChild>
    </w:div>
    <w:div w:id="85229486">
      <w:bodyDiv w:val="1"/>
      <w:marLeft w:val="0"/>
      <w:marRight w:val="0"/>
      <w:marTop w:val="0"/>
      <w:marBottom w:val="0"/>
      <w:divBdr>
        <w:top w:val="none" w:sz="0" w:space="0" w:color="auto"/>
        <w:left w:val="none" w:sz="0" w:space="0" w:color="auto"/>
        <w:bottom w:val="none" w:sz="0" w:space="0" w:color="auto"/>
        <w:right w:val="none" w:sz="0" w:space="0" w:color="auto"/>
      </w:divBdr>
    </w:div>
    <w:div w:id="318194814">
      <w:bodyDiv w:val="1"/>
      <w:marLeft w:val="0"/>
      <w:marRight w:val="0"/>
      <w:marTop w:val="0"/>
      <w:marBottom w:val="0"/>
      <w:divBdr>
        <w:top w:val="none" w:sz="0" w:space="0" w:color="auto"/>
        <w:left w:val="none" w:sz="0" w:space="0" w:color="auto"/>
        <w:bottom w:val="none" w:sz="0" w:space="0" w:color="auto"/>
        <w:right w:val="none" w:sz="0" w:space="0" w:color="auto"/>
      </w:divBdr>
      <w:divsChild>
        <w:div w:id="582833228">
          <w:marLeft w:val="0"/>
          <w:marRight w:val="0"/>
          <w:marTop w:val="0"/>
          <w:marBottom w:val="0"/>
          <w:divBdr>
            <w:top w:val="none" w:sz="0" w:space="0" w:color="auto"/>
            <w:left w:val="none" w:sz="0" w:space="0" w:color="auto"/>
            <w:bottom w:val="none" w:sz="0" w:space="0" w:color="auto"/>
            <w:right w:val="none" w:sz="0" w:space="0" w:color="auto"/>
          </w:divBdr>
        </w:div>
        <w:div w:id="1558466563">
          <w:marLeft w:val="0"/>
          <w:marRight w:val="0"/>
          <w:marTop w:val="0"/>
          <w:marBottom w:val="0"/>
          <w:divBdr>
            <w:top w:val="none" w:sz="0" w:space="0" w:color="auto"/>
            <w:left w:val="none" w:sz="0" w:space="0" w:color="auto"/>
            <w:bottom w:val="none" w:sz="0" w:space="0" w:color="auto"/>
            <w:right w:val="none" w:sz="0" w:space="0" w:color="auto"/>
          </w:divBdr>
        </w:div>
      </w:divsChild>
    </w:div>
    <w:div w:id="383406282">
      <w:bodyDiv w:val="1"/>
      <w:marLeft w:val="0"/>
      <w:marRight w:val="0"/>
      <w:marTop w:val="0"/>
      <w:marBottom w:val="0"/>
      <w:divBdr>
        <w:top w:val="none" w:sz="0" w:space="0" w:color="auto"/>
        <w:left w:val="none" w:sz="0" w:space="0" w:color="auto"/>
        <w:bottom w:val="none" w:sz="0" w:space="0" w:color="auto"/>
        <w:right w:val="none" w:sz="0" w:space="0" w:color="auto"/>
      </w:divBdr>
      <w:divsChild>
        <w:div w:id="1035620885">
          <w:marLeft w:val="0"/>
          <w:marRight w:val="0"/>
          <w:marTop w:val="0"/>
          <w:marBottom w:val="0"/>
          <w:divBdr>
            <w:top w:val="none" w:sz="0" w:space="0" w:color="auto"/>
            <w:left w:val="none" w:sz="0" w:space="0" w:color="auto"/>
            <w:bottom w:val="none" w:sz="0" w:space="0" w:color="auto"/>
            <w:right w:val="none" w:sz="0" w:space="0" w:color="auto"/>
          </w:divBdr>
        </w:div>
      </w:divsChild>
    </w:div>
    <w:div w:id="468204055">
      <w:bodyDiv w:val="1"/>
      <w:marLeft w:val="0"/>
      <w:marRight w:val="0"/>
      <w:marTop w:val="0"/>
      <w:marBottom w:val="0"/>
      <w:divBdr>
        <w:top w:val="none" w:sz="0" w:space="0" w:color="auto"/>
        <w:left w:val="none" w:sz="0" w:space="0" w:color="auto"/>
        <w:bottom w:val="none" w:sz="0" w:space="0" w:color="auto"/>
        <w:right w:val="none" w:sz="0" w:space="0" w:color="auto"/>
      </w:divBdr>
    </w:div>
    <w:div w:id="572161640">
      <w:bodyDiv w:val="1"/>
      <w:marLeft w:val="0"/>
      <w:marRight w:val="0"/>
      <w:marTop w:val="0"/>
      <w:marBottom w:val="0"/>
      <w:divBdr>
        <w:top w:val="none" w:sz="0" w:space="0" w:color="auto"/>
        <w:left w:val="none" w:sz="0" w:space="0" w:color="auto"/>
        <w:bottom w:val="none" w:sz="0" w:space="0" w:color="auto"/>
        <w:right w:val="none" w:sz="0" w:space="0" w:color="auto"/>
      </w:divBdr>
      <w:divsChild>
        <w:div w:id="1374504849">
          <w:marLeft w:val="0"/>
          <w:marRight w:val="0"/>
          <w:marTop w:val="0"/>
          <w:marBottom w:val="0"/>
          <w:divBdr>
            <w:top w:val="none" w:sz="0" w:space="0" w:color="auto"/>
            <w:left w:val="none" w:sz="0" w:space="0" w:color="auto"/>
            <w:bottom w:val="none" w:sz="0" w:space="0" w:color="auto"/>
            <w:right w:val="none" w:sz="0" w:space="0" w:color="auto"/>
          </w:divBdr>
        </w:div>
      </w:divsChild>
    </w:div>
    <w:div w:id="574554771">
      <w:bodyDiv w:val="1"/>
      <w:marLeft w:val="0"/>
      <w:marRight w:val="0"/>
      <w:marTop w:val="0"/>
      <w:marBottom w:val="0"/>
      <w:divBdr>
        <w:top w:val="none" w:sz="0" w:space="0" w:color="auto"/>
        <w:left w:val="none" w:sz="0" w:space="0" w:color="auto"/>
        <w:bottom w:val="none" w:sz="0" w:space="0" w:color="auto"/>
        <w:right w:val="none" w:sz="0" w:space="0" w:color="auto"/>
      </w:divBdr>
    </w:div>
    <w:div w:id="584807448">
      <w:bodyDiv w:val="1"/>
      <w:marLeft w:val="0"/>
      <w:marRight w:val="0"/>
      <w:marTop w:val="0"/>
      <w:marBottom w:val="0"/>
      <w:divBdr>
        <w:top w:val="none" w:sz="0" w:space="0" w:color="auto"/>
        <w:left w:val="none" w:sz="0" w:space="0" w:color="auto"/>
        <w:bottom w:val="none" w:sz="0" w:space="0" w:color="auto"/>
        <w:right w:val="none" w:sz="0" w:space="0" w:color="auto"/>
      </w:divBdr>
      <w:divsChild>
        <w:div w:id="372654522">
          <w:marLeft w:val="0"/>
          <w:marRight w:val="0"/>
          <w:marTop w:val="0"/>
          <w:marBottom w:val="0"/>
          <w:divBdr>
            <w:top w:val="none" w:sz="0" w:space="0" w:color="auto"/>
            <w:left w:val="none" w:sz="0" w:space="0" w:color="auto"/>
            <w:bottom w:val="none" w:sz="0" w:space="0" w:color="auto"/>
            <w:right w:val="none" w:sz="0" w:space="0" w:color="auto"/>
          </w:divBdr>
        </w:div>
      </w:divsChild>
    </w:div>
    <w:div w:id="643895910">
      <w:bodyDiv w:val="1"/>
      <w:marLeft w:val="0"/>
      <w:marRight w:val="0"/>
      <w:marTop w:val="0"/>
      <w:marBottom w:val="0"/>
      <w:divBdr>
        <w:top w:val="none" w:sz="0" w:space="0" w:color="auto"/>
        <w:left w:val="none" w:sz="0" w:space="0" w:color="auto"/>
        <w:bottom w:val="none" w:sz="0" w:space="0" w:color="auto"/>
        <w:right w:val="none" w:sz="0" w:space="0" w:color="auto"/>
      </w:divBdr>
    </w:div>
    <w:div w:id="680667285">
      <w:bodyDiv w:val="1"/>
      <w:marLeft w:val="0"/>
      <w:marRight w:val="0"/>
      <w:marTop w:val="0"/>
      <w:marBottom w:val="0"/>
      <w:divBdr>
        <w:top w:val="none" w:sz="0" w:space="0" w:color="auto"/>
        <w:left w:val="none" w:sz="0" w:space="0" w:color="auto"/>
        <w:bottom w:val="none" w:sz="0" w:space="0" w:color="auto"/>
        <w:right w:val="none" w:sz="0" w:space="0" w:color="auto"/>
      </w:divBdr>
    </w:div>
    <w:div w:id="699089225">
      <w:bodyDiv w:val="1"/>
      <w:marLeft w:val="0"/>
      <w:marRight w:val="0"/>
      <w:marTop w:val="0"/>
      <w:marBottom w:val="0"/>
      <w:divBdr>
        <w:top w:val="none" w:sz="0" w:space="0" w:color="auto"/>
        <w:left w:val="none" w:sz="0" w:space="0" w:color="auto"/>
        <w:bottom w:val="none" w:sz="0" w:space="0" w:color="auto"/>
        <w:right w:val="none" w:sz="0" w:space="0" w:color="auto"/>
      </w:divBdr>
    </w:div>
    <w:div w:id="787820032">
      <w:bodyDiv w:val="1"/>
      <w:marLeft w:val="0"/>
      <w:marRight w:val="0"/>
      <w:marTop w:val="0"/>
      <w:marBottom w:val="0"/>
      <w:divBdr>
        <w:top w:val="none" w:sz="0" w:space="0" w:color="auto"/>
        <w:left w:val="none" w:sz="0" w:space="0" w:color="auto"/>
        <w:bottom w:val="none" w:sz="0" w:space="0" w:color="auto"/>
        <w:right w:val="none" w:sz="0" w:space="0" w:color="auto"/>
      </w:divBdr>
    </w:div>
    <w:div w:id="929386274">
      <w:bodyDiv w:val="1"/>
      <w:marLeft w:val="0"/>
      <w:marRight w:val="0"/>
      <w:marTop w:val="0"/>
      <w:marBottom w:val="0"/>
      <w:divBdr>
        <w:top w:val="none" w:sz="0" w:space="0" w:color="auto"/>
        <w:left w:val="none" w:sz="0" w:space="0" w:color="auto"/>
        <w:bottom w:val="none" w:sz="0" w:space="0" w:color="auto"/>
        <w:right w:val="none" w:sz="0" w:space="0" w:color="auto"/>
      </w:divBdr>
    </w:div>
    <w:div w:id="1142118224">
      <w:bodyDiv w:val="1"/>
      <w:marLeft w:val="0"/>
      <w:marRight w:val="0"/>
      <w:marTop w:val="0"/>
      <w:marBottom w:val="0"/>
      <w:divBdr>
        <w:top w:val="none" w:sz="0" w:space="0" w:color="auto"/>
        <w:left w:val="none" w:sz="0" w:space="0" w:color="auto"/>
        <w:bottom w:val="none" w:sz="0" w:space="0" w:color="auto"/>
        <w:right w:val="none" w:sz="0" w:space="0" w:color="auto"/>
      </w:divBdr>
    </w:div>
    <w:div w:id="1168516600">
      <w:bodyDiv w:val="1"/>
      <w:marLeft w:val="0"/>
      <w:marRight w:val="0"/>
      <w:marTop w:val="0"/>
      <w:marBottom w:val="0"/>
      <w:divBdr>
        <w:top w:val="none" w:sz="0" w:space="0" w:color="auto"/>
        <w:left w:val="none" w:sz="0" w:space="0" w:color="auto"/>
        <w:bottom w:val="none" w:sz="0" w:space="0" w:color="auto"/>
        <w:right w:val="none" w:sz="0" w:space="0" w:color="auto"/>
      </w:divBdr>
      <w:divsChild>
        <w:div w:id="432628564">
          <w:marLeft w:val="0"/>
          <w:marRight w:val="0"/>
          <w:marTop w:val="0"/>
          <w:marBottom w:val="0"/>
          <w:divBdr>
            <w:top w:val="none" w:sz="0" w:space="0" w:color="auto"/>
            <w:left w:val="none" w:sz="0" w:space="0" w:color="auto"/>
            <w:bottom w:val="none" w:sz="0" w:space="0" w:color="auto"/>
            <w:right w:val="none" w:sz="0" w:space="0" w:color="auto"/>
          </w:divBdr>
        </w:div>
        <w:div w:id="521868104">
          <w:marLeft w:val="0"/>
          <w:marRight w:val="0"/>
          <w:marTop w:val="0"/>
          <w:marBottom w:val="0"/>
          <w:divBdr>
            <w:top w:val="none" w:sz="0" w:space="0" w:color="auto"/>
            <w:left w:val="none" w:sz="0" w:space="0" w:color="auto"/>
            <w:bottom w:val="none" w:sz="0" w:space="0" w:color="auto"/>
            <w:right w:val="none" w:sz="0" w:space="0" w:color="auto"/>
          </w:divBdr>
        </w:div>
        <w:div w:id="753013894">
          <w:marLeft w:val="0"/>
          <w:marRight w:val="0"/>
          <w:marTop w:val="0"/>
          <w:marBottom w:val="0"/>
          <w:divBdr>
            <w:top w:val="none" w:sz="0" w:space="0" w:color="auto"/>
            <w:left w:val="none" w:sz="0" w:space="0" w:color="auto"/>
            <w:bottom w:val="none" w:sz="0" w:space="0" w:color="auto"/>
            <w:right w:val="none" w:sz="0" w:space="0" w:color="auto"/>
          </w:divBdr>
        </w:div>
        <w:div w:id="864443763">
          <w:marLeft w:val="0"/>
          <w:marRight w:val="0"/>
          <w:marTop w:val="0"/>
          <w:marBottom w:val="0"/>
          <w:divBdr>
            <w:top w:val="none" w:sz="0" w:space="0" w:color="auto"/>
            <w:left w:val="none" w:sz="0" w:space="0" w:color="auto"/>
            <w:bottom w:val="none" w:sz="0" w:space="0" w:color="auto"/>
            <w:right w:val="none" w:sz="0" w:space="0" w:color="auto"/>
          </w:divBdr>
        </w:div>
        <w:div w:id="1085036522">
          <w:marLeft w:val="0"/>
          <w:marRight w:val="0"/>
          <w:marTop w:val="0"/>
          <w:marBottom w:val="0"/>
          <w:divBdr>
            <w:top w:val="none" w:sz="0" w:space="0" w:color="auto"/>
            <w:left w:val="none" w:sz="0" w:space="0" w:color="auto"/>
            <w:bottom w:val="none" w:sz="0" w:space="0" w:color="auto"/>
            <w:right w:val="none" w:sz="0" w:space="0" w:color="auto"/>
          </w:divBdr>
        </w:div>
        <w:div w:id="1235505655">
          <w:marLeft w:val="0"/>
          <w:marRight w:val="0"/>
          <w:marTop w:val="0"/>
          <w:marBottom w:val="0"/>
          <w:divBdr>
            <w:top w:val="none" w:sz="0" w:space="0" w:color="auto"/>
            <w:left w:val="none" w:sz="0" w:space="0" w:color="auto"/>
            <w:bottom w:val="none" w:sz="0" w:space="0" w:color="auto"/>
            <w:right w:val="none" w:sz="0" w:space="0" w:color="auto"/>
          </w:divBdr>
        </w:div>
        <w:div w:id="1834028658">
          <w:marLeft w:val="0"/>
          <w:marRight w:val="0"/>
          <w:marTop w:val="0"/>
          <w:marBottom w:val="0"/>
          <w:divBdr>
            <w:top w:val="none" w:sz="0" w:space="0" w:color="auto"/>
            <w:left w:val="none" w:sz="0" w:space="0" w:color="auto"/>
            <w:bottom w:val="none" w:sz="0" w:space="0" w:color="auto"/>
            <w:right w:val="none" w:sz="0" w:space="0" w:color="auto"/>
          </w:divBdr>
        </w:div>
      </w:divsChild>
    </w:div>
    <w:div w:id="1173568267">
      <w:bodyDiv w:val="1"/>
      <w:marLeft w:val="0"/>
      <w:marRight w:val="0"/>
      <w:marTop w:val="0"/>
      <w:marBottom w:val="0"/>
      <w:divBdr>
        <w:top w:val="none" w:sz="0" w:space="0" w:color="auto"/>
        <w:left w:val="none" w:sz="0" w:space="0" w:color="auto"/>
        <w:bottom w:val="none" w:sz="0" w:space="0" w:color="auto"/>
        <w:right w:val="none" w:sz="0" w:space="0" w:color="auto"/>
      </w:divBdr>
    </w:div>
    <w:div w:id="1192306481">
      <w:bodyDiv w:val="1"/>
      <w:marLeft w:val="0"/>
      <w:marRight w:val="0"/>
      <w:marTop w:val="0"/>
      <w:marBottom w:val="0"/>
      <w:divBdr>
        <w:top w:val="none" w:sz="0" w:space="0" w:color="auto"/>
        <w:left w:val="none" w:sz="0" w:space="0" w:color="auto"/>
        <w:bottom w:val="none" w:sz="0" w:space="0" w:color="auto"/>
        <w:right w:val="none" w:sz="0" w:space="0" w:color="auto"/>
      </w:divBdr>
      <w:divsChild>
        <w:div w:id="763451357">
          <w:marLeft w:val="0"/>
          <w:marRight w:val="0"/>
          <w:marTop w:val="0"/>
          <w:marBottom w:val="0"/>
          <w:divBdr>
            <w:top w:val="none" w:sz="0" w:space="0" w:color="auto"/>
            <w:left w:val="none" w:sz="0" w:space="0" w:color="auto"/>
            <w:bottom w:val="none" w:sz="0" w:space="0" w:color="auto"/>
            <w:right w:val="none" w:sz="0" w:space="0" w:color="auto"/>
          </w:divBdr>
        </w:div>
        <w:div w:id="848835990">
          <w:marLeft w:val="0"/>
          <w:marRight w:val="0"/>
          <w:marTop w:val="0"/>
          <w:marBottom w:val="0"/>
          <w:divBdr>
            <w:top w:val="none" w:sz="0" w:space="0" w:color="auto"/>
            <w:left w:val="none" w:sz="0" w:space="0" w:color="auto"/>
            <w:bottom w:val="none" w:sz="0" w:space="0" w:color="auto"/>
            <w:right w:val="none" w:sz="0" w:space="0" w:color="auto"/>
          </w:divBdr>
        </w:div>
        <w:div w:id="1297686728">
          <w:marLeft w:val="0"/>
          <w:marRight w:val="0"/>
          <w:marTop w:val="0"/>
          <w:marBottom w:val="0"/>
          <w:divBdr>
            <w:top w:val="none" w:sz="0" w:space="0" w:color="auto"/>
            <w:left w:val="none" w:sz="0" w:space="0" w:color="auto"/>
            <w:bottom w:val="none" w:sz="0" w:space="0" w:color="auto"/>
            <w:right w:val="none" w:sz="0" w:space="0" w:color="auto"/>
          </w:divBdr>
        </w:div>
        <w:div w:id="1717466572">
          <w:marLeft w:val="0"/>
          <w:marRight w:val="0"/>
          <w:marTop w:val="0"/>
          <w:marBottom w:val="0"/>
          <w:divBdr>
            <w:top w:val="none" w:sz="0" w:space="0" w:color="auto"/>
            <w:left w:val="none" w:sz="0" w:space="0" w:color="auto"/>
            <w:bottom w:val="none" w:sz="0" w:space="0" w:color="auto"/>
            <w:right w:val="none" w:sz="0" w:space="0" w:color="auto"/>
          </w:divBdr>
        </w:div>
      </w:divsChild>
    </w:div>
    <w:div w:id="1204098581">
      <w:bodyDiv w:val="1"/>
      <w:marLeft w:val="0"/>
      <w:marRight w:val="0"/>
      <w:marTop w:val="0"/>
      <w:marBottom w:val="0"/>
      <w:divBdr>
        <w:top w:val="none" w:sz="0" w:space="0" w:color="auto"/>
        <w:left w:val="none" w:sz="0" w:space="0" w:color="auto"/>
        <w:bottom w:val="none" w:sz="0" w:space="0" w:color="auto"/>
        <w:right w:val="none" w:sz="0" w:space="0" w:color="auto"/>
      </w:divBdr>
      <w:divsChild>
        <w:div w:id="95904407">
          <w:marLeft w:val="0"/>
          <w:marRight w:val="0"/>
          <w:marTop w:val="0"/>
          <w:marBottom w:val="0"/>
          <w:divBdr>
            <w:top w:val="none" w:sz="0" w:space="0" w:color="auto"/>
            <w:left w:val="none" w:sz="0" w:space="0" w:color="auto"/>
            <w:bottom w:val="none" w:sz="0" w:space="0" w:color="auto"/>
            <w:right w:val="none" w:sz="0" w:space="0" w:color="auto"/>
          </w:divBdr>
        </w:div>
        <w:div w:id="102191969">
          <w:marLeft w:val="0"/>
          <w:marRight w:val="0"/>
          <w:marTop w:val="0"/>
          <w:marBottom w:val="0"/>
          <w:divBdr>
            <w:top w:val="none" w:sz="0" w:space="0" w:color="auto"/>
            <w:left w:val="none" w:sz="0" w:space="0" w:color="auto"/>
            <w:bottom w:val="none" w:sz="0" w:space="0" w:color="auto"/>
            <w:right w:val="none" w:sz="0" w:space="0" w:color="auto"/>
          </w:divBdr>
        </w:div>
        <w:div w:id="591545726">
          <w:marLeft w:val="0"/>
          <w:marRight w:val="0"/>
          <w:marTop w:val="0"/>
          <w:marBottom w:val="0"/>
          <w:divBdr>
            <w:top w:val="none" w:sz="0" w:space="0" w:color="auto"/>
            <w:left w:val="none" w:sz="0" w:space="0" w:color="auto"/>
            <w:bottom w:val="none" w:sz="0" w:space="0" w:color="auto"/>
            <w:right w:val="none" w:sz="0" w:space="0" w:color="auto"/>
          </w:divBdr>
        </w:div>
        <w:div w:id="1317605909">
          <w:marLeft w:val="0"/>
          <w:marRight w:val="0"/>
          <w:marTop w:val="0"/>
          <w:marBottom w:val="0"/>
          <w:divBdr>
            <w:top w:val="none" w:sz="0" w:space="0" w:color="auto"/>
            <w:left w:val="none" w:sz="0" w:space="0" w:color="auto"/>
            <w:bottom w:val="none" w:sz="0" w:space="0" w:color="auto"/>
            <w:right w:val="none" w:sz="0" w:space="0" w:color="auto"/>
          </w:divBdr>
        </w:div>
        <w:div w:id="1584102021">
          <w:marLeft w:val="0"/>
          <w:marRight w:val="0"/>
          <w:marTop w:val="0"/>
          <w:marBottom w:val="0"/>
          <w:divBdr>
            <w:top w:val="none" w:sz="0" w:space="0" w:color="auto"/>
            <w:left w:val="none" w:sz="0" w:space="0" w:color="auto"/>
            <w:bottom w:val="none" w:sz="0" w:space="0" w:color="auto"/>
            <w:right w:val="none" w:sz="0" w:space="0" w:color="auto"/>
          </w:divBdr>
        </w:div>
        <w:div w:id="1731809251">
          <w:marLeft w:val="0"/>
          <w:marRight w:val="0"/>
          <w:marTop w:val="0"/>
          <w:marBottom w:val="0"/>
          <w:divBdr>
            <w:top w:val="none" w:sz="0" w:space="0" w:color="auto"/>
            <w:left w:val="none" w:sz="0" w:space="0" w:color="auto"/>
            <w:bottom w:val="none" w:sz="0" w:space="0" w:color="auto"/>
            <w:right w:val="none" w:sz="0" w:space="0" w:color="auto"/>
          </w:divBdr>
        </w:div>
        <w:div w:id="2140105319">
          <w:marLeft w:val="0"/>
          <w:marRight w:val="0"/>
          <w:marTop w:val="0"/>
          <w:marBottom w:val="0"/>
          <w:divBdr>
            <w:top w:val="none" w:sz="0" w:space="0" w:color="auto"/>
            <w:left w:val="none" w:sz="0" w:space="0" w:color="auto"/>
            <w:bottom w:val="none" w:sz="0" w:space="0" w:color="auto"/>
            <w:right w:val="none" w:sz="0" w:space="0" w:color="auto"/>
          </w:divBdr>
        </w:div>
      </w:divsChild>
    </w:div>
    <w:div w:id="1264917713">
      <w:bodyDiv w:val="1"/>
      <w:marLeft w:val="0"/>
      <w:marRight w:val="0"/>
      <w:marTop w:val="0"/>
      <w:marBottom w:val="0"/>
      <w:divBdr>
        <w:top w:val="none" w:sz="0" w:space="0" w:color="auto"/>
        <w:left w:val="none" w:sz="0" w:space="0" w:color="auto"/>
        <w:bottom w:val="none" w:sz="0" w:space="0" w:color="auto"/>
        <w:right w:val="none" w:sz="0" w:space="0" w:color="auto"/>
      </w:divBdr>
    </w:div>
    <w:div w:id="1273364562">
      <w:bodyDiv w:val="1"/>
      <w:marLeft w:val="0"/>
      <w:marRight w:val="0"/>
      <w:marTop w:val="0"/>
      <w:marBottom w:val="0"/>
      <w:divBdr>
        <w:top w:val="none" w:sz="0" w:space="0" w:color="auto"/>
        <w:left w:val="none" w:sz="0" w:space="0" w:color="auto"/>
        <w:bottom w:val="none" w:sz="0" w:space="0" w:color="auto"/>
        <w:right w:val="none" w:sz="0" w:space="0" w:color="auto"/>
      </w:divBdr>
    </w:div>
    <w:div w:id="1283346245">
      <w:bodyDiv w:val="1"/>
      <w:marLeft w:val="0"/>
      <w:marRight w:val="0"/>
      <w:marTop w:val="0"/>
      <w:marBottom w:val="0"/>
      <w:divBdr>
        <w:top w:val="none" w:sz="0" w:space="0" w:color="auto"/>
        <w:left w:val="none" w:sz="0" w:space="0" w:color="auto"/>
        <w:bottom w:val="none" w:sz="0" w:space="0" w:color="auto"/>
        <w:right w:val="none" w:sz="0" w:space="0" w:color="auto"/>
      </w:divBdr>
      <w:divsChild>
        <w:div w:id="109251712">
          <w:marLeft w:val="0"/>
          <w:marRight w:val="0"/>
          <w:marTop w:val="0"/>
          <w:marBottom w:val="0"/>
          <w:divBdr>
            <w:top w:val="none" w:sz="0" w:space="0" w:color="auto"/>
            <w:left w:val="none" w:sz="0" w:space="0" w:color="auto"/>
            <w:bottom w:val="none" w:sz="0" w:space="0" w:color="auto"/>
            <w:right w:val="none" w:sz="0" w:space="0" w:color="auto"/>
          </w:divBdr>
        </w:div>
        <w:div w:id="109472369">
          <w:marLeft w:val="0"/>
          <w:marRight w:val="0"/>
          <w:marTop w:val="0"/>
          <w:marBottom w:val="0"/>
          <w:divBdr>
            <w:top w:val="none" w:sz="0" w:space="0" w:color="auto"/>
            <w:left w:val="none" w:sz="0" w:space="0" w:color="auto"/>
            <w:bottom w:val="none" w:sz="0" w:space="0" w:color="auto"/>
            <w:right w:val="none" w:sz="0" w:space="0" w:color="auto"/>
          </w:divBdr>
        </w:div>
        <w:div w:id="349189672">
          <w:marLeft w:val="0"/>
          <w:marRight w:val="0"/>
          <w:marTop w:val="0"/>
          <w:marBottom w:val="0"/>
          <w:divBdr>
            <w:top w:val="none" w:sz="0" w:space="0" w:color="auto"/>
            <w:left w:val="none" w:sz="0" w:space="0" w:color="auto"/>
            <w:bottom w:val="none" w:sz="0" w:space="0" w:color="auto"/>
            <w:right w:val="none" w:sz="0" w:space="0" w:color="auto"/>
          </w:divBdr>
        </w:div>
        <w:div w:id="522742439">
          <w:marLeft w:val="0"/>
          <w:marRight w:val="0"/>
          <w:marTop w:val="0"/>
          <w:marBottom w:val="0"/>
          <w:divBdr>
            <w:top w:val="none" w:sz="0" w:space="0" w:color="auto"/>
            <w:left w:val="none" w:sz="0" w:space="0" w:color="auto"/>
            <w:bottom w:val="none" w:sz="0" w:space="0" w:color="auto"/>
            <w:right w:val="none" w:sz="0" w:space="0" w:color="auto"/>
          </w:divBdr>
        </w:div>
        <w:div w:id="707998530">
          <w:marLeft w:val="0"/>
          <w:marRight w:val="0"/>
          <w:marTop w:val="0"/>
          <w:marBottom w:val="0"/>
          <w:divBdr>
            <w:top w:val="none" w:sz="0" w:space="0" w:color="auto"/>
            <w:left w:val="none" w:sz="0" w:space="0" w:color="auto"/>
            <w:bottom w:val="none" w:sz="0" w:space="0" w:color="auto"/>
            <w:right w:val="none" w:sz="0" w:space="0" w:color="auto"/>
          </w:divBdr>
        </w:div>
        <w:div w:id="727728804">
          <w:marLeft w:val="0"/>
          <w:marRight w:val="0"/>
          <w:marTop w:val="0"/>
          <w:marBottom w:val="0"/>
          <w:divBdr>
            <w:top w:val="none" w:sz="0" w:space="0" w:color="auto"/>
            <w:left w:val="none" w:sz="0" w:space="0" w:color="auto"/>
            <w:bottom w:val="none" w:sz="0" w:space="0" w:color="auto"/>
            <w:right w:val="none" w:sz="0" w:space="0" w:color="auto"/>
          </w:divBdr>
        </w:div>
        <w:div w:id="900559061">
          <w:marLeft w:val="0"/>
          <w:marRight w:val="0"/>
          <w:marTop w:val="0"/>
          <w:marBottom w:val="0"/>
          <w:divBdr>
            <w:top w:val="none" w:sz="0" w:space="0" w:color="auto"/>
            <w:left w:val="none" w:sz="0" w:space="0" w:color="auto"/>
            <w:bottom w:val="none" w:sz="0" w:space="0" w:color="auto"/>
            <w:right w:val="none" w:sz="0" w:space="0" w:color="auto"/>
          </w:divBdr>
        </w:div>
        <w:div w:id="988362447">
          <w:marLeft w:val="0"/>
          <w:marRight w:val="0"/>
          <w:marTop w:val="0"/>
          <w:marBottom w:val="0"/>
          <w:divBdr>
            <w:top w:val="none" w:sz="0" w:space="0" w:color="auto"/>
            <w:left w:val="none" w:sz="0" w:space="0" w:color="auto"/>
            <w:bottom w:val="none" w:sz="0" w:space="0" w:color="auto"/>
            <w:right w:val="none" w:sz="0" w:space="0" w:color="auto"/>
          </w:divBdr>
        </w:div>
      </w:divsChild>
    </w:div>
    <w:div w:id="1348023980">
      <w:bodyDiv w:val="1"/>
      <w:marLeft w:val="0"/>
      <w:marRight w:val="0"/>
      <w:marTop w:val="0"/>
      <w:marBottom w:val="0"/>
      <w:divBdr>
        <w:top w:val="none" w:sz="0" w:space="0" w:color="auto"/>
        <w:left w:val="none" w:sz="0" w:space="0" w:color="auto"/>
        <w:bottom w:val="none" w:sz="0" w:space="0" w:color="auto"/>
        <w:right w:val="none" w:sz="0" w:space="0" w:color="auto"/>
      </w:divBdr>
      <w:divsChild>
        <w:div w:id="166135691">
          <w:marLeft w:val="0"/>
          <w:marRight w:val="0"/>
          <w:marTop w:val="0"/>
          <w:marBottom w:val="0"/>
          <w:divBdr>
            <w:top w:val="none" w:sz="0" w:space="0" w:color="auto"/>
            <w:left w:val="none" w:sz="0" w:space="0" w:color="auto"/>
            <w:bottom w:val="none" w:sz="0" w:space="0" w:color="auto"/>
            <w:right w:val="none" w:sz="0" w:space="0" w:color="auto"/>
          </w:divBdr>
        </w:div>
        <w:div w:id="218321953">
          <w:marLeft w:val="0"/>
          <w:marRight w:val="0"/>
          <w:marTop w:val="0"/>
          <w:marBottom w:val="0"/>
          <w:divBdr>
            <w:top w:val="none" w:sz="0" w:space="0" w:color="auto"/>
            <w:left w:val="none" w:sz="0" w:space="0" w:color="auto"/>
            <w:bottom w:val="none" w:sz="0" w:space="0" w:color="auto"/>
            <w:right w:val="none" w:sz="0" w:space="0" w:color="auto"/>
          </w:divBdr>
        </w:div>
        <w:div w:id="1399859612">
          <w:marLeft w:val="0"/>
          <w:marRight w:val="0"/>
          <w:marTop w:val="0"/>
          <w:marBottom w:val="0"/>
          <w:divBdr>
            <w:top w:val="none" w:sz="0" w:space="0" w:color="auto"/>
            <w:left w:val="none" w:sz="0" w:space="0" w:color="auto"/>
            <w:bottom w:val="none" w:sz="0" w:space="0" w:color="auto"/>
            <w:right w:val="none" w:sz="0" w:space="0" w:color="auto"/>
          </w:divBdr>
        </w:div>
        <w:div w:id="1439567169">
          <w:marLeft w:val="0"/>
          <w:marRight w:val="0"/>
          <w:marTop w:val="0"/>
          <w:marBottom w:val="0"/>
          <w:divBdr>
            <w:top w:val="none" w:sz="0" w:space="0" w:color="auto"/>
            <w:left w:val="none" w:sz="0" w:space="0" w:color="auto"/>
            <w:bottom w:val="none" w:sz="0" w:space="0" w:color="auto"/>
            <w:right w:val="none" w:sz="0" w:space="0" w:color="auto"/>
          </w:divBdr>
        </w:div>
        <w:div w:id="1702392736">
          <w:marLeft w:val="0"/>
          <w:marRight w:val="0"/>
          <w:marTop w:val="0"/>
          <w:marBottom w:val="0"/>
          <w:divBdr>
            <w:top w:val="none" w:sz="0" w:space="0" w:color="auto"/>
            <w:left w:val="none" w:sz="0" w:space="0" w:color="auto"/>
            <w:bottom w:val="none" w:sz="0" w:space="0" w:color="auto"/>
            <w:right w:val="none" w:sz="0" w:space="0" w:color="auto"/>
          </w:divBdr>
        </w:div>
        <w:div w:id="1780641849">
          <w:marLeft w:val="0"/>
          <w:marRight w:val="0"/>
          <w:marTop w:val="0"/>
          <w:marBottom w:val="0"/>
          <w:divBdr>
            <w:top w:val="none" w:sz="0" w:space="0" w:color="auto"/>
            <w:left w:val="none" w:sz="0" w:space="0" w:color="auto"/>
            <w:bottom w:val="none" w:sz="0" w:space="0" w:color="auto"/>
            <w:right w:val="none" w:sz="0" w:space="0" w:color="auto"/>
          </w:divBdr>
        </w:div>
        <w:div w:id="2016104375">
          <w:marLeft w:val="0"/>
          <w:marRight w:val="0"/>
          <w:marTop w:val="0"/>
          <w:marBottom w:val="0"/>
          <w:divBdr>
            <w:top w:val="none" w:sz="0" w:space="0" w:color="auto"/>
            <w:left w:val="none" w:sz="0" w:space="0" w:color="auto"/>
            <w:bottom w:val="none" w:sz="0" w:space="0" w:color="auto"/>
            <w:right w:val="none" w:sz="0" w:space="0" w:color="auto"/>
          </w:divBdr>
        </w:div>
      </w:divsChild>
    </w:div>
    <w:div w:id="1352149200">
      <w:bodyDiv w:val="1"/>
      <w:marLeft w:val="0"/>
      <w:marRight w:val="0"/>
      <w:marTop w:val="0"/>
      <w:marBottom w:val="0"/>
      <w:divBdr>
        <w:top w:val="none" w:sz="0" w:space="0" w:color="auto"/>
        <w:left w:val="none" w:sz="0" w:space="0" w:color="auto"/>
        <w:bottom w:val="none" w:sz="0" w:space="0" w:color="auto"/>
        <w:right w:val="none" w:sz="0" w:space="0" w:color="auto"/>
      </w:divBdr>
      <w:divsChild>
        <w:div w:id="2126532866">
          <w:marLeft w:val="0"/>
          <w:marRight w:val="0"/>
          <w:marTop w:val="0"/>
          <w:marBottom w:val="0"/>
          <w:divBdr>
            <w:top w:val="none" w:sz="0" w:space="0" w:color="auto"/>
            <w:left w:val="none" w:sz="0" w:space="0" w:color="auto"/>
            <w:bottom w:val="none" w:sz="0" w:space="0" w:color="auto"/>
            <w:right w:val="none" w:sz="0" w:space="0" w:color="auto"/>
          </w:divBdr>
        </w:div>
      </w:divsChild>
    </w:div>
    <w:div w:id="1354573152">
      <w:bodyDiv w:val="1"/>
      <w:marLeft w:val="0"/>
      <w:marRight w:val="0"/>
      <w:marTop w:val="0"/>
      <w:marBottom w:val="0"/>
      <w:divBdr>
        <w:top w:val="none" w:sz="0" w:space="0" w:color="auto"/>
        <w:left w:val="none" w:sz="0" w:space="0" w:color="auto"/>
        <w:bottom w:val="none" w:sz="0" w:space="0" w:color="auto"/>
        <w:right w:val="none" w:sz="0" w:space="0" w:color="auto"/>
      </w:divBdr>
    </w:div>
    <w:div w:id="1540514097">
      <w:bodyDiv w:val="1"/>
      <w:marLeft w:val="0"/>
      <w:marRight w:val="0"/>
      <w:marTop w:val="0"/>
      <w:marBottom w:val="0"/>
      <w:divBdr>
        <w:top w:val="none" w:sz="0" w:space="0" w:color="auto"/>
        <w:left w:val="none" w:sz="0" w:space="0" w:color="auto"/>
        <w:bottom w:val="none" w:sz="0" w:space="0" w:color="auto"/>
        <w:right w:val="none" w:sz="0" w:space="0" w:color="auto"/>
      </w:divBdr>
      <w:divsChild>
        <w:div w:id="718743803">
          <w:marLeft w:val="0"/>
          <w:marRight w:val="0"/>
          <w:marTop w:val="0"/>
          <w:marBottom w:val="0"/>
          <w:divBdr>
            <w:top w:val="none" w:sz="0" w:space="0" w:color="auto"/>
            <w:left w:val="none" w:sz="0" w:space="0" w:color="auto"/>
            <w:bottom w:val="none" w:sz="0" w:space="0" w:color="auto"/>
            <w:right w:val="none" w:sz="0" w:space="0" w:color="auto"/>
          </w:divBdr>
        </w:div>
        <w:div w:id="969940010">
          <w:marLeft w:val="0"/>
          <w:marRight w:val="0"/>
          <w:marTop w:val="0"/>
          <w:marBottom w:val="0"/>
          <w:divBdr>
            <w:top w:val="none" w:sz="0" w:space="0" w:color="auto"/>
            <w:left w:val="none" w:sz="0" w:space="0" w:color="auto"/>
            <w:bottom w:val="none" w:sz="0" w:space="0" w:color="auto"/>
            <w:right w:val="none" w:sz="0" w:space="0" w:color="auto"/>
          </w:divBdr>
        </w:div>
        <w:div w:id="1022048688">
          <w:marLeft w:val="0"/>
          <w:marRight w:val="0"/>
          <w:marTop w:val="0"/>
          <w:marBottom w:val="0"/>
          <w:divBdr>
            <w:top w:val="none" w:sz="0" w:space="0" w:color="auto"/>
            <w:left w:val="none" w:sz="0" w:space="0" w:color="auto"/>
            <w:bottom w:val="none" w:sz="0" w:space="0" w:color="auto"/>
            <w:right w:val="none" w:sz="0" w:space="0" w:color="auto"/>
          </w:divBdr>
        </w:div>
        <w:div w:id="2145809118">
          <w:marLeft w:val="0"/>
          <w:marRight w:val="0"/>
          <w:marTop w:val="0"/>
          <w:marBottom w:val="0"/>
          <w:divBdr>
            <w:top w:val="none" w:sz="0" w:space="0" w:color="auto"/>
            <w:left w:val="none" w:sz="0" w:space="0" w:color="auto"/>
            <w:bottom w:val="none" w:sz="0" w:space="0" w:color="auto"/>
            <w:right w:val="none" w:sz="0" w:space="0" w:color="auto"/>
          </w:divBdr>
        </w:div>
      </w:divsChild>
    </w:div>
    <w:div w:id="1599175846">
      <w:bodyDiv w:val="1"/>
      <w:marLeft w:val="0"/>
      <w:marRight w:val="0"/>
      <w:marTop w:val="0"/>
      <w:marBottom w:val="0"/>
      <w:divBdr>
        <w:top w:val="none" w:sz="0" w:space="0" w:color="auto"/>
        <w:left w:val="none" w:sz="0" w:space="0" w:color="auto"/>
        <w:bottom w:val="none" w:sz="0" w:space="0" w:color="auto"/>
        <w:right w:val="none" w:sz="0" w:space="0" w:color="auto"/>
      </w:divBdr>
    </w:div>
    <w:div w:id="1601640458">
      <w:bodyDiv w:val="1"/>
      <w:marLeft w:val="0"/>
      <w:marRight w:val="0"/>
      <w:marTop w:val="0"/>
      <w:marBottom w:val="0"/>
      <w:divBdr>
        <w:top w:val="none" w:sz="0" w:space="0" w:color="auto"/>
        <w:left w:val="none" w:sz="0" w:space="0" w:color="auto"/>
        <w:bottom w:val="none" w:sz="0" w:space="0" w:color="auto"/>
        <w:right w:val="none" w:sz="0" w:space="0" w:color="auto"/>
      </w:divBdr>
      <w:divsChild>
        <w:div w:id="375473623">
          <w:marLeft w:val="0"/>
          <w:marRight w:val="0"/>
          <w:marTop w:val="0"/>
          <w:marBottom w:val="0"/>
          <w:divBdr>
            <w:top w:val="none" w:sz="0" w:space="0" w:color="auto"/>
            <w:left w:val="none" w:sz="0" w:space="0" w:color="auto"/>
            <w:bottom w:val="none" w:sz="0" w:space="0" w:color="auto"/>
            <w:right w:val="none" w:sz="0" w:space="0" w:color="auto"/>
          </w:divBdr>
        </w:div>
        <w:div w:id="790827632">
          <w:marLeft w:val="0"/>
          <w:marRight w:val="0"/>
          <w:marTop w:val="0"/>
          <w:marBottom w:val="0"/>
          <w:divBdr>
            <w:top w:val="none" w:sz="0" w:space="0" w:color="auto"/>
            <w:left w:val="none" w:sz="0" w:space="0" w:color="auto"/>
            <w:bottom w:val="none" w:sz="0" w:space="0" w:color="auto"/>
            <w:right w:val="none" w:sz="0" w:space="0" w:color="auto"/>
          </w:divBdr>
        </w:div>
        <w:div w:id="842278413">
          <w:marLeft w:val="0"/>
          <w:marRight w:val="0"/>
          <w:marTop w:val="0"/>
          <w:marBottom w:val="0"/>
          <w:divBdr>
            <w:top w:val="none" w:sz="0" w:space="0" w:color="auto"/>
            <w:left w:val="none" w:sz="0" w:space="0" w:color="auto"/>
            <w:bottom w:val="none" w:sz="0" w:space="0" w:color="auto"/>
            <w:right w:val="none" w:sz="0" w:space="0" w:color="auto"/>
          </w:divBdr>
        </w:div>
        <w:div w:id="1094596376">
          <w:marLeft w:val="0"/>
          <w:marRight w:val="0"/>
          <w:marTop w:val="0"/>
          <w:marBottom w:val="0"/>
          <w:divBdr>
            <w:top w:val="none" w:sz="0" w:space="0" w:color="auto"/>
            <w:left w:val="none" w:sz="0" w:space="0" w:color="auto"/>
            <w:bottom w:val="none" w:sz="0" w:space="0" w:color="auto"/>
            <w:right w:val="none" w:sz="0" w:space="0" w:color="auto"/>
          </w:divBdr>
        </w:div>
        <w:div w:id="1238320066">
          <w:marLeft w:val="0"/>
          <w:marRight w:val="0"/>
          <w:marTop w:val="0"/>
          <w:marBottom w:val="0"/>
          <w:divBdr>
            <w:top w:val="none" w:sz="0" w:space="0" w:color="auto"/>
            <w:left w:val="none" w:sz="0" w:space="0" w:color="auto"/>
            <w:bottom w:val="none" w:sz="0" w:space="0" w:color="auto"/>
            <w:right w:val="none" w:sz="0" w:space="0" w:color="auto"/>
          </w:divBdr>
        </w:div>
        <w:div w:id="1332023683">
          <w:marLeft w:val="0"/>
          <w:marRight w:val="0"/>
          <w:marTop w:val="0"/>
          <w:marBottom w:val="0"/>
          <w:divBdr>
            <w:top w:val="none" w:sz="0" w:space="0" w:color="auto"/>
            <w:left w:val="none" w:sz="0" w:space="0" w:color="auto"/>
            <w:bottom w:val="none" w:sz="0" w:space="0" w:color="auto"/>
            <w:right w:val="none" w:sz="0" w:space="0" w:color="auto"/>
          </w:divBdr>
        </w:div>
        <w:div w:id="1358384903">
          <w:marLeft w:val="0"/>
          <w:marRight w:val="0"/>
          <w:marTop w:val="0"/>
          <w:marBottom w:val="0"/>
          <w:divBdr>
            <w:top w:val="none" w:sz="0" w:space="0" w:color="auto"/>
            <w:left w:val="none" w:sz="0" w:space="0" w:color="auto"/>
            <w:bottom w:val="none" w:sz="0" w:space="0" w:color="auto"/>
            <w:right w:val="none" w:sz="0" w:space="0" w:color="auto"/>
          </w:divBdr>
        </w:div>
        <w:div w:id="1514148064">
          <w:marLeft w:val="0"/>
          <w:marRight w:val="0"/>
          <w:marTop w:val="0"/>
          <w:marBottom w:val="0"/>
          <w:divBdr>
            <w:top w:val="none" w:sz="0" w:space="0" w:color="auto"/>
            <w:left w:val="none" w:sz="0" w:space="0" w:color="auto"/>
            <w:bottom w:val="none" w:sz="0" w:space="0" w:color="auto"/>
            <w:right w:val="none" w:sz="0" w:space="0" w:color="auto"/>
          </w:divBdr>
        </w:div>
        <w:div w:id="1797411157">
          <w:marLeft w:val="0"/>
          <w:marRight w:val="0"/>
          <w:marTop w:val="0"/>
          <w:marBottom w:val="0"/>
          <w:divBdr>
            <w:top w:val="none" w:sz="0" w:space="0" w:color="auto"/>
            <w:left w:val="none" w:sz="0" w:space="0" w:color="auto"/>
            <w:bottom w:val="none" w:sz="0" w:space="0" w:color="auto"/>
            <w:right w:val="none" w:sz="0" w:space="0" w:color="auto"/>
          </w:divBdr>
        </w:div>
        <w:div w:id="1821070919">
          <w:marLeft w:val="0"/>
          <w:marRight w:val="0"/>
          <w:marTop w:val="0"/>
          <w:marBottom w:val="0"/>
          <w:divBdr>
            <w:top w:val="none" w:sz="0" w:space="0" w:color="auto"/>
            <w:left w:val="none" w:sz="0" w:space="0" w:color="auto"/>
            <w:bottom w:val="none" w:sz="0" w:space="0" w:color="auto"/>
            <w:right w:val="none" w:sz="0" w:space="0" w:color="auto"/>
          </w:divBdr>
        </w:div>
        <w:div w:id="1982803634">
          <w:marLeft w:val="0"/>
          <w:marRight w:val="0"/>
          <w:marTop w:val="0"/>
          <w:marBottom w:val="0"/>
          <w:divBdr>
            <w:top w:val="none" w:sz="0" w:space="0" w:color="auto"/>
            <w:left w:val="none" w:sz="0" w:space="0" w:color="auto"/>
            <w:bottom w:val="none" w:sz="0" w:space="0" w:color="auto"/>
            <w:right w:val="none" w:sz="0" w:space="0" w:color="auto"/>
          </w:divBdr>
        </w:div>
      </w:divsChild>
    </w:div>
    <w:div w:id="1688367485">
      <w:bodyDiv w:val="1"/>
      <w:marLeft w:val="0"/>
      <w:marRight w:val="0"/>
      <w:marTop w:val="0"/>
      <w:marBottom w:val="0"/>
      <w:divBdr>
        <w:top w:val="none" w:sz="0" w:space="0" w:color="auto"/>
        <w:left w:val="none" w:sz="0" w:space="0" w:color="auto"/>
        <w:bottom w:val="none" w:sz="0" w:space="0" w:color="auto"/>
        <w:right w:val="none" w:sz="0" w:space="0" w:color="auto"/>
      </w:divBdr>
      <w:divsChild>
        <w:div w:id="1158957838">
          <w:marLeft w:val="0"/>
          <w:marRight w:val="0"/>
          <w:marTop w:val="0"/>
          <w:marBottom w:val="0"/>
          <w:divBdr>
            <w:top w:val="none" w:sz="0" w:space="0" w:color="auto"/>
            <w:left w:val="none" w:sz="0" w:space="0" w:color="auto"/>
            <w:bottom w:val="none" w:sz="0" w:space="0" w:color="auto"/>
            <w:right w:val="none" w:sz="0" w:space="0" w:color="auto"/>
          </w:divBdr>
        </w:div>
      </w:divsChild>
    </w:div>
    <w:div w:id="1735544379">
      <w:bodyDiv w:val="1"/>
      <w:marLeft w:val="0"/>
      <w:marRight w:val="0"/>
      <w:marTop w:val="0"/>
      <w:marBottom w:val="0"/>
      <w:divBdr>
        <w:top w:val="none" w:sz="0" w:space="0" w:color="auto"/>
        <w:left w:val="none" w:sz="0" w:space="0" w:color="auto"/>
        <w:bottom w:val="none" w:sz="0" w:space="0" w:color="auto"/>
        <w:right w:val="none" w:sz="0" w:space="0" w:color="auto"/>
      </w:divBdr>
    </w:div>
    <w:div w:id="1972982220">
      <w:bodyDiv w:val="1"/>
      <w:marLeft w:val="0"/>
      <w:marRight w:val="0"/>
      <w:marTop w:val="0"/>
      <w:marBottom w:val="0"/>
      <w:divBdr>
        <w:top w:val="none" w:sz="0" w:space="0" w:color="auto"/>
        <w:left w:val="none" w:sz="0" w:space="0" w:color="auto"/>
        <w:bottom w:val="none" w:sz="0" w:space="0" w:color="auto"/>
        <w:right w:val="none" w:sz="0" w:space="0" w:color="auto"/>
      </w:divBdr>
      <w:divsChild>
        <w:div w:id="955864703">
          <w:marLeft w:val="0"/>
          <w:marRight w:val="0"/>
          <w:marTop w:val="0"/>
          <w:marBottom w:val="0"/>
          <w:divBdr>
            <w:top w:val="none" w:sz="0" w:space="0" w:color="auto"/>
            <w:left w:val="none" w:sz="0" w:space="0" w:color="auto"/>
            <w:bottom w:val="none" w:sz="0" w:space="0" w:color="auto"/>
            <w:right w:val="none" w:sz="0" w:space="0" w:color="auto"/>
          </w:divBdr>
        </w:div>
      </w:divsChild>
    </w:div>
    <w:div w:id="2053965377">
      <w:bodyDiv w:val="1"/>
      <w:marLeft w:val="0"/>
      <w:marRight w:val="0"/>
      <w:marTop w:val="0"/>
      <w:marBottom w:val="0"/>
      <w:divBdr>
        <w:top w:val="none" w:sz="0" w:space="0" w:color="auto"/>
        <w:left w:val="none" w:sz="0" w:space="0" w:color="auto"/>
        <w:bottom w:val="none" w:sz="0" w:space="0" w:color="auto"/>
        <w:right w:val="none" w:sz="0" w:space="0" w:color="auto"/>
      </w:divBdr>
    </w:div>
    <w:div w:id="2082210746">
      <w:bodyDiv w:val="1"/>
      <w:marLeft w:val="0"/>
      <w:marRight w:val="0"/>
      <w:marTop w:val="0"/>
      <w:marBottom w:val="0"/>
      <w:divBdr>
        <w:top w:val="none" w:sz="0" w:space="0" w:color="auto"/>
        <w:left w:val="none" w:sz="0" w:space="0" w:color="auto"/>
        <w:bottom w:val="none" w:sz="0" w:space="0" w:color="auto"/>
        <w:right w:val="none" w:sz="0" w:space="0" w:color="auto"/>
      </w:divBdr>
      <w:divsChild>
        <w:div w:id="2010787883">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maps.google.com/maps?q=Bucure%C5%9Fti,+Aleea+Alexandru+nr.+31,+Sector+1&amp;hl=en&amp;ie=UTF8&amp;ll=44.457402,26.089225&amp;spn=0.003592,0.006877&amp;sll=37.0625,-95.677068&amp;sspn=32.66491,56.337891&amp;vpsrc=6&amp;hq=Bucure%C5%9Fti,+Aleea+Alexandru+nr.+31,+Sector+1&amp;radius=15000&amp;t=h&amp;z=17" TargetMode="External"/><Relationship Id="rId13" Type="http://schemas.openxmlformats.org/officeDocument/2006/relationships/hyperlink" Target="https://www.politiadefrontiera.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e.ro/travel-conditions"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ps.google.com/maps?q=Bucure%C5%9Fti,+Aleea+Alexandru+nr.+31,+Sector+1&amp;hl=en&amp;ie=UTF8&amp;ll=44.457402,26.089225&amp;spn=0.003592,0.006877&amp;sll=37.0625,-95.677068&amp;sspn=32.66491,56.337891&amp;vpsrc=6&amp;hq=Bucure%C5%9Fti,+Aleea+Alexandru+nr.+31,+Sector+1&amp;radius=15000&amp;t=h&amp;z=1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olitiadefrontiera.r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ae.ro/travel-condition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http://www.familytravelgames.com/ROAD_TRIP_LOGO_CAR_NEW.gif" TargetMode="External"/><Relationship Id="rId1" Type="http://schemas.openxmlformats.org/officeDocument/2006/relationships/image" Target="media/image1.png"/><Relationship Id="rId4" Type="http://schemas.openxmlformats.org/officeDocument/2006/relationships/image" Target="http://www.nevermind.ro/robus/components/com_virtuemart/shop_image/product/bd0b920cd60579b81b3c174b49fe8811.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3EE2C-85FB-45CA-AF72-91019AC14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225</Words>
  <Characters>1283</Characters>
  <Application>Microsoft Office Word</Application>
  <DocSecurity>0</DocSecurity>
  <Lines>10</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Christian Tour</Company>
  <LinksUpToDate>false</LinksUpToDate>
  <CharactersWithSpaces>1505</CharactersWithSpaces>
  <SharedDoc>false</SharedDoc>
  <HLinks>
    <vt:vector size="30" baseType="variant">
      <vt:variant>
        <vt:i4>6750314</vt:i4>
      </vt:variant>
      <vt:variant>
        <vt:i4>6</vt:i4>
      </vt:variant>
      <vt:variant>
        <vt:i4>0</vt:i4>
      </vt:variant>
      <vt:variant>
        <vt:i4>5</vt:i4>
      </vt:variant>
      <vt:variant>
        <vt:lpwstr>https://www.politiadefrontiera.ro/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7667813</vt:i4>
      </vt:variant>
      <vt:variant>
        <vt:i4>0</vt:i4>
      </vt:variant>
      <vt:variant>
        <vt:i4>0</vt:i4>
      </vt:variant>
      <vt:variant>
        <vt:i4>5</vt:i4>
      </vt:variant>
      <vt:variant>
        <vt:lpwstr>http://maps.google.com/maps?q=Bucure%C5%9Fti,+Aleea+Alexandru+nr.+31,+Sector+1&amp;hl=en&amp;ie=UTF8&amp;ll=44.457402,26.089225&amp;spn=0.003592,0.006877&amp;sll=37.0625,-95.677068&amp;sspn=32.66491,56.337891&amp;vpsrc=6&amp;hq=Bucure%C5%9Fti,+Aleea+Alexandru+nr.+31,+Sector+1&amp;radius=15000&amp;t=h&amp;z=17</vt:lpwstr>
      </vt:variant>
      <vt:variant>
        <vt:lpwstr/>
      </vt:variant>
      <vt:variant>
        <vt:i4>2752619</vt:i4>
      </vt:variant>
      <vt:variant>
        <vt:i4>-1</vt:i4>
      </vt:variant>
      <vt:variant>
        <vt:i4>2058</vt:i4>
      </vt:variant>
      <vt:variant>
        <vt:i4>1</vt:i4>
      </vt:variant>
      <vt:variant>
        <vt:lpwstr>http://www.nevermind.ro/robus/components/com_virtuemart/shop_image/product/bd0b920cd60579b81b3c174b49fe8811.png</vt:lpwstr>
      </vt:variant>
      <vt:variant>
        <vt:lpwstr/>
      </vt:variant>
      <vt:variant>
        <vt:i4>5046277</vt:i4>
      </vt:variant>
      <vt:variant>
        <vt:i4>-1</vt:i4>
      </vt:variant>
      <vt:variant>
        <vt:i4>2059</vt:i4>
      </vt:variant>
      <vt:variant>
        <vt:i4>1</vt:i4>
      </vt:variant>
      <vt:variant>
        <vt:lpwstr>http://www.familytravelgames.com/ROAD_TRIP_LOGO_CAR_NEW.gif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dc:creator>
  <cp:keywords/>
  <cp:lastModifiedBy>Adi</cp:lastModifiedBy>
  <cp:revision>2</cp:revision>
  <cp:lastPrinted>2020-01-16T09:33:00Z</cp:lastPrinted>
  <dcterms:created xsi:type="dcterms:W3CDTF">2020-01-27T09:37:00Z</dcterms:created>
  <dcterms:modified xsi:type="dcterms:W3CDTF">2020-01-27T09:37:00Z</dcterms:modified>
</cp:coreProperties>
</file>