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 xml:space="preserve">Corfu- </w:t>
      </w:r>
      <w:proofErr w:type="spellStart"/>
      <w:r>
        <w:rPr>
          <w:sz w:val="68"/>
        </w:rPr>
        <w:t>Farmecul</w:t>
      </w:r>
      <w:proofErr w:type="spellEnd"/>
      <w:r>
        <w:rPr>
          <w:sz w:val="68"/>
        </w:rPr>
        <w:t xml:space="preserve"> </w:t>
      </w:r>
      <w:proofErr w:type="spellStart"/>
      <w:r>
        <w:rPr>
          <w:sz w:val="68"/>
        </w:rPr>
        <w:t>Lagunei</w:t>
      </w:r>
      <w:proofErr w:type="spellEnd"/>
      <w:r>
        <w:rPr>
          <w:sz w:val="68"/>
        </w:rPr>
        <w:t xml:space="preserve"> </w:t>
      </w:r>
      <w:proofErr w:type="spellStart"/>
      <w:r>
        <w:rPr>
          <w:sz w:val="68"/>
        </w:rPr>
        <w:t>Albastre</w:t>
      </w:r>
      <w:proofErr w:type="spellEnd"/>
    </w:p>
    <w:p w:rsidR="00AB4434" w:rsidRPr="00AB4434" w:rsidRDefault="00D27FEE" w:rsidP="00AB4434">
      <w:r w:rsidRPr="00FE1D6A">
        <w:rPr>
          <w:noProof/>
          <w:lang w:val="en-US"/>
        </w:rPr>
        <mc:AlternateContent>
          <mc:Choice Requires="wps">
            <w:drawing>
              <wp:anchor distT="0" distB="0" distL="114300" distR="114300" simplePos="0" relativeHeight="251655168" behindDoc="0" locked="0" layoutInCell="1" allowOverlap="1">
                <wp:simplePos x="0" y="0"/>
                <wp:positionH relativeFrom="page">
                  <wp:posOffset>2646045</wp:posOffset>
                </wp:positionH>
                <wp:positionV relativeFrom="page">
                  <wp:posOffset>2417445</wp:posOffset>
                </wp:positionV>
                <wp:extent cx="4602480" cy="8086725"/>
                <wp:effectExtent l="0" t="0" r="0" b="1905"/>
                <wp:wrapTight wrapText="bothSides">
                  <wp:wrapPolygon edited="0">
                    <wp:start x="0" y="0"/>
                    <wp:lineTo x="21600" y="0"/>
                    <wp:lineTo x="21600" y="21600"/>
                    <wp:lineTo x="0" y="21600"/>
                    <wp:lineTo x="0" y="0"/>
                  </wp:wrapPolygon>
                </wp:wrapTight>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808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w:t>
                            </w:r>
                            <w:r w:rsidR="005D37ED">
                              <w:rPr>
                                <w:rFonts w:ascii="Cambria" w:hAnsi="Cambria"/>
                                <w:sz w:val="20"/>
                                <w:szCs w:val="20"/>
                              </w:rPr>
                              <w:t xml:space="preserve">Vila </w:t>
                            </w:r>
                            <w:r w:rsidR="00BC428C">
                              <w:rPr>
                                <w:rFonts w:ascii="Cambria" w:hAnsi="Cambria"/>
                                <w:sz w:val="20"/>
                                <w:szCs w:val="20"/>
                              </w:rPr>
                              <w:t>Irida</w:t>
                            </w:r>
                            <w:r w:rsidR="005D37ED">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B00228" w:rsidRDefault="00AA3B4E" w:rsidP="001927E3">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49168F" w:rsidRPr="001927E3" w:rsidRDefault="0049168F" w:rsidP="001927E3">
                            <w:pPr>
                              <w:pStyle w:val="Intertitlutextlung"/>
                              <w:numPr>
                                <w:ilvl w:val="0"/>
                                <w:numId w:val="0"/>
                              </w:numPr>
                              <w:jc w:val="both"/>
                              <w:rPr>
                                <w:rFonts w:eastAsia="Times New Roman"/>
                                <w:b w:val="0"/>
                                <w:color w:val="auto"/>
                                <w:szCs w:val="20"/>
                                <w:lang w:val="ro-RO"/>
                              </w:rPr>
                            </w:pPr>
                          </w:p>
                          <w:p w:rsidR="0049168F" w:rsidRDefault="0049168F" w:rsidP="0049168F">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5B3C83" w:rsidTr="005B3C83">
                              <w:trPr>
                                <w:trHeight w:val="263"/>
                              </w:trPr>
                              <w:tc>
                                <w:tcPr>
                                  <w:tcW w:w="1820" w:type="dxa"/>
                                </w:tcPr>
                                <w:p w:rsidR="005B3C83" w:rsidRDefault="005B3C83" w:rsidP="005B3C83">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5B3C83" w:rsidRDefault="005B3C83" w:rsidP="005B3C83">
                                  <w:pPr>
                                    <w:pStyle w:val="TableParagraph"/>
                                    <w:spacing w:before="32" w:line="240" w:lineRule="auto"/>
                                    <w:ind w:left="112" w:right="99"/>
                                    <w:jc w:val="center"/>
                                    <w:rPr>
                                      <w:rFonts w:ascii="Calibri"/>
                                      <w:b/>
                                      <w:sz w:val="16"/>
                                    </w:rPr>
                                  </w:pPr>
                                  <w:r>
                                    <w:rPr>
                                      <w:rFonts w:ascii="Calibri"/>
                                      <w:b/>
                                      <w:sz w:val="16"/>
                                    </w:rPr>
                                    <w:t>Ora</w:t>
                                  </w:r>
                                </w:p>
                              </w:tc>
                              <w:tc>
                                <w:tcPr>
                                  <w:tcW w:w="3572" w:type="dxa"/>
                                </w:tcPr>
                                <w:p w:rsidR="005B3C83" w:rsidRDefault="005B3C83" w:rsidP="005B3C83">
                                  <w:pPr>
                                    <w:pStyle w:val="TableParagraph"/>
                                    <w:spacing w:before="32" w:line="240" w:lineRule="auto"/>
                                    <w:ind w:left="1165"/>
                                    <w:rPr>
                                      <w:rFonts w:ascii="Calibri"/>
                                      <w:b/>
                                      <w:sz w:val="16"/>
                                    </w:rPr>
                                  </w:pPr>
                                  <w:r>
                                    <w:rPr>
                                      <w:rFonts w:ascii="Calibri"/>
                                      <w:b/>
                                      <w:sz w:val="16"/>
                                    </w:rPr>
                                    <w:t>Punctul de plecare</w:t>
                                  </w:r>
                                </w:p>
                              </w:tc>
                              <w:tc>
                                <w:tcPr>
                                  <w:tcW w:w="1171" w:type="dxa"/>
                                </w:tcPr>
                                <w:p w:rsidR="005B3C83" w:rsidRDefault="005B3C83" w:rsidP="005B3C83">
                                  <w:pPr>
                                    <w:pStyle w:val="TableParagraph"/>
                                    <w:spacing w:before="32" w:line="240" w:lineRule="auto"/>
                                    <w:ind w:left="426"/>
                                    <w:rPr>
                                      <w:rFonts w:ascii="Calibri"/>
                                      <w:b/>
                                      <w:sz w:val="16"/>
                                    </w:rPr>
                                  </w:pPr>
                                  <w:r>
                                    <w:rPr>
                                      <w:rFonts w:ascii="Calibri"/>
                                      <w:b/>
                                      <w:sz w:val="16"/>
                                    </w:rPr>
                                    <w:t>Tarif</w:t>
                                  </w:r>
                                </w:p>
                              </w:tc>
                            </w:tr>
                            <w:tr w:rsidR="005B3C83" w:rsidTr="005B3C83">
                              <w:trPr>
                                <w:trHeight w:val="263"/>
                              </w:trPr>
                              <w:tc>
                                <w:tcPr>
                                  <w:tcW w:w="1820" w:type="dxa"/>
                                </w:tcPr>
                                <w:p w:rsidR="005B3C83" w:rsidRDefault="005B3C83" w:rsidP="005B3C83">
                                  <w:pPr>
                                    <w:pStyle w:val="TableParagraph"/>
                                    <w:spacing w:before="34" w:line="240" w:lineRule="auto"/>
                                    <w:ind w:left="107"/>
                                    <w:rPr>
                                      <w:rFonts w:ascii="Calibri"/>
                                      <w:sz w:val="16"/>
                                    </w:rPr>
                                  </w:pPr>
                                  <w:r>
                                    <w:rPr>
                                      <w:rFonts w:ascii="Calibri"/>
                                      <w:sz w:val="16"/>
                                    </w:rPr>
                                    <w:t>Cluj Napoca</w:t>
                                  </w:r>
                                </w:p>
                              </w:tc>
                              <w:tc>
                                <w:tcPr>
                                  <w:tcW w:w="720" w:type="dxa"/>
                                </w:tcPr>
                                <w:p w:rsidR="005B3C83" w:rsidRDefault="005B3C83" w:rsidP="005B3C83">
                                  <w:pPr>
                                    <w:pStyle w:val="TableParagraph"/>
                                    <w:spacing w:before="34" w:line="240" w:lineRule="auto"/>
                                    <w:ind w:left="112" w:right="99"/>
                                    <w:jc w:val="center"/>
                                    <w:rPr>
                                      <w:rFonts w:ascii="Calibri"/>
                                      <w:sz w:val="16"/>
                                    </w:rPr>
                                  </w:pPr>
                                  <w:r>
                                    <w:rPr>
                                      <w:rFonts w:ascii="Calibri"/>
                                      <w:sz w:val="16"/>
                                    </w:rPr>
                                    <w:t>02:00</w:t>
                                  </w:r>
                                </w:p>
                              </w:tc>
                              <w:tc>
                                <w:tcPr>
                                  <w:tcW w:w="3572" w:type="dxa"/>
                                </w:tcPr>
                                <w:p w:rsidR="005B3C83" w:rsidRDefault="005B3C83" w:rsidP="005B3C83">
                                  <w:pPr>
                                    <w:pStyle w:val="TableParagraph"/>
                                    <w:spacing w:before="34" w:line="240" w:lineRule="auto"/>
                                    <w:ind w:left="104"/>
                                    <w:rPr>
                                      <w:rFonts w:ascii="Calibri"/>
                                      <w:sz w:val="16"/>
                                    </w:rPr>
                                  </w:pPr>
                                  <w:r>
                                    <w:rPr>
                                      <w:rFonts w:ascii="Calibri"/>
                                      <w:sz w:val="16"/>
                                    </w:rPr>
                                    <w:t>Sala Sproturilor Horia Demian</w:t>
                                  </w:r>
                                </w:p>
                              </w:tc>
                              <w:tc>
                                <w:tcPr>
                                  <w:tcW w:w="1171" w:type="dxa"/>
                                </w:tcPr>
                                <w:p w:rsidR="005B3C83" w:rsidRDefault="005B3C83" w:rsidP="005B3C83">
                                  <w:pPr>
                                    <w:pStyle w:val="TableParagraph"/>
                                    <w:spacing w:before="34" w:line="240" w:lineRule="auto"/>
                                    <w:ind w:left="397"/>
                                    <w:rPr>
                                      <w:rFonts w:ascii="Calibri" w:hAnsi="Calibri"/>
                                      <w:sz w:val="16"/>
                                    </w:rPr>
                                  </w:pPr>
                                  <w:r>
                                    <w:rPr>
                                      <w:rFonts w:ascii="Calibri" w:hAnsi="Calibri"/>
                                      <w:sz w:val="16"/>
                                    </w:rPr>
                                    <w:t>125 €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sz w:val="16"/>
                                    </w:rPr>
                                  </w:pPr>
                                  <w:r>
                                    <w:rPr>
                                      <w:rFonts w:ascii="Calibri"/>
                                      <w:sz w:val="16"/>
                                    </w:rPr>
                                    <w:t>Turda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02:30</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Statie Autogara Sens Vest (sens giratoriu)</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125 €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Ludus</w:t>
                                  </w:r>
                                </w:p>
                              </w:tc>
                              <w:tc>
                                <w:tcPr>
                                  <w:tcW w:w="720" w:type="dxa"/>
                                </w:tcPr>
                                <w:p w:rsidR="005B3C83" w:rsidRDefault="005B3C83" w:rsidP="005B3C83">
                                  <w:pPr>
                                    <w:pStyle w:val="TableParagraph"/>
                                    <w:ind w:left="112" w:right="99"/>
                                    <w:jc w:val="center"/>
                                    <w:rPr>
                                      <w:rFonts w:ascii="Calibri"/>
                                      <w:sz w:val="16"/>
                                    </w:rPr>
                                  </w:pPr>
                                  <w:r>
                                    <w:rPr>
                                      <w:rFonts w:ascii="Calibri"/>
                                      <w:sz w:val="16"/>
                                    </w:rPr>
                                    <w:t>03:10</w:t>
                                  </w:r>
                                </w:p>
                              </w:tc>
                              <w:tc>
                                <w:tcPr>
                                  <w:tcW w:w="3572" w:type="dxa"/>
                                </w:tcPr>
                                <w:p w:rsidR="005B3C83" w:rsidRDefault="005B3C83" w:rsidP="005B3C83">
                                  <w:pPr>
                                    <w:pStyle w:val="TableParagraph"/>
                                    <w:ind w:left="104"/>
                                    <w:rPr>
                                      <w:rFonts w:ascii="Calibri"/>
                                      <w:sz w:val="16"/>
                                    </w:rPr>
                                  </w:pPr>
                                  <w:r>
                                    <w:rPr>
                                      <w:rFonts w:ascii="Calibri"/>
                                      <w:sz w:val="16"/>
                                    </w:rPr>
                                    <w:t>Benzinaria MOL</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Tg Mures</w:t>
                                  </w:r>
                                </w:p>
                              </w:tc>
                              <w:tc>
                                <w:tcPr>
                                  <w:tcW w:w="720" w:type="dxa"/>
                                </w:tcPr>
                                <w:p w:rsidR="005B3C83" w:rsidRDefault="005B3C83" w:rsidP="005B3C83">
                                  <w:pPr>
                                    <w:pStyle w:val="TableParagraph"/>
                                    <w:ind w:left="112" w:right="99"/>
                                    <w:jc w:val="center"/>
                                    <w:rPr>
                                      <w:rFonts w:ascii="Calibri"/>
                                      <w:sz w:val="16"/>
                                    </w:rPr>
                                  </w:pPr>
                                  <w:r>
                                    <w:rPr>
                                      <w:rFonts w:ascii="Calibri"/>
                                      <w:sz w:val="16"/>
                                    </w:rPr>
                                    <w:t>04:00</w:t>
                                  </w:r>
                                </w:p>
                              </w:tc>
                              <w:tc>
                                <w:tcPr>
                                  <w:tcW w:w="3572" w:type="dxa"/>
                                </w:tcPr>
                                <w:p w:rsidR="005B3C83" w:rsidRDefault="005B3C83" w:rsidP="005B3C83">
                                  <w:pPr>
                                    <w:pStyle w:val="TableParagraph"/>
                                    <w:ind w:left="104"/>
                                    <w:rPr>
                                      <w:rFonts w:ascii="Calibri"/>
                                      <w:sz w:val="16"/>
                                    </w:rPr>
                                  </w:pPr>
                                  <w:r>
                                    <w:rPr>
                                      <w:rFonts w:ascii="Calibri"/>
                                      <w:sz w:val="16"/>
                                    </w:rPr>
                                    <w:t>Intrare parcare Mall Promenada</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sz w:val="16"/>
                                    </w:rPr>
                                  </w:pPr>
                                  <w:r>
                                    <w:rPr>
                                      <w:rFonts w:ascii="Calibri"/>
                                      <w:sz w:val="16"/>
                                    </w:rPr>
                                    <w:t>Sighisoara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05:15</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Parcare Penny Market</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Brasov</w:t>
                                  </w:r>
                                </w:p>
                              </w:tc>
                              <w:tc>
                                <w:tcPr>
                                  <w:tcW w:w="720" w:type="dxa"/>
                                </w:tcPr>
                                <w:p w:rsidR="005B3C83" w:rsidRDefault="005B3C83" w:rsidP="005B3C83">
                                  <w:pPr>
                                    <w:pStyle w:val="TableParagraph"/>
                                    <w:ind w:left="112" w:right="99"/>
                                    <w:jc w:val="center"/>
                                    <w:rPr>
                                      <w:rFonts w:ascii="Calibri"/>
                                      <w:sz w:val="16"/>
                                    </w:rPr>
                                  </w:pPr>
                                  <w:r>
                                    <w:rPr>
                                      <w:rFonts w:ascii="Calibri"/>
                                      <w:sz w:val="16"/>
                                    </w:rPr>
                                    <w:t>07:15</w:t>
                                  </w:r>
                                </w:p>
                              </w:tc>
                              <w:tc>
                                <w:tcPr>
                                  <w:tcW w:w="3572" w:type="dxa"/>
                                </w:tcPr>
                                <w:p w:rsidR="005B3C83" w:rsidRDefault="005B3C83" w:rsidP="005B3C83">
                                  <w:pPr>
                                    <w:pStyle w:val="TableParagraph"/>
                                    <w:ind w:left="104"/>
                                    <w:rPr>
                                      <w:rFonts w:ascii="Calibri"/>
                                      <w:sz w:val="16"/>
                                    </w:rPr>
                                  </w:pPr>
                                  <w:r>
                                    <w:rPr>
                                      <w:rFonts w:ascii="Calibri"/>
                                      <w:sz w:val="16"/>
                                    </w:rPr>
                                    <w:t>Benzinaria Socar, Brasov Harmanului, nr.52</w:t>
                                  </w:r>
                                </w:p>
                              </w:tc>
                              <w:tc>
                                <w:tcPr>
                                  <w:tcW w:w="1171" w:type="dxa"/>
                                </w:tcPr>
                                <w:p w:rsidR="005B3C83" w:rsidRDefault="005B3C83" w:rsidP="005B3C83">
                                  <w:pPr>
                                    <w:pStyle w:val="TableParagraph"/>
                                    <w:ind w:left="402"/>
                                    <w:rPr>
                                      <w:rFonts w:ascii="Calibri" w:hAnsi="Calibri"/>
                                      <w:sz w:val="16"/>
                                    </w:rPr>
                                  </w:pPr>
                                  <w:r>
                                    <w:rPr>
                                      <w:rFonts w:ascii="Calibri" w:hAnsi="Calibri"/>
                                      <w:sz w:val="16"/>
                                    </w:rPr>
                                    <w:t>105 €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Predeal</w:t>
                                  </w:r>
                                </w:p>
                              </w:tc>
                              <w:tc>
                                <w:tcPr>
                                  <w:tcW w:w="720" w:type="dxa"/>
                                </w:tcPr>
                                <w:p w:rsidR="005B3C83" w:rsidRDefault="005B3C83" w:rsidP="005B3C83">
                                  <w:pPr>
                                    <w:pStyle w:val="TableParagraph"/>
                                    <w:ind w:left="112" w:right="99"/>
                                    <w:jc w:val="center"/>
                                    <w:rPr>
                                      <w:rFonts w:ascii="Calibri"/>
                                      <w:sz w:val="16"/>
                                    </w:rPr>
                                  </w:pPr>
                                  <w:r>
                                    <w:rPr>
                                      <w:rFonts w:ascii="Calibri"/>
                                      <w:sz w:val="16"/>
                                    </w:rPr>
                                    <w:t>07:45</w:t>
                                  </w:r>
                                </w:p>
                              </w:tc>
                              <w:tc>
                                <w:tcPr>
                                  <w:tcW w:w="3572" w:type="dxa"/>
                                </w:tcPr>
                                <w:p w:rsidR="005B3C83" w:rsidRDefault="005B3C83" w:rsidP="005B3C83">
                                  <w:pPr>
                                    <w:pStyle w:val="TableParagraph"/>
                                    <w:ind w:left="104"/>
                                    <w:rPr>
                                      <w:rFonts w:ascii="Calibri"/>
                                      <w:sz w:val="16"/>
                                    </w:rPr>
                                  </w:pPr>
                                  <w:r>
                                    <w:rPr>
                                      <w:rFonts w:ascii="Calibri"/>
                                      <w:sz w:val="16"/>
                                    </w:rPr>
                                    <w:t>Gara CFR Predeal</w:t>
                                  </w:r>
                                </w:p>
                              </w:tc>
                              <w:tc>
                                <w:tcPr>
                                  <w:tcW w:w="1171" w:type="dxa"/>
                                </w:tcPr>
                                <w:p w:rsidR="005B3C83" w:rsidRDefault="005B3C83" w:rsidP="005B3C83">
                                  <w:pPr>
                                    <w:pStyle w:val="TableParagraph"/>
                                    <w:ind w:left="402"/>
                                    <w:rPr>
                                      <w:rFonts w:ascii="Calibri" w:hAnsi="Calibri"/>
                                      <w:sz w:val="16"/>
                                    </w:rPr>
                                  </w:pPr>
                                  <w:r>
                                    <w:rPr>
                                      <w:rFonts w:ascii="Calibri" w:hAnsi="Calibri"/>
                                      <w:sz w:val="16"/>
                                    </w:rPr>
                                    <w:t>100 €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sz w:val="16"/>
                                    </w:rPr>
                                  </w:pPr>
                                  <w:r>
                                    <w:rPr>
                                      <w:rFonts w:ascii="Calibri"/>
                                      <w:sz w:val="16"/>
                                    </w:rPr>
                                    <w:t>Sinaia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08:45</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Gara CFR Sinaia</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100 €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Ploiesti</w:t>
                                  </w:r>
                                </w:p>
                              </w:tc>
                              <w:tc>
                                <w:tcPr>
                                  <w:tcW w:w="720" w:type="dxa"/>
                                </w:tcPr>
                                <w:p w:rsidR="005B3C83" w:rsidRDefault="005B3C83" w:rsidP="005B3C83">
                                  <w:pPr>
                                    <w:pStyle w:val="TableParagraph"/>
                                    <w:ind w:left="112" w:right="99"/>
                                    <w:jc w:val="center"/>
                                    <w:rPr>
                                      <w:rFonts w:ascii="Calibri"/>
                                      <w:sz w:val="16"/>
                                    </w:rPr>
                                  </w:pPr>
                                  <w:r>
                                    <w:rPr>
                                      <w:rFonts w:ascii="Calibri"/>
                                      <w:sz w:val="16"/>
                                    </w:rPr>
                                    <w:t>09:45</w:t>
                                  </w:r>
                                </w:p>
                              </w:tc>
                              <w:tc>
                                <w:tcPr>
                                  <w:tcW w:w="3572" w:type="dxa"/>
                                </w:tcPr>
                                <w:p w:rsidR="005B3C83" w:rsidRDefault="005B3C83" w:rsidP="005B3C83">
                                  <w:pPr>
                                    <w:pStyle w:val="TableParagraph"/>
                                    <w:ind w:left="104"/>
                                    <w:rPr>
                                      <w:rFonts w:ascii="Calibri"/>
                                      <w:sz w:val="16"/>
                                    </w:rPr>
                                  </w:pPr>
                                  <w:r>
                                    <w:rPr>
                                      <w:rFonts w:ascii="Calibri"/>
                                      <w:sz w:val="16"/>
                                    </w:rPr>
                                    <w:t>Benzinaria Petrom, DN 1</w:t>
                                  </w:r>
                                </w:p>
                              </w:tc>
                              <w:tc>
                                <w:tcPr>
                                  <w:tcW w:w="1171" w:type="dxa"/>
                                </w:tcPr>
                                <w:p w:rsidR="005B3C83" w:rsidRDefault="005B3C83" w:rsidP="005B3C83">
                                  <w:pPr>
                                    <w:pStyle w:val="TableParagraph"/>
                                    <w:ind w:left="443"/>
                                    <w:rPr>
                                      <w:rFonts w:ascii="Calibri" w:hAnsi="Calibri"/>
                                      <w:sz w:val="16"/>
                                    </w:rPr>
                                  </w:pPr>
                                  <w:r>
                                    <w:rPr>
                                      <w:rFonts w:ascii="Calibri" w:hAnsi="Calibri"/>
                                      <w:sz w:val="16"/>
                                    </w:rPr>
                                    <w:t>93 €</w:t>
                                  </w:r>
                                </w:p>
                              </w:tc>
                            </w:tr>
                            <w:tr w:rsidR="005B3C83" w:rsidTr="005B3C83">
                              <w:trPr>
                                <w:trHeight w:val="584"/>
                              </w:trPr>
                              <w:tc>
                                <w:tcPr>
                                  <w:tcW w:w="1820" w:type="dxa"/>
                                  <w:shd w:val="clear" w:color="auto" w:fill="FFFF00"/>
                                </w:tcPr>
                                <w:p w:rsidR="005B3C83" w:rsidRDefault="005B3C83" w:rsidP="005B3C83">
                                  <w:pPr>
                                    <w:pStyle w:val="TableParagraph"/>
                                    <w:spacing w:before="0" w:line="240" w:lineRule="auto"/>
                                    <w:rPr>
                                      <w:b/>
                                      <w:sz w:val="16"/>
                                    </w:rPr>
                                  </w:pPr>
                                </w:p>
                                <w:p w:rsidR="005B3C83" w:rsidRDefault="005B3C83" w:rsidP="005B3C83">
                                  <w:pPr>
                                    <w:pStyle w:val="TableParagraph"/>
                                    <w:spacing w:before="2" w:line="240" w:lineRule="auto"/>
                                    <w:rPr>
                                      <w:b/>
                                      <w:sz w:val="17"/>
                                    </w:rPr>
                                  </w:pPr>
                                </w:p>
                                <w:p w:rsidR="005B3C83" w:rsidRDefault="005B3C83" w:rsidP="005B3C83">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5B3C83" w:rsidRDefault="005B3C83" w:rsidP="005B3C83">
                                  <w:pPr>
                                    <w:pStyle w:val="TableParagraph"/>
                                    <w:spacing w:before="0" w:line="240" w:lineRule="auto"/>
                                    <w:rPr>
                                      <w:b/>
                                      <w:sz w:val="16"/>
                                    </w:rPr>
                                  </w:pPr>
                                </w:p>
                                <w:p w:rsidR="005B3C83" w:rsidRDefault="005B3C83" w:rsidP="005B3C83">
                                  <w:pPr>
                                    <w:pStyle w:val="TableParagraph"/>
                                    <w:spacing w:before="2" w:line="240" w:lineRule="auto"/>
                                    <w:rPr>
                                      <w:b/>
                                      <w:sz w:val="17"/>
                                    </w:rPr>
                                  </w:pPr>
                                </w:p>
                                <w:p w:rsidR="005B3C83" w:rsidRDefault="005B3C83" w:rsidP="005B3C83">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5B3C83" w:rsidRDefault="005B3C83" w:rsidP="005B3C83">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5B3C83" w:rsidRDefault="005B3C83" w:rsidP="005B3C83">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5B3C83" w:rsidRDefault="005B3C83" w:rsidP="005B3C83">
                                  <w:pPr>
                                    <w:pStyle w:val="TableParagraph"/>
                                    <w:spacing w:before="0" w:line="240" w:lineRule="auto"/>
                                    <w:rPr>
                                      <w:b/>
                                      <w:sz w:val="16"/>
                                    </w:rPr>
                                  </w:pPr>
                                </w:p>
                                <w:p w:rsidR="005B3C83" w:rsidRDefault="005B3C83" w:rsidP="005B3C83">
                                  <w:pPr>
                                    <w:pStyle w:val="TableParagraph"/>
                                    <w:spacing w:before="2" w:line="240" w:lineRule="auto"/>
                                    <w:rPr>
                                      <w:b/>
                                      <w:sz w:val="17"/>
                                    </w:rPr>
                                  </w:pPr>
                                </w:p>
                                <w:p w:rsidR="005B3C83" w:rsidRDefault="005B3C83" w:rsidP="005B3C83">
                                  <w:pPr>
                                    <w:pStyle w:val="TableParagraph"/>
                                    <w:spacing w:before="0"/>
                                    <w:ind w:left="443"/>
                                    <w:rPr>
                                      <w:rFonts w:ascii="Calibri" w:hAnsi="Calibri"/>
                                      <w:sz w:val="16"/>
                                    </w:rPr>
                                  </w:pPr>
                                  <w:r>
                                    <w:rPr>
                                      <w:rFonts w:ascii="Calibri" w:hAnsi="Calibri"/>
                                      <w:sz w:val="16"/>
                                    </w:rPr>
                                    <w:t>85 €</w:t>
                                  </w:r>
                                </w:p>
                              </w:tc>
                            </w:tr>
                            <w:tr w:rsidR="005B3C83" w:rsidTr="005B3C83">
                              <w:trPr>
                                <w:trHeight w:val="266"/>
                              </w:trPr>
                              <w:tc>
                                <w:tcPr>
                                  <w:tcW w:w="1820" w:type="dxa"/>
                                </w:tcPr>
                                <w:p w:rsidR="005B3C83" w:rsidRDefault="005B3C83" w:rsidP="005B3C83">
                                  <w:pPr>
                                    <w:pStyle w:val="TableParagraph"/>
                                    <w:spacing w:line="178" w:lineRule="exact"/>
                                    <w:ind w:left="107"/>
                                    <w:rPr>
                                      <w:rFonts w:ascii="Calibri" w:hAnsi="Calibri"/>
                                      <w:sz w:val="16"/>
                                    </w:rPr>
                                  </w:pPr>
                                  <w:r>
                                    <w:rPr>
                                      <w:rFonts w:ascii="Calibri" w:hAnsi="Calibri"/>
                                      <w:sz w:val="16"/>
                                    </w:rPr>
                                    <w:t>Constanṭa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06:30</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Gara CFR Constanta</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Suceava*</w:t>
                                  </w:r>
                                </w:p>
                              </w:tc>
                              <w:tc>
                                <w:tcPr>
                                  <w:tcW w:w="720" w:type="dxa"/>
                                </w:tcPr>
                                <w:p w:rsidR="005B3C83" w:rsidRDefault="005B3C83" w:rsidP="005B3C83">
                                  <w:pPr>
                                    <w:pStyle w:val="TableParagraph"/>
                                    <w:ind w:left="112" w:right="99"/>
                                    <w:jc w:val="center"/>
                                    <w:rPr>
                                      <w:rFonts w:ascii="Calibri"/>
                                      <w:sz w:val="16"/>
                                    </w:rPr>
                                  </w:pPr>
                                  <w:r>
                                    <w:rPr>
                                      <w:rFonts w:ascii="Calibri"/>
                                      <w:sz w:val="16"/>
                                    </w:rPr>
                                    <w:t>02:30</w:t>
                                  </w:r>
                                </w:p>
                              </w:tc>
                              <w:tc>
                                <w:tcPr>
                                  <w:tcW w:w="3572" w:type="dxa"/>
                                </w:tcPr>
                                <w:p w:rsidR="005B3C83" w:rsidRDefault="005B3C83" w:rsidP="005B3C83">
                                  <w:pPr>
                                    <w:pStyle w:val="TableParagraph"/>
                                    <w:ind w:left="104"/>
                                    <w:rPr>
                                      <w:rFonts w:ascii="Calibri"/>
                                      <w:sz w:val="16"/>
                                    </w:rPr>
                                  </w:pPr>
                                  <w:r>
                                    <w:rPr>
                                      <w:rFonts w:ascii="Calibri"/>
                                      <w:sz w:val="16"/>
                                    </w:rPr>
                                    <w:t>Hotel Bucovina</w:t>
                                  </w:r>
                                </w:p>
                              </w:tc>
                              <w:tc>
                                <w:tcPr>
                                  <w:tcW w:w="1171" w:type="dxa"/>
                                </w:tcPr>
                                <w:p w:rsidR="005B3C83" w:rsidRDefault="005B3C83" w:rsidP="005B3C83">
                                  <w:pPr>
                                    <w:pStyle w:val="TableParagraph"/>
                                    <w:ind w:left="402"/>
                                    <w:rPr>
                                      <w:rFonts w:ascii="Calibri" w:hAnsi="Calibri"/>
                                      <w:sz w:val="16"/>
                                    </w:rPr>
                                  </w:pPr>
                                  <w:r>
                                    <w:rPr>
                                      <w:rFonts w:ascii="Calibri" w:hAnsi="Calibri"/>
                                      <w:sz w:val="16"/>
                                    </w:rPr>
                                    <w:t>125 €</w:t>
                                  </w:r>
                                </w:p>
                              </w:tc>
                            </w:tr>
                            <w:tr w:rsidR="005B3C83" w:rsidTr="005B3C83">
                              <w:trPr>
                                <w:trHeight w:val="263"/>
                              </w:trPr>
                              <w:tc>
                                <w:tcPr>
                                  <w:tcW w:w="1820" w:type="dxa"/>
                                </w:tcPr>
                                <w:p w:rsidR="005B3C83" w:rsidRDefault="005B3C83" w:rsidP="005B3C83">
                                  <w:pPr>
                                    <w:pStyle w:val="TableParagraph"/>
                                    <w:ind w:left="107"/>
                                    <w:rPr>
                                      <w:rFonts w:ascii="Calibri" w:hAnsi="Calibri"/>
                                      <w:sz w:val="16"/>
                                    </w:rPr>
                                  </w:pPr>
                                  <w:r>
                                    <w:rPr>
                                      <w:rFonts w:ascii="Calibri" w:hAnsi="Calibri"/>
                                      <w:sz w:val="16"/>
                                    </w:rPr>
                                    <w:t>Piatra Neamṭ*</w:t>
                                  </w:r>
                                </w:p>
                              </w:tc>
                              <w:tc>
                                <w:tcPr>
                                  <w:tcW w:w="720" w:type="dxa"/>
                                </w:tcPr>
                                <w:p w:rsidR="005B3C83" w:rsidRDefault="005B3C83" w:rsidP="005B3C83">
                                  <w:pPr>
                                    <w:pStyle w:val="TableParagraph"/>
                                    <w:ind w:left="112" w:right="99"/>
                                    <w:jc w:val="center"/>
                                    <w:rPr>
                                      <w:rFonts w:ascii="Calibri"/>
                                      <w:sz w:val="16"/>
                                    </w:rPr>
                                  </w:pPr>
                                  <w:r>
                                    <w:rPr>
                                      <w:rFonts w:ascii="Calibri"/>
                                      <w:sz w:val="16"/>
                                    </w:rPr>
                                    <w:t>03:30</w:t>
                                  </w:r>
                                </w:p>
                              </w:tc>
                              <w:tc>
                                <w:tcPr>
                                  <w:tcW w:w="3572" w:type="dxa"/>
                                </w:tcPr>
                                <w:p w:rsidR="005B3C83" w:rsidRDefault="005B3C83" w:rsidP="005B3C83">
                                  <w:pPr>
                                    <w:pStyle w:val="TableParagraph"/>
                                    <w:ind w:left="104"/>
                                    <w:rPr>
                                      <w:rFonts w:ascii="Calibri"/>
                                      <w:sz w:val="16"/>
                                    </w:rPr>
                                  </w:pPr>
                                  <w:r>
                                    <w:rPr>
                                      <w:rFonts w:ascii="Calibri"/>
                                      <w:sz w:val="16"/>
                                    </w:rPr>
                                    <w:t>Hotel Central</w:t>
                                  </w:r>
                                </w:p>
                              </w:tc>
                              <w:tc>
                                <w:tcPr>
                                  <w:tcW w:w="1171" w:type="dxa"/>
                                </w:tcPr>
                                <w:p w:rsidR="005B3C83" w:rsidRDefault="005B3C83" w:rsidP="005B3C83">
                                  <w:pPr>
                                    <w:pStyle w:val="TableParagraph"/>
                                    <w:ind w:left="402"/>
                                    <w:rPr>
                                      <w:rFonts w:ascii="Calibri" w:hAnsi="Calibri"/>
                                      <w:sz w:val="16"/>
                                    </w:rPr>
                                  </w:pPr>
                                  <w:r>
                                    <w:rPr>
                                      <w:rFonts w:ascii="Calibri" w:hAnsi="Calibri"/>
                                      <w:sz w:val="16"/>
                                    </w:rPr>
                                    <w:t>125 €</w:t>
                                  </w:r>
                                </w:p>
                              </w:tc>
                            </w:tr>
                            <w:tr w:rsidR="005B3C83" w:rsidTr="005B3C83">
                              <w:trPr>
                                <w:trHeight w:val="395"/>
                              </w:trPr>
                              <w:tc>
                                <w:tcPr>
                                  <w:tcW w:w="1820" w:type="dxa"/>
                                </w:tcPr>
                                <w:p w:rsidR="005B3C83" w:rsidRDefault="005B3C83" w:rsidP="005B3C83">
                                  <w:pPr>
                                    <w:pStyle w:val="TableParagraph"/>
                                    <w:spacing w:before="10" w:line="240" w:lineRule="auto"/>
                                    <w:rPr>
                                      <w:b/>
                                      <w:sz w:val="16"/>
                                    </w:rPr>
                                  </w:pPr>
                                </w:p>
                                <w:p w:rsidR="005B3C83" w:rsidRDefault="005B3C83" w:rsidP="005B3C83">
                                  <w:pPr>
                                    <w:pStyle w:val="TableParagraph"/>
                                    <w:spacing w:before="0" w:line="178" w:lineRule="exact"/>
                                    <w:ind w:left="107"/>
                                    <w:rPr>
                                      <w:rFonts w:ascii="Calibri" w:hAnsi="Calibri"/>
                                      <w:sz w:val="16"/>
                                    </w:rPr>
                                  </w:pPr>
                                  <w:r>
                                    <w:rPr>
                                      <w:rFonts w:ascii="Calibri" w:hAnsi="Calibri"/>
                                      <w:sz w:val="16"/>
                                    </w:rPr>
                                    <w:t>Iaṣi</w:t>
                                  </w:r>
                                </w:p>
                              </w:tc>
                              <w:tc>
                                <w:tcPr>
                                  <w:tcW w:w="720" w:type="dxa"/>
                                </w:tcPr>
                                <w:p w:rsidR="005B3C83" w:rsidRDefault="005B3C83" w:rsidP="005B3C83">
                                  <w:pPr>
                                    <w:pStyle w:val="TableParagraph"/>
                                    <w:spacing w:before="10" w:line="240" w:lineRule="auto"/>
                                    <w:rPr>
                                      <w:b/>
                                      <w:sz w:val="16"/>
                                    </w:rPr>
                                  </w:pPr>
                                </w:p>
                                <w:p w:rsidR="005B3C83" w:rsidRDefault="005B3C83" w:rsidP="005B3C83">
                                  <w:pPr>
                                    <w:pStyle w:val="TableParagraph"/>
                                    <w:spacing w:before="0" w:line="178" w:lineRule="exact"/>
                                    <w:ind w:left="112" w:right="99"/>
                                    <w:jc w:val="center"/>
                                    <w:rPr>
                                      <w:rFonts w:ascii="Calibri"/>
                                      <w:sz w:val="16"/>
                                    </w:rPr>
                                  </w:pPr>
                                  <w:r>
                                    <w:rPr>
                                      <w:rFonts w:ascii="Calibri"/>
                                      <w:sz w:val="16"/>
                                    </w:rPr>
                                    <w:t>03:15</w:t>
                                  </w:r>
                                </w:p>
                              </w:tc>
                              <w:tc>
                                <w:tcPr>
                                  <w:tcW w:w="3572" w:type="dxa"/>
                                </w:tcPr>
                                <w:p w:rsidR="005B3C83" w:rsidRDefault="005B3C83" w:rsidP="005B3C83">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5B3C83" w:rsidRDefault="005B3C83" w:rsidP="005B3C83">
                                  <w:pPr>
                                    <w:pStyle w:val="TableParagraph"/>
                                    <w:spacing w:before="10" w:line="240" w:lineRule="auto"/>
                                    <w:rPr>
                                      <w:b/>
                                      <w:sz w:val="16"/>
                                    </w:rPr>
                                  </w:pPr>
                                </w:p>
                                <w:p w:rsidR="005B3C83" w:rsidRDefault="005B3C83" w:rsidP="005B3C83">
                                  <w:pPr>
                                    <w:pStyle w:val="TableParagraph"/>
                                    <w:spacing w:before="0" w:line="178" w:lineRule="exact"/>
                                    <w:ind w:left="402"/>
                                    <w:rPr>
                                      <w:rFonts w:ascii="Calibri" w:hAnsi="Calibri"/>
                                      <w:sz w:val="16"/>
                                    </w:rPr>
                                  </w:pPr>
                                  <w:r>
                                    <w:rPr>
                                      <w:rFonts w:ascii="Calibri" w:hAnsi="Calibri"/>
                                      <w:sz w:val="16"/>
                                    </w:rPr>
                                    <w:t>120 €</w:t>
                                  </w:r>
                                </w:p>
                              </w:tc>
                            </w:tr>
                            <w:tr w:rsidR="005B3C83" w:rsidTr="005B3C83">
                              <w:trPr>
                                <w:trHeight w:val="436"/>
                              </w:trPr>
                              <w:tc>
                                <w:tcPr>
                                  <w:tcW w:w="1820" w:type="dxa"/>
                                </w:tcPr>
                                <w:p w:rsidR="005B3C83" w:rsidRDefault="005B3C83" w:rsidP="005B3C83">
                                  <w:pPr>
                                    <w:pStyle w:val="TableParagraph"/>
                                    <w:spacing w:before="6" w:line="240" w:lineRule="auto"/>
                                    <w:rPr>
                                      <w:b/>
                                      <w:sz w:val="20"/>
                                    </w:rPr>
                                  </w:pPr>
                                </w:p>
                                <w:p w:rsidR="005B3C83" w:rsidRDefault="005B3C83" w:rsidP="005B3C83">
                                  <w:pPr>
                                    <w:pStyle w:val="TableParagraph"/>
                                    <w:spacing w:before="0"/>
                                    <w:ind w:left="107"/>
                                    <w:rPr>
                                      <w:rFonts w:ascii="Calibri"/>
                                      <w:sz w:val="16"/>
                                    </w:rPr>
                                  </w:pPr>
                                  <w:r>
                                    <w:rPr>
                                      <w:rFonts w:ascii="Calibri"/>
                                      <w:sz w:val="16"/>
                                    </w:rPr>
                                    <w:t>Roman</w:t>
                                  </w:r>
                                </w:p>
                              </w:tc>
                              <w:tc>
                                <w:tcPr>
                                  <w:tcW w:w="720" w:type="dxa"/>
                                </w:tcPr>
                                <w:p w:rsidR="005B3C83" w:rsidRDefault="005B3C83" w:rsidP="005B3C83">
                                  <w:pPr>
                                    <w:pStyle w:val="TableParagraph"/>
                                    <w:spacing w:before="6" w:line="240" w:lineRule="auto"/>
                                    <w:rPr>
                                      <w:b/>
                                      <w:sz w:val="20"/>
                                    </w:rPr>
                                  </w:pPr>
                                </w:p>
                                <w:p w:rsidR="005B3C83" w:rsidRDefault="005B3C83" w:rsidP="005B3C83">
                                  <w:pPr>
                                    <w:pStyle w:val="TableParagraph"/>
                                    <w:spacing w:before="0"/>
                                    <w:ind w:left="112" w:right="99"/>
                                    <w:jc w:val="center"/>
                                    <w:rPr>
                                      <w:rFonts w:ascii="Calibri"/>
                                      <w:sz w:val="16"/>
                                    </w:rPr>
                                  </w:pPr>
                                  <w:r>
                                    <w:rPr>
                                      <w:rFonts w:ascii="Calibri"/>
                                      <w:sz w:val="16"/>
                                    </w:rPr>
                                    <w:t>04:45</w:t>
                                  </w:r>
                                </w:p>
                              </w:tc>
                              <w:tc>
                                <w:tcPr>
                                  <w:tcW w:w="3572" w:type="dxa"/>
                                </w:tcPr>
                                <w:p w:rsidR="005B3C83" w:rsidRDefault="005B3C83" w:rsidP="005B3C83">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5B3C83" w:rsidRDefault="005B3C83" w:rsidP="005B3C83">
                                  <w:pPr>
                                    <w:pStyle w:val="TableParagraph"/>
                                    <w:spacing w:before="6" w:line="240" w:lineRule="auto"/>
                                    <w:rPr>
                                      <w:b/>
                                      <w:sz w:val="20"/>
                                    </w:rPr>
                                  </w:pPr>
                                </w:p>
                                <w:p w:rsidR="005B3C83" w:rsidRDefault="005B3C83" w:rsidP="005B3C83">
                                  <w:pPr>
                                    <w:pStyle w:val="TableParagraph"/>
                                    <w:spacing w:before="0"/>
                                    <w:ind w:left="402"/>
                                    <w:rPr>
                                      <w:rFonts w:ascii="Calibri" w:hAnsi="Calibri"/>
                                      <w:sz w:val="16"/>
                                    </w:rPr>
                                  </w:pPr>
                                  <w:r>
                                    <w:rPr>
                                      <w:rFonts w:ascii="Calibri" w:hAnsi="Calibri"/>
                                      <w:sz w:val="16"/>
                                    </w:rPr>
                                    <w:t>110 €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hAnsi="Calibri"/>
                                      <w:sz w:val="16"/>
                                    </w:rPr>
                                  </w:pPr>
                                  <w:r>
                                    <w:rPr>
                                      <w:rFonts w:ascii="Calibri" w:hAnsi="Calibri"/>
                                      <w:sz w:val="16"/>
                                    </w:rPr>
                                    <w:t>Bacău</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05:45</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Parcarea Stadionului Municipal</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110 €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Adjud</w:t>
                                  </w:r>
                                </w:p>
                              </w:tc>
                              <w:tc>
                                <w:tcPr>
                                  <w:tcW w:w="720" w:type="dxa"/>
                                </w:tcPr>
                                <w:p w:rsidR="005B3C83" w:rsidRDefault="005B3C83" w:rsidP="005B3C83">
                                  <w:pPr>
                                    <w:pStyle w:val="TableParagraph"/>
                                    <w:ind w:left="112" w:right="99"/>
                                    <w:jc w:val="center"/>
                                    <w:rPr>
                                      <w:rFonts w:ascii="Calibri"/>
                                      <w:sz w:val="16"/>
                                    </w:rPr>
                                  </w:pPr>
                                  <w:r>
                                    <w:rPr>
                                      <w:rFonts w:ascii="Calibri"/>
                                      <w:sz w:val="16"/>
                                    </w:rPr>
                                    <w:t>06:45</w:t>
                                  </w:r>
                                </w:p>
                              </w:tc>
                              <w:tc>
                                <w:tcPr>
                                  <w:tcW w:w="3572" w:type="dxa"/>
                                </w:tcPr>
                                <w:p w:rsidR="005B3C83" w:rsidRDefault="005B3C83" w:rsidP="005B3C83">
                                  <w:pPr>
                                    <w:pStyle w:val="TableParagraph"/>
                                    <w:ind w:left="104"/>
                                    <w:rPr>
                                      <w:rFonts w:ascii="Calibri"/>
                                      <w:sz w:val="16"/>
                                    </w:rPr>
                                  </w:pPr>
                                  <w:r>
                                    <w:rPr>
                                      <w:rFonts w:ascii="Calibri"/>
                                      <w:sz w:val="16"/>
                                    </w:rPr>
                                    <w:t>Benzinaria Socar, Adjud/ Str Republicii</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hAnsi="Calibri"/>
                                      <w:sz w:val="16"/>
                                    </w:rPr>
                                  </w:pPr>
                                  <w:r>
                                    <w:rPr>
                                      <w:rFonts w:ascii="Calibri" w:hAnsi="Calibri"/>
                                      <w:sz w:val="16"/>
                                    </w:rPr>
                                    <w:t>Focṣani</w:t>
                                  </w:r>
                                </w:p>
                              </w:tc>
                              <w:tc>
                                <w:tcPr>
                                  <w:tcW w:w="720" w:type="dxa"/>
                                </w:tcPr>
                                <w:p w:rsidR="005B3C83" w:rsidRDefault="005B3C83" w:rsidP="005B3C83">
                                  <w:pPr>
                                    <w:pStyle w:val="TableParagraph"/>
                                    <w:ind w:left="112" w:right="99"/>
                                    <w:jc w:val="center"/>
                                    <w:rPr>
                                      <w:rFonts w:ascii="Calibri"/>
                                      <w:sz w:val="16"/>
                                    </w:rPr>
                                  </w:pPr>
                                  <w:r>
                                    <w:rPr>
                                      <w:rFonts w:ascii="Calibri"/>
                                      <w:sz w:val="16"/>
                                    </w:rPr>
                                    <w:t>07:20</w:t>
                                  </w:r>
                                </w:p>
                              </w:tc>
                              <w:tc>
                                <w:tcPr>
                                  <w:tcW w:w="3572" w:type="dxa"/>
                                </w:tcPr>
                                <w:p w:rsidR="005B3C83" w:rsidRDefault="005B3C83" w:rsidP="005B3C83">
                                  <w:pPr>
                                    <w:pStyle w:val="TableParagraph"/>
                                    <w:ind w:left="104"/>
                                    <w:rPr>
                                      <w:rFonts w:ascii="Calibri" w:hAnsi="Calibri"/>
                                      <w:sz w:val="16"/>
                                    </w:rPr>
                                  </w:pPr>
                                  <w:r>
                                    <w:rPr>
                                      <w:rFonts w:ascii="Calibri" w:hAnsi="Calibri"/>
                                      <w:sz w:val="16"/>
                                    </w:rPr>
                                    <w:t>Benzinăria Mol</w:t>
                                  </w:r>
                                </w:p>
                              </w:tc>
                              <w:tc>
                                <w:tcPr>
                                  <w:tcW w:w="1171" w:type="dxa"/>
                                </w:tcPr>
                                <w:p w:rsidR="005B3C83" w:rsidRDefault="005B3C83" w:rsidP="005B3C83">
                                  <w:pPr>
                                    <w:pStyle w:val="TableParagraph"/>
                                    <w:ind w:left="402"/>
                                    <w:rPr>
                                      <w:rFonts w:ascii="Calibri" w:hAnsi="Calibri"/>
                                      <w:sz w:val="16"/>
                                    </w:rPr>
                                  </w:pPr>
                                  <w:r>
                                    <w:rPr>
                                      <w:rFonts w:ascii="Calibri" w:hAnsi="Calibri"/>
                                      <w:sz w:val="16"/>
                                    </w:rPr>
                                    <w:t>110 €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hAnsi="Calibri"/>
                                      <w:sz w:val="16"/>
                                    </w:rPr>
                                  </w:pPr>
                                  <w:r>
                                    <w:rPr>
                                      <w:rFonts w:ascii="Calibri" w:hAnsi="Calibri"/>
                                      <w:sz w:val="16"/>
                                    </w:rPr>
                                    <w:t>Râmnicu Sărat</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08:00</w:t>
                                  </w:r>
                                </w:p>
                              </w:tc>
                              <w:tc>
                                <w:tcPr>
                                  <w:tcW w:w="3572" w:type="dxa"/>
                                </w:tcPr>
                                <w:p w:rsidR="005B3C83" w:rsidRDefault="005B3C83" w:rsidP="005B3C83">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110 €</w:t>
                                  </w:r>
                                </w:p>
                              </w:tc>
                            </w:tr>
                            <w:tr w:rsidR="005B3C83" w:rsidTr="005B3C83">
                              <w:trPr>
                                <w:trHeight w:val="263"/>
                              </w:trPr>
                              <w:tc>
                                <w:tcPr>
                                  <w:tcW w:w="1820" w:type="dxa"/>
                                </w:tcPr>
                                <w:p w:rsidR="005B3C83" w:rsidRDefault="005B3C83" w:rsidP="005B3C83">
                                  <w:pPr>
                                    <w:pStyle w:val="TableParagraph"/>
                                    <w:ind w:left="107"/>
                                    <w:rPr>
                                      <w:rFonts w:ascii="Calibri" w:hAnsi="Calibri"/>
                                      <w:sz w:val="16"/>
                                    </w:rPr>
                                  </w:pPr>
                                  <w:r>
                                    <w:rPr>
                                      <w:rFonts w:ascii="Calibri" w:hAnsi="Calibri"/>
                                      <w:sz w:val="16"/>
                                    </w:rPr>
                                    <w:t>Buzău</w:t>
                                  </w:r>
                                </w:p>
                              </w:tc>
                              <w:tc>
                                <w:tcPr>
                                  <w:tcW w:w="720" w:type="dxa"/>
                                </w:tcPr>
                                <w:p w:rsidR="005B3C83" w:rsidRDefault="005B3C83" w:rsidP="005B3C83">
                                  <w:pPr>
                                    <w:pStyle w:val="TableParagraph"/>
                                    <w:ind w:left="112" w:right="99"/>
                                    <w:jc w:val="center"/>
                                    <w:rPr>
                                      <w:rFonts w:ascii="Calibri"/>
                                      <w:sz w:val="16"/>
                                    </w:rPr>
                                  </w:pPr>
                                  <w:r>
                                    <w:rPr>
                                      <w:rFonts w:ascii="Calibri"/>
                                      <w:sz w:val="16"/>
                                    </w:rPr>
                                    <w:t>08:45</w:t>
                                  </w:r>
                                </w:p>
                              </w:tc>
                              <w:tc>
                                <w:tcPr>
                                  <w:tcW w:w="3572" w:type="dxa"/>
                                </w:tcPr>
                                <w:p w:rsidR="005B3C83" w:rsidRDefault="005B3C83" w:rsidP="005B3C83">
                                  <w:pPr>
                                    <w:pStyle w:val="TableParagraph"/>
                                    <w:ind w:left="104"/>
                                    <w:rPr>
                                      <w:rFonts w:ascii="Calibri"/>
                                      <w:sz w:val="16"/>
                                    </w:rPr>
                                  </w:pPr>
                                  <w:r>
                                    <w:rPr>
                                      <w:rFonts w:ascii="Calibri"/>
                                      <w:sz w:val="16"/>
                                    </w:rPr>
                                    <w:t>Benzinaria Socar/ Sos Nordului, nr.11</w:t>
                                  </w:r>
                                </w:p>
                              </w:tc>
                              <w:tc>
                                <w:tcPr>
                                  <w:tcW w:w="1171" w:type="dxa"/>
                                </w:tcPr>
                                <w:p w:rsidR="005B3C83" w:rsidRDefault="005B3C83" w:rsidP="005B3C83">
                                  <w:pPr>
                                    <w:pStyle w:val="TableParagraph"/>
                                    <w:ind w:left="443"/>
                                    <w:rPr>
                                      <w:rFonts w:ascii="Calibri" w:hAnsi="Calibri"/>
                                      <w:sz w:val="16"/>
                                    </w:rPr>
                                  </w:pPr>
                                  <w:r>
                                    <w:rPr>
                                      <w:rFonts w:ascii="Calibri" w:hAnsi="Calibri"/>
                                      <w:sz w:val="16"/>
                                    </w:rPr>
                                    <w:t>105 €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Urziceni</w:t>
                                  </w:r>
                                </w:p>
                              </w:tc>
                              <w:tc>
                                <w:tcPr>
                                  <w:tcW w:w="720" w:type="dxa"/>
                                </w:tcPr>
                                <w:p w:rsidR="005B3C83" w:rsidRDefault="005B3C83" w:rsidP="005B3C83">
                                  <w:pPr>
                                    <w:pStyle w:val="TableParagraph"/>
                                    <w:ind w:left="112" w:right="99"/>
                                    <w:jc w:val="center"/>
                                    <w:rPr>
                                      <w:rFonts w:ascii="Calibri"/>
                                      <w:sz w:val="16"/>
                                    </w:rPr>
                                  </w:pPr>
                                  <w:r>
                                    <w:rPr>
                                      <w:rFonts w:ascii="Calibri"/>
                                      <w:sz w:val="16"/>
                                    </w:rPr>
                                    <w:t>09:40</w:t>
                                  </w:r>
                                </w:p>
                              </w:tc>
                              <w:tc>
                                <w:tcPr>
                                  <w:tcW w:w="3572" w:type="dxa"/>
                                </w:tcPr>
                                <w:p w:rsidR="005B3C83" w:rsidRDefault="005B3C83" w:rsidP="005B3C83">
                                  <w:pPr>
                                    <w:pStyle w:val="TableParagraph"/>
                                    <w:ind w:left="104"/>
                                    <w:rPr>
                                      <w:rFonts w:ascii="Calibri" w:hAnsi="Calibri"/>
                                      <w:sz w:val="16"/>
                                    </w:rPr>
                                  </w:pPr>
                                  <w:r>
                                    <w:rPr>
                                      <w:rFonts w:ascii="Calibri" w:hAnsi="Calibri"/>
                                      <w:sz w:val="16"/>
                                    </w:rPr>
                                    <w:t>Parcare Lukoil – sens giratoriu</w:t>
                                  </w:r>
                                </w:p>
                              </w:tc>
                              <w:tc>
                                <w:tcPr>
                                  <w:tcW w:w="1171" w:type="dxa"/>
                                </w:tcPr>
                                <w:p w:rsidR="005B3C83" w:rsidRDefault="005B3C83" w:rsidP="005B3C83">
                                  <w:pPr>
                                    <w:pStyle w:val="TableParagraph"/>
                                    <w:ind w:left="443"/>
                                    <w:rPr>
                                      <w:rFonts w:ascii="Calibri" w:hAnsi="Calibri"/>
                                      <w:sz w:val="16"/>
                                    </w:rPr>
                                  </w:pPr>
                                  <w:r>
                                    <w:rPr>
                                      <w:rFonts w:ascii="Calibri" w:hAnsi="Calibri"/>
                                      <w:sz w:val="16"/>
                                    </w:rPr>
                                    <w:t>95 €</w:t>
                                  </w:r>
                                </w:p>
                              </w:tc>
                            </w:tr>
                            <w:tr w:rsidR="005B3C83" w:rsidTr="005B3C83">
                              <w:trPr>
                                <w:trHeight w:val="266"/>
                              </w:trPr>
                              <w:tc>
                                <w:tcPr>
                                  <w:tcW w:w="1820" w:type="dxa"/>
                                </w:tcPr>
                                <w:p w:rsidR="005B3C83" w:rsidRDefault="005B3C83" w:rsidP="005B3C83">
                                  <w:pPr>
                                    <w:pStyle w:val="TableParagraph"/>
                                    <w:spacing w:line="178" w:lineRule="exact"/>
                                    <w:ind w:left="107"/>
                                    <w:rPr>
                                      <w:rFonts w:ascii="Calibri" w:hAnsi="Calibri"/>
                                      <w:sz w:val="16"/>
                                    </w:rPr>
                                  </w:pPr>
                                  <w:r>
                                    <w:rPr>
                                      <w:rFonts w:ascii="Calibri" w:hAnsi="Calibri"/>
                                      <w:sz w:val="16"/>
                                    </w:rPr>
                                    <w:t>Galaṭi**</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07:00</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McDonald's</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hAnsi="Calibri"/>
                                      <w:sz w:val="16"/>
                                    </w:rPr>
                                  </w:pPr>
                                  <w:r>
                                    <w:rPr>
                                      <w:rFonts w:ascii="Calibri" w:hAnsi="Calibri"/>
                                      <w:sz w:val="16"/>
                                    </w:rPr>
                                    <w:t>Brăila**</w:t>
                                  </w:r>
                                </w:p>
                              </w:tc>
                              <w:tc>
                                <w:tcPr>
                                  <w:tcW w:w="720" w:type="dxa"/>
                                </w:tcPr>
                                <w:p w:rsidR="005B3C83" w:rsidRDefault="005B3C83" w:rsidP="005B3C83">
                                  <w:pPr>
                                    <w:pStyle w:val="TableParagraph"/>
                                    <w:ind w:left="112" w:right="99"/>
                                    <w:jc w:val="center"/>
                                    <w:rPr>
                                      <w:rFonts w:ascii="Calibri"/>
                                      <w:sz w:val="16"/>
                                    </w:rPr>
                                  </w:pPr>
                                  <w:r>
                                    <w:rPr>
                                      <w:rFonts w:ascii="Calibri"/>
                                      <w:sz w:val="16"/>
                                    </w:rPr>
                                    <w:t>07:30</w:t>
                                  </w:r>
                                </w:p>
                              </w:tc>
                              <w:tc>
                                <w:tcPr>
                                  <w:tcW w:w="3572" w:type="dxa"/>
                                </w:tcPr>
                                <w:p w:rsidR="005B3C83" w:rsidRDefault="005B3C83" w:rsidP="005B3C83">
                                  <w:pPr>
                                    <w:pStyle w:val="TableParagraph"/>
                                    <w:ind w:left="104"/>
                                    <w:rPr>
                                      <w:rFonts w:ascii="Calibri"/>
                                      <w:sz w:val="16"/>
                                    </w:rPr>
                                  </w:pPr>
                                  <w:r>
                                    <w:rPr>
                                      <w:rFonts w:ascii="Calibri"/>
                                      <w:sz w:val="16"/>
                                    </w:rPr>
                                    <w:t>Plantelor, Billa pe Buzaului</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20"/>
                              </w:trPr>
                              <w:tc>
                                <w:tcPr>
                                  <w:tcW w:w="1820" w:type="dxa"/>
                                </w:tcPr>
                                <w:p w:rsidR="005B3C83" w:rsidRDefault="005B3C83" w:rsidP="005B3C83">
                                  <w:pPr>
                                    <w:pStyle w:val="TableParagraph"/>
                                    <w:spacing w:before="25"/>
                                    <w:ind w:left="107"/>
                                    <w:rPr>
                                      <w:rFonts w:ascii="Calibri"/>
                                      <w:sz w:val="16"/>
                                    </w:rPr>
                                  </w:pPr>
                                  <w:r>
                                    <w:rPr>
                                      <w:rFonts w:ascii="Calibri"/>
                                      <w:sz w:val="16"/>
                                    </w:rPr>
                                    <w:t>Sibiu</w:t>
                                  </w:r>
                                </w:p>
                              </w:tc>
                              <w:tc>
                                <w:tcPr>
                                  <w:tcW w:w="720" w:type="dxa"/>
                                </w:tcPr>
                                <w:p w:rsidR="005B3C83" w:rsidRDefault="005B3C83" w:rsidP="005B3C83">
                                  <w:pPr>
                                    <w:pStyle w:val="TableParagraph"/>
                                    <w:spacing w:before="25"/>
                                    <w:ind w:left="112" w:right="99"/>
                                    <w:jc w:val="center"/>
                                    <w:rPr>
                                      <w:rFonts w:ascii="Calibri"/>
                                      <w:sz w:val="16"/>
                                    </w:rPr>
                                  </w:pPr>
                                  <w:r>
                                    <w:rPr>
                                      <w:rFonts w:ascii="Calibri"/>
                                      <w:sz w:val="16"/>
                                    </w:rPr>
                                    <w:t>06:000</w:t>
                                  </w:r>
                                </w:p>
                              </w:tc>
                              <w:tc>
                                <w:tcPr>
                                  <w:tcW w:w="3572" w:type="dxa"/>
                                </w:tcPr>
                                <w:p w:rsidR="005B3C83" w:rsidRDefault="005B3C83" w:rsidP="005B3C83">
                                  <w:pPr>
                                    <w:pStyle w:val="TableParagraph"/>
                                    <w:spacing w:before="25"/>
                                    <w:ind w:left="104"/>
                                    <w:rPr>
                                      <w:rFonts w:ascii="Calibri"/>
                                      <w:sz w:val="16"/>
                                    </w:rPr>
                                  </w:pPr>
                                  <w:r>
                                    <w:rPr>
                                      <w:rFonts w:ascii="Calibri"/>
                                      <w:sz w:val="16"/>
                                    </w:rPr>
                                    <w:t>Parcare Muzeul de Stiinte Naturale</w:t>
                                  </w:r>
                                </w:p>
                              </w:tc>
                              <w:tc>
                                <w:tcPr>
                                  <w:tcW w:w="1171" w:type="dxa"/>
                                </w:tcPr>
                                <w:p w:rsidR="005B3C83" w:rsidRDefault="005B3C83" w:rsidP="005B3C83">
                                  <w:pPr>
                                    <w:pStyle w:val="TableParagraph"/>
                                    <w:spacing w:before="25"/>
                                    <w:ind w:left="402"/>
                                    <w:rPr>
                                      <w:rFonts w:ascii="Calibri" w:hAnsi="Calibri"/>
                                      <w:sz w:val="16"/>
                                    </w:rPr>
                                  </w:pPr>
                                  <w:r>
                                    <w:rPr>
                                      <w:rFonts w:ascii="Calibri" w:hAnsi="Calibri"/>
                                      <w:sz w:val="16"/>
                                    </w:rPr>
                                    <w:t>115 €</w:t>
                                  </w:r>
                                </w:p>
                              </w:tc>
                            </w:tr>
                            <w:tr w:rsidR="005B3C83" w:rsidTr="005B3C83">
                              <w:trPr>
                                <w:trHeight w:val="220"/>
                              </w:trPr>
                              <w:tc>
                                <w:tcPr>
                                  <w:tcW w:w="1820" w:type="dxa"/>
                                </w:tcPr>
                                <w:p w:rsidR="005B3C83" w:rsidRDefault="005B3C83" w:rsidP="005B3C83">
                                  <w:pPr>
                                    <w:pStyle w:val="TableParagraph"/>
                                    <w:spacing w:before="25"/>
                                    <w:ind w:left="107"/>
                                    <w:rPr>
                                      <w:rFonts w:ascii="Calibri"/>
                                      <w:sz w:val="16"/>
                                    </w:rPr>
                                  </w:pPr>
                                  <w:r>
                                    <w:rPr>
                                      <w:rFonts w:ascii="Calibri"/>
                                      <w:sz w:val="16"/>
                                    </w:rPr>
                                    <w:t>Caciulata</w:t>
                                  </w:r>
                                </w:p>
                              </w:tc>
                              <w:tc>
                                <w:tcPr>
                                  <w:tcW w:w="720" w:type="dxa"/>
                                </w:tcPr>
                                <w:p w:rsidR="005B3C83" w:rsidRDefault="005B3C83" w:rsidP="005B3C83">
                                  <w:pPr>
                                    <w:pStyle w:val="TableParagraph"/>
                                    <w:spacing w:before="25"/>
                                    <w:ind w:left="112" w:right="99"/>
                                    <w:jc w:val="center"/>
                                    <w:rPr>
                                      <w:rFonts w:ascii="Calibri"/>
                                      <w:sz w:val="16"/>
                                    </w:rPr>
                                  </w:pPr>
                                  <w:r>
                                    <w:rPr>
                                      <w:rFonts w:ascii="Calibri"/>
                                      <w:sz w:val="16"/>
                                    </w:rPr>
                                    <w:t>07:20</w:t>
                                  </w:r>
                                </w:p>
                              </w:tc>
                              <w:tc>
                                <w:tcPr>
                                  <w:tcW w:w="3572" w:type="dxa"/>
                                </w:tcPr>
                                <w:p w:rsidR="005B3C83" w:rsidRDefault="005B3C83" w:rsidP="005B3C83">
                                  <w:pPr>
                                    <w:pStyle w:val="TableParagraph"/>
                                    <w:spacing w:before="25"/>
                                    <w:ind w:left="104"/>
                                    <w:rPr>
                                      <w:rFonts w:ascii="Calibri"/>
                                      <w:sz w:val="16"/>
                                    </w:rPr>
                                  </w:pPr>
                                  <w:r>
                                    <w:rPr>
                                      <w:rFonts w:ascii="Calibri"/>
                                      <w:sz w:val="16"/>
                                    </w:rPr>
                                    <w:t>Han Cozia</w:t>
                                  </w:r>
                                </w:p>
                              </w:tc>
                              <w:tc>
                                <w:tcPr>
                                  <w:tcW w:w="1171" w:type="dxa"/>
                                </w:tcPr>
                                <w:p w:rsidR="005B3C83" w:rsidRDefault="005B3C83" w:rsidP="005B3C83">
                                  <w:pPr>
                                    <w:pStyle w:val="TableParagraph"/>
                                    <w:spacing w:before="25"/>
                                    <w:ind w:left="402"/>
                                    <w:rPr>
                                      <w:rFonts w:ascii="Calibri" w:hAnsi="Calibri"/>
                                      <w:sz w:val="16"/>
                                    </w:rPr>
                                  </w:pPr>
                                  <w:r>
                                    <w:rPr>
                                      <w:rFonts w:ascii="Calibri" w:hAnsi="Calibri"/>
                                      <w:sz w:val="16"/>
                                    </w:rPr>
                                    <w:t>100 €</w:t>
                                  </w:r>
                                </w:p>
                              </w:tc>
                            </w:tr>
                            <w:tr w:rsidR="005B3C83" w:rsidTr="005B3C83">
                              <w:trPr>
                                <w:trHeight w:val="220"/>
                              </w:trPr>
                              <w:tc>
                                <w:tcPr>
                                  <w:tcW w:w="1820" w:type="dxa"/>
                                </w:tcPr>
                                <w:p w:rsidR="005B3C83" w:rsidRDefault="005B3C83" w:rsidP="005B3C83">
                                  <w:pPr>
                                    <w:pStyle w:val="TableParagraph"/>
                                    <w:spacing w:before="25"/>
                                    <w:ind w:left="107"/>
                                    <w:rPr>
                                      <w:rFonts w:ascii="Calibri"/>
                                      <w:sz w:val="16"/>
                                    </w:rPr>
                                  </w:pPr>
                                  <w:r>
                                    <w:rPr>
                                      <w:rFonts w:ascii="Calibri"/>
                                      <w:sz w:val="16"/>
                                    </w:rPr>
                                    <w:t>Calimanesti</w:t>
                                  </w:r>
                                </w:p>
                              </w:tc>
                              <w:tc>
                                <w:tcPr>
                                  <w:tcW w:w="720" w:type="dxa"/>
                                </w:tcPr>
                                <w:p w:rsidR="005B3C83" w:rsidRDefault="005B3C83" w:rsidP="005B3C83">
                                  <w:pPr>
                                    <w:pStyle w:val="TableParagraph"/>
                                    <w:spacing w:before="25"/>
                                    <w:ind w:left="112" w:right="99"/>
                                    <w:jc w:val="center"/>
                                    <w:rPr>
                                      <w:rFonts w:ascii="Calibri"/>
                                      <w:sz w:val="16"/>
                                    </w:rPr>
                                  </w:pPr>
                                  <w:r>
                                    <w:rPr>
                                      <w:rFonts w:ascii="Calibri"/>
                                      <w:sz w:val="16"/>
                                    </w:rPr>
                                    <w:t>07:25</w:t>
                                  </w:r>
                                </w:p>
                              </w:tc>
                              <w:tc>
                                <w:tcPr>
                                  <w:tcW w:w="3572" w:type="dxa"/>
                                </w:tcPr>
                                <w:p w:rsidR="005B3C83" w:rsidRDefault="005B3C83" w:rsidP="005B3C83">
                                  <w:pPr>
                                    <w:pStyle w:val="TableParagraph"/>
                                    <w:spacing w:before="25"/>
                                    <w:ind w:left="104"/>
                                    <w:rPr>
                                      <w:rFonts w:ascii="Calibri"/>
                                      <w:sz w:val="16"/>
                                    </w:rPr>
                                  </w:pPr>
                                  <w:r>
                                    <w:rPr>
                                      <w:rFonts w:ascii="Calibri"/>
                                      <w:sz w:val="16"/>
                                    </w:rPr>
                                    <w:t>Biserica (Catedrala Sf Apostoli Petru si Pavel)</w:t>
                                  </w:r>
                                </w:p>
                              </w:tc>
                              <w:tc>
                                <w:tcPr>
                                  <w:tcW w:w="1171" w:type="dxa"/>
                                </w:tcPr>
                                <w:p w:rsidR="005B3C83" w:rsidRDefault="005B3C83" w:rsidP="005B3C83">
                                  <w:pPr>
                                    <w:pStyle w:val="TableParagraph"/>
                                    <w:spacing w:before="25"/>
                                    <w:ind w:left="402"/>
                                    <w:rPr>
                                      <w:rFonts w:ascii="Calibri" w:hAnsi="Calibri"/>
                                      <w:sz w:val="16"/>
                                    </w:rPr>
                                  </w:pPr>
                                  <w:r>
                                    <w:rPr>
                                      <w:rFonts w:ascii="Calibri" w:hAnsi="Calibri"/>
                                      <w:sz w:val="16"/>
                                    </w:rPr>
                                    <w:t>100 €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Rm. Valcea</w:t>
                                  </w:r>
                                </w:p>
                              </w:tc>
                              <w:tc>
                                <w:tcPr>
                                  <w:tcW w:w="720" w:type="dxa"/>
                                </w:tcPr>
                                <w:p w:rsidR="005B3C83" w:rsidRDefault="005B3C83" w:rsidP="005B3C83">
                                  <w:pPr>
                                    <w:pStyle w:val="TableParagraph"/>
                                    <w:ind w:left="112" w:right="99"/>
                                    <w:jc w:val="center"/>
                                    <w:rPr>
                                      <w:rFonts w:ascii="Calibri"/>
                                      <w:sz w:val="16"/>
                                    </w:rPr>
                                  </w:pPr>
                                  <w:r>
                                    <w:rPr>
                                      <w:rFonts w:ascii="Calibri"/>
                                      <w:sz w:val="16"/>
                                    </w:rPr>
                                    <w:t>07:45</w:t>
                                  </w:r>
                                </w:p>
                              </w:tc>
                              <w:tc>
                                <w:tcPr>
                                  <w:tcW w:w="3572" w:type="dxa"/>
                                </w:tcPr>
                                <w:p w:rsidR="005B3C83" w:rsidRDefault="005B3C83" w:rsidP="005B3C83">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5B3C83" w:rsidRDefault="005B3C83" w:rsidP="005B3C83">
                                  <w:pPr>
                                    <w:pStyle w:val="TableParagraph"/>
                                    <w:ind w:left="402"/>
                                    <w:rPr>
                                      <w:rFonts w:ascii="Calibri" w:hAnsi="Calibri"/>
                                      <w:sz w:val="16"/>
                                    </w:rPr>
                                  </w:pPr>
                                  <w:r>
                                    <w:rPr>
                                      <w:rFonts w:ascii="Calibri" w:hAnsi="Calibri"/>
                                      <w:sz w:val="16"/>
                                    </w:rPr>
                                    <w:t>100 €</w:t>
                                  </w:r>
                                </w:p>
                              </w:tc>
                            </w:tr>
                            <w:tr w:rsidR="005B3C83" w:rsidTr="005B3C83">
                              <w:trPr>
                                <w:trHeight w:val="416"/>
                              </w:trPr>
                              <w:tc>
                                <w:tcPr>
                                  <w:tcW w:w="1820" w:type="dxa"/>
                                </w:tcPr>
                                <w:p w:rsidR="005B3C83" w:rsidRDefault="005B3C83" w:rsidP="005B3C83">
                                  <w:pPr>
                                    <w:pStyle w:val="TableParagraph"/>
                                    <w:spacing w:before="8" w:line="240" w:lineRule="auto"/>
                                    <w:rPr>
                                      <w:b/>
                                      <w:sz w:val="18"/>
                                    </w:rPr>
                                  </w:pPr>
                                </w:p>
                                <w:p w:rsidR="005B3C83" w:rsidRDefault="005B3C83" w:rsidP="005B3C83">
                                  <w:pPr>
                                    <w:pStyle w:val="TableParagraph"/>
                                    <w:spacing w:before="0" w:line="178" w:lineRule="exact"/>
                                    <w:ind w:left="107"/>
                                    <w:rPr>
                                      <w:rFonts w:ascii="Calibri"/>
                                      <w:sz w:val="16"/>
                                    </w:rPr>
                                  </w:pPr>
                                  <w:r>
                                    <w:rPr>
                                      <w:rFonts w:ascii="Calibri"/>
                                      <w:sz w:val="16"/>
                                    </w:rPr>
                                    <w:t>Pitesti</w:t>
                                  </w:r>
                                </w:p>
                              </w:tc>
                              <w:tc>
                                <w:tcPr>
                                  <w:tcW w:w="720" w:type="dxa"/>
                                </w:tcPr>
                                <w:p w:rsidR="005B3C83" w:rsidRDefault="005B3C83" w:rsidP="005B3C83">
                                  <w:pPr>
                                    <w:pStyle w:val="TableParagraph"/>
                                    <w:spacing w:before="8" w:line="240" w:lineRule="auto"/>
                                    <w:rPr>
                                      <w:b/>
                                      <w:sz w:val="18"/>
                                    </w:rPr>
                                  </w:pPr>
                                </w:p>
                                <w:p w:rsidR="005B3C83" w:rsidRDefault="005B3C83" w:rsidP="005B3C83">
                                  <w:pPr>
                                    <w:pStyle w:val="TableParagraph"/>
                                    <w:spacing w:before="0" w:line="178" w:lineRule="exact"/>
                                    <w:ind w:left="112" w:right="99"/>
                                    <w:jc w:val="center"/>
                                    <w:rPr>
                                      <w:rFonts w:ascii="Calibri"/>
                                      <w:sz w:val="16"/>
                                    </w:rPr>
                                  </w:pPr>
                                  <w:r>
                                    <w:rPr>
                                      <w:rFonts w:ascii="Calibri"/>
                                      <w:sz w:val="16"/>
                                    </w:rPr>
                                    <w:t>09:00</w:t>
                                  </w:r>
                                </w:p>
                              </w:tc>
                              <w:tc>
                                <w:tcPr>
                                  <w:tcW w:w="3572" w:type="dxa"/>
                                </w:tcPr>
                                <w:p w:rsidR="005B3C83" w:rsidRDefault="005B3C83" w:rsidP="005B3C83">
                                  <w:pPr>
                                    <w:pStyle w:val="TableParagraph"/>
                                    <w:spacing w:before="8" w:line="240" w:lineRule="auto"/>
                                    <w:rPr>
                                      <w:b/>
                                      <w:sz w:val="18"/>
                                    </w:rPr>
                                  </w:pPr>
                                </w:p>
                                <w:p w:rsidR="005B3C83" w:rsidRDefault="005B3C83" w:rsidP="005B3C83">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5B3C83" w:rsidRDefault="005B3C83" w:rsidP="005B3C83">
                                  <w:pPr>
                                    <w:pStyle w:val="TableParagraph"/>
                                    <w:spacing w:before="8" w:line="240" w:lineRule="auto"/>
                                    <w:rPr>
                                      <w:b/>
                                      <w:sz w:val="18"/>
                                    </w:rPr>
                                  </w:pPr>
                                </w:p>
                                <w:p w:rsidR="005B3C83" w:rsidRDefault="005B3C83" w:rsidP="005B3C83">
                                  <w:pPr>
                                    <w:pStyle w:val="TableParagraph"/>
                                    <w:spacing w:before="0" w:line="178" w:lineRule="exact"/>
                                    <w:ind w:left="443"/>
                                    <w:rPr>
                                      <w:rFonts w:ascii="Calibri" w:hAnsi="Calibri"/>
                                      <w:sz w:val="16"/>
                                    </w:rPr>
                                  </w:pPr>
                                  <w:r>
                                    <w:rPr>
                                      <w:rFonts w:ascii="Calibri" w:hAnsi="Calibri"/>
                                      <w:sz w:val="16"/>
                                    </w:rPr>
                                    <w:t>97 €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Craiova</w:t>
                                  </w:r>
                                </w:p>
                              </w:tc>
                              <w:tc>
                                <w:tcPr>
                                  <w:tcW w:w="720" w:type="dxa"/>
                                </w:tcPr>
                                <w:p w:rsidR="005B3C83" w:rsidRDefault="005B3C83" w:rsidP="005B3C83">
                                  <w:pPr>
                                    <w:pStyle w:val="TableParagraph"/>
                                    <w:ind w:left="112" w:right="99"/>
                                    <w:jc w:val="center"/>
                                    <w:rPr>
                                      <w:rFonts w:ascii="Calibri"/>
                                      <w:sz w:val="16"/>
                                    </w:rPr>
                                  </w:pPr>
                                  <w:r>
                                    <w:rPr>
                                      <w:rFonts w:ascii="Calibri"/>
                                      <w:sz w:val="16"/>
                                    </w:rPr>
                                    <w:t>07:00</w:t>
                                  </w:r>
                                </w:p>
                              </w:tc>
                              <w:tc>
                                <w:tcPr>
                                  <w:tcW w:w="3572" w:type="dxa"/>
                                </w:tcPr>
                                <w:p w:rsidR="005B3C83" w:rsidRDefault="005B3C83" w:rsidP="005B3C83">
                                  <w:pPr>
                                    <w:pStyle w:val="TableParagraph"/>
                                    <w:ind w:left="104"/>
                                    <w:rPr>
                                      <w:rFonts w:ascii="Calibri"/>
                                      <w:sz w:val="16"/>
                                    </w:rPr>
                                  </w:pPr>
                                  <w:r>
                                    <w:rPr>
                                      <w:rFonts w:ascii="Calibri"/>
                                      <w:sz w:val="16"/>
                                    </w:rPr>
                                    <w:t>Benzinaria Petrom</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hAnsi="Calibri"/>
                                      <w:sz w:val="16"/>
                                    </w:rPr>
                                  </w:pPr>
                                  <w:r>
                                    <w:rPr>
                                      <w:rFonts w:ascii="Calibri" w:hAnsi="Calibri"/>
                                      <w:sz w:val="16"/>
                                    </w:rPr>
                                    <w:t>Balş</w:t>
                                  </w:r>
                                </w:p>
                              </w:tc>
                              <w:tc>
                                <w:tcPr>
                                  <w:tcW w:w="720" w:type="dxa"/>
                                </w:tcPr>
                                <w:p w:rsidR="005B3C83" w:rsidRDefault="005B3C83" w:rsidP="005B3C83">
                                  <w:pPr>
                                    <w:pStyle w:val="TableParagraph"/>
                                    <w:ind w:left="112" w:right="99"/>
                                    <w:jc w:val="center"/>
                                    <w:rPr>
                                      <w:rFonts w:ascii="Calibri"/>
                                      <w:sz w:val="16"/>
                                    </w:rPr>
                                  </w:pPr>
                                  <w:r>
                                    <w:rPr>
                                      <w:rFonts w:ascii="Calibri"/>
                                      <w:sz w:val="16"/>
                                    </w:rPr>
                                    <w:t>07:20</w:t>
                                  </w:r>
                                </w:p>
                              </w:tc>
                              <w:tc>
                                <w:tcPr>
                                  <w:tcW w:w="3572" w:type="dxa"/>
                                </w:tcPr>
                                <w:p w:rsidR="005B3C83" w:rsidRDefault="005B3C83" w:rsidP="005B3C83">
                                  <w:pPr>
                                    <w:pStyle w:val="TableParagraph"/>
                                    <w:ind w:left="104"/>
                                    <w:rPr>
                                      <w:rFonts w:ascii="Calibri"/>
                                      <w:sz w:val="16"/>
                                    </w:rPr>
                                  </w:pPr>
                                  <w:r>
                                    <w:rPr>
                                      <w:rFonts w:ascii="Calibri"/>
                                      <w:sz w:val="16"/>
                                    </w:rPr>
                                    <w:t>Statie Bals</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sz w:val="16"/>
                                    </w:rPr>
                                  </w:pPr>
                                  <w:r>
                                    <w:rPr>
                                      <w:rFonts w:ascii="Calibri"/>
                                      <w:sz w:val="16"/>
                                    </w:rPr>
                                    <w:t>Slatina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08:00</w:t>
                                  </w:r>
                                </w:p>
                              </w:tc>
                              <w:tc>
                                <w:tcPr>
                                  <w:tcW w:w="3572" w:type="dxa"/>
                                </w:tcPr>
                                <w:p w:rsidR="005B3C83" w:rsidRDefault="005B3C83" w:rsidP="005B3C83">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100 €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Baia Mare</w:t>
                                  </w:r>
                                </w:p>
                              </w:tc>
                              <w:tc>
                                <w:tcPr>
                                  <w:tcW w:w="720" w:type="dxa"/>
                                </w:tcPr>
                                <w:p w:rsidR="005B3C83" w:rsidRDefault="005B3C83" w:rsidP="005B3C83">
                                  <w:pPr>
                                    <w:pStyle w:val="TableParagraph"/>
                                    <w:ind w:left="112" w:right="99"/>
                                    <w:jc w:val="center"/>
                                    <w:rPr>
                                      <w:rFonts w:ascii="Calibri"/>
                                      <w:sz w:val="16"/>
                                    </w:rPr>
                                  </w:pPr>
                                  <w:r>
                                    <w:rPr>
                                      <w:rFonts w:ascii="Calibri"/>
                                      <w:sz w:val="16"/>
                                    </w:rPr>
                                    <w:t>05:00</w:t>
                                  </w:r>
                                </w:p>
                              </w:tc>
                              <w:tc>
                                <w:tcPr>
                                  <w:tcW w:w="3572" w:type="dxa"/>
                                </w:tcPr>
                                <w:p w:rsidR="005B3C83" w:rsidRDefault="005B3C83" w:rsidP="005B3C83">
                                  <w:pPr>
                                    <w:pStyle w:val="TableParagraph"/>
                                    <w:ind w:left="104"/>
                                    <w:rPr>
                                      <w:rFonts w:ascii="Calibri"/>
                                      <w:sz w:val="16"/>
                                    </w:rPr>
                                  </w:pPr>
                                  <w:r>
                                    <w:rPr>
                                      <w:rFonts w:ascii="Calibri"/>
                                      <w:sz w:val="16"/>
                                    </w:rPr>
                                    <w:t>Autogara</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Satu Mare</w:t>
                                  </w:r>
                                </w:p>
                              </w:tc>
                              <w:tc>
                                <w:tcPr>
                                  <w:tcW w:w="720" w:type="dxa"/>
                                </w:tcPr>
                                <w:p w:rsidR="005B3C83" w:rsidRDefault="005B3C83" w:rsidP="005B3C83">
                                  <w:pPr>
                                    <w:pStyle w:val="TableParagraph"/>
                                    <w:ind w:left="112" w:right="99"/>
                                    <w:jc w:val="center"/>
                                    <w:rPr>
                                      <w:rFonts w:ascii="Calibri"/>
                                      <w:sz w:val="16"/>
                                    </w:rPr>
                                  </w:pPr>
                                  <w:r>
                                    <w:rPr>
                                      <w:rFonts w:ascii="Calibri"/>
                                      <w:sz w:val="16"/>
                                    </w:rPr>
                                    <w:t>06:30</w:t>
                                  </w:r>
                                </w:p>
                              </w:tc>
                              <w:tc>
                                <w:tcPr>
                                  <w:tcW w:w="3572" w:type="dxa"/>
                                </w:tcPr>
                                <w:p w:rsidR="005B3C83" w:rsidRDefault="005B3C83" w:rsidP="005B3C83">
                                  <w:pPr>
                                    <w:pStyle w:val="TableParagraph"/>
                                    <w:ind w:left="104"/>
                                    <w:rPr>
                                      <w:rFonts w:ascii="Calibri"/>
                                      <w:sz w:val="16"/>
                                    </w:rPr>
                                  </w:pPr>
                                  <w:r>
                                    <w:rPr>
                                      <w:rFonts w:ascii="Calibri"/>
                                      <w:sz w:val="16"/>
                                    </w:rPr>
                                    <w:t>Parcare Kaufland</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6"/>
                              </w:trPr>
                              <w:tc>
                                <w:tcPr>
                                  <w:tcW w:w="1820" w:type="dxa"/>
                                </w:tcPr>
                                <w:p w:rsidR="005B3C83" w:rsidRDefault="005B3C83" w:rsidP="005B3C83">
                                  <w:pPr>
                                    <w:pStyle w:val="TableParagraph"/>
                                    <w:spacing w:line="178" w:lineRule="exact"/>
                                    <w:ind w:left="107"/>
                                    <w:rPr>
                                      <w:rFonts w:ascii="Calibri"/>
                                      <w:sz w:val="16"/>
                                    </w:rPr>
                                  </w:pPr>
                                  <w:r>
                                    <w:rPr>
                                      <w:rFonts w:ascii="Calibri"/>
                                      <w:sz w:val="16"/>
                                    </w:rPr>
                                    <w:t>Oradea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08:30</w:t>
                                  </w:r>
                                </w:p>
                              </w:tc>
                              <w:tc>
                                <w:tcPr>
                                  <w:tcW w:w="3572" w:type="dxa"/>
                                </w:tcPr>
                                <w:p w:rsidR="005B3C83" w:rsidRDefault="005B3C83" w:rsidP="005B3C83">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110 €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Arad</w:t>
                                  </w:r>
                                </w:p>
                              </w:tc>
                              <w:tc>
                                <w:tcPr>
                                  <w:tcW w:w="720" w:type="dxa"/>
                                </w:tcPr>
                                <w:p w:rsidR="005B3C83" w:rsidRDefault="005B3C83" w:rsidP="005B3C83">
                                  <w:pPr>
                                    <w:pStyle w:val="TableParagraph"/>
                                    <w:ind w:left="112" w:right="99"/>
                                    <w:jc w:val="center"/>
                                    <w:rPr>
                                      <w:rFonts w:ascii="Calibri"/>
                                      <w:sz w:val="16"/>
                                    </w:rPr>
                                  </w:pPr>
                                  <w:r>
                                    <w:rPr>
                                      <w:rFonts w:ascii="Calibri"/>
                                      <w:sz w:val="16"/>
                                    </w:rPr>
                                    <w:t>10:30</w:t>
                                  </w:r>
                                </w:p>
                              </w:tc>
                              <w:tc>
                                <w:tcPr>
                                  <w:tcW w:w="3572" w:type="dxa"/>
                                </w:tcPr>
                                <w:p w:rsidR="005B3C83" w:rsidRDefault="005B3C83" w:rsidP="005B3C83">
                                  <w:pPr>
                                    <w:pStyle w:val="TableParagraph"/>
                                    <w:ind w:left="104"/>
                                    <w:rPr>
                                      <w:rFonts w:ascii="Calibri" w:hAnsi="Calibri"/>
                                      <w:sz w:val="16"/>
                                    </w:rPr>
                                  </w:pPr>
                                  <w:r>
                                    <w:rPr>
                                      <w:rFonts w:ascii="Calibri" w:hAnsi="Calibri"/>
                                      <w:sz w:val="16"/>
                                    </w:rPr>
                                    <w:t>OMV - dinspre Timişoara</w:t>
                                  </w:r>
                                </w:p>
                              </w:tc>
                              <w:tc>
                                <w:tcPr>
                                  <w:tcW w:w="1171" w:type="dxa"/>
                                </w:tcPr>
                                <w:p w:rsidR="005B3C83" w:rsidRDefault="005B3C83" w:rsidP="005B3C83">
                                  <w:pPr>
                                    <w:pStyle w:val="TableParagraph"/>
                                    <w:ind w:left="443"/>
                                    <w:rPr>
                                      <w:rFonts w:ascii="Calibri" w:hAnsi="Calibri"/>
                                      <w:sz w:val="16"/>
                                    </w:rPr>
                                  </w:pPr>
                                  <w:r>
                                    <w:rPr>
                                      <w:rFonts w:ascii="Calibri" w:hAnsi="Calibri"/>
                                      <w:sz w:val="16"/>
                                    </w:rPr>
                                    <w:t xml:space="preserve"> 93 €</w:t>
                                  </w:r>
                                </w:p>
                              </w:tc>
                            </w:tr>
                            <w:tr w:rsidR="005B3C83" w:rsidTr="005B3C83">
                              <w:trPr>
                                <w:trHeight w:val="368"/>
                              </w:trPr>
                              <w:tc>
                                <w:tcPr>
                                  <w:tcW w:w="1820" w:type="dxa"/>
                                  <w:shd w:val="clear" w:color="auto" w:fill="FFFF00"/>
                                </w:tcPr>
                                <w:p w:rsidR="005B3C83" w:rsidRDefault="005B3C83" w:rsidP="005B3C83">
                                  <w:pPr>
                                    <w:pStyle w:val="TableParagraph"/>
                                    <w:spacing w:before="0" w:line="194" w:lineRule="exact"/>
                                    <w:ind w:left="107"/>
                                    <w:rPr>
                                      <w:rFonts w:ascii="Calibri" w:hAnsi="Calibri"/>
                                      <w:b/>
                                      <w:sz w:val="16"/>
                                    </w:rPr>
                                  </w:pPr>
                                  <w:r>
                                    <w:rPr>
                                      <w:rFonts w:ascii="Calibri" w:hAnsi="Calibri"/>
                                      <w:b/>
                                      <w:sz w:val="16"/>
                                    </w:rPr>
                                    <w:t>Timiṣoara (ieșire</w:t>
                                  </w:r>
                                </w:p>
                                <w:p w:rsidR="005B3C83" w:rsidRDefault="005B3C83" w:rsidP="005B3C83">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5B3C83" w:rsidRDefault="005B3C83" w:rsidP="005B3C83">
                                  <w:pPr>
                                    <w:pStyle w:val="TableParagraph"/>
                                    <w:spacing w:before="9" w:line="240" w:lineRule="auto"/>
                                    <w:rPr>
                                      <w:b/>
                                      <w:sz w:val="14"/>
                                    </w:rPr>
                                  </w:pPr>
                                </w:p>
                                <w:p w:rsidR="005B3C83" w:rsidRDefault="005B3C83" w:rsidP="005B3C83">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5B3C83" w:rsidRDefault="005B3C83" w:rsidP="005B3C83">
                                  <w:pPr>
                                    <w:pStyle w:val="TableParagraph"/>
                                    <w:spacing w:before="9" w:line="240" w:lineRule="auto"/>
                                    <w:rPr>
                                      <w:b/>
                                      <w:sz w:val="14"/>
                                    </w:rPr>
                                  </w:pPr>
                                </w:p>
                                <w:p w:rsidR="005B3C83" w:rsidRDefault="005B3C83" w:rsidP="005B3C83">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5B3C83" w:rsidRDefault="005B3C83" w:rsidP="005B3C83">
                                  <w:pPr>
                                    <w:pStyle w:val="TableParagraph"/>
                                    <w:spacing w:before="9" w:line="240" w:lineRule="auto"/>
                                    <w:rPr>
                                      <w:b/>
                                      <w:sz w:val="14"/>
                                    </w:rPr>
                                  </w:pPr>
                                </w:p>
                                <w:p w:rsidR="005B3C83" w:rsidRDefault="005B3C83" w:rsidP="005B3C83">
                                  <w:pPr>
                                    <w:pStyle w:val="TableParagraph"/>
                                    <w:spacing w:before="0"/>
                                    <w:ind w:left="443"/>
                                    <w:rPr>
                                      <w:rFonts w:ascii="Calibri" w:hAnsi="Calibri"/>
                                      <w:sz w:val="16"/>
                                    </w:rPr>
                                  </w:pPr>
                                  <w:r>
                                    <w:rPr>
                                      <w:rFonts w:ascii="Calibri" w:hAnsi="Calibri"/>
                                      <w:sz w:val="16"/>
                                    </w:rPr>
                                    <w:t>85 €</w:t>
                                  </w:r>
                                </w:p>
                              </w:tc>
                            </w:tr>
                            <w:tr w:rsidR="005B3C83" w:rsidTr="005B3C83">
                              <w:trPr>
                                <w:trHeight w:val="330"/>
                              </w:trPr>
                              <w:tc>
                                <w:tcPr>
                                  <w:tcW w:w="1820" w:type="dxa"/>
                                </w:tcPr>
                                <w:p w:rsidR="005B3C83" w:rsidRDefault="005B3C83" w:rsidP="005B3C83">
                                  <w:pPr>
                                    <w:pStyle w:val="TableParagraph"/>
                                    <w:spacing w:before="135"/>
                                    <w:ind w:left="107"/>
                                    <w:rPr>
                                      <w:rFonts w:ascii="Calibri"/>
                                      <w:sz w:val="16"/>
                                    </w:rPr>
                                  </w:pPr>
                                  <w:r>
                                    <w:rPr>
                                      <w:rFonts w:ascii="Calibri"/>
                                      <w:sz w:val="16"/>
                                    </w:rPr>
                                    <w:t>Voiteg</w:t>
                                  </w:r>
                                </w:p>
                              </w:tc>
                              <w:tc>
                                <w:tcPr>
                                  <w:tcW w:w="720" w:type="dxa"/>
                                </w:tcPr>
                                <w:p w:rsidR="005B3C83" w:rsidRDefault="005B3C83" w:rsidP="005B3C83">
                                  <w:pPr>
                                    <w:pStyle w:val="TableParagraph"/>
                                    <w:spacing w:before="135"/>
                                    <w:ind w:left="112" w:right="99"/>
                                    <w:jc w:val="center"/>
                                    <w:rPr>
                                      <w:rFonts w:ascii="Calibri"/>
                                      <w:sz w:val="16"/>
                                    </w:rPr>
                                  </w:pPr>
                                  <w:r>
                                    <w:rPr>
                                      <w:rFonts w:ascii="Calibri"/>
                                      <w:sz w:val="16"/>
                                    </w:rPr>
                                    <w:t>13:00</w:t>
                                  </w:r>
                                </w:p>
                              </w:tc>
                              <w:tc>
                                <w:tcPr>
                                  <w:tcW w:w="3572" w:type="dxa"/>
                                </w:tcPr>
                                <w:p w:rsidR="005B3C83" w:rsidRDefault="005B3C83" w:rsidP="005B3C83">
                                  <w:pPr>
                                    <w:pStyle w:val="TableParagraph"/>
                                    <w:spacing w:before="135"/>
                                    <w:ind w:left="104"/>
                                    <w:rPr>
                                      <w:rFonts w:ascii="Calibri"/>
                                      <w:sz w:val="16"/>
                                    </w:rPr>
                                  </w:pPr>
                                  <w:r>
                                    <w:rPr>
                                      <w:rFonts w:ascii="Calibri"/>
                                      <w:sz w:val="16"/>
                                    </w:rPr>
                                    <w:t>Popas Voiteg</w:t>
                                  </w:r>
                                </w:p>
                              </w:tc>
                              <w:tc>
                                <w:tcPr>
                                  <w:tcW w:w="1171" w:type="dxa"/>
                                </w:tcPr>
                                <w:p w:rsidR="005B3C83" w:rsidRDefault="005B3C83" w:rsidP="005B3C83">
                                  <w:pPr>
                                    <w:pStyle w:val="TableParagraph"/>
                                    <w:spacing w:before="135"/>
                                    <w:ind w:left="443"/>
                                    <w:rPr>
                                      <w:rFonts w:ascii="Calibri" w:hAnsi="Calibri"/>
                                      <w:sz w:val="16"/>
                                    </w:rPr>
                                  </w:pPr>
                                  <w:r>
                                    <w:rPr>
                                      <w:rFonts w:ascii="Calibri" w:hAnsi="Calibri"/>
                                      <w:sz w:val="16"/>
                                    </w:rPr>
                                    <w:t>85 €</w:t>
                                  </w:r>
                                </w:p>
                              </w:tc>
                            </w:tr>
                            <w:tr w:rsidR="005B3C83" w:rsidTr="005B3C83">
                              <w:trPr>
                                <w:trHeight w:val="330"/>
                              </w:trPr>
                              <w:tc>
                                <w:tcPr>
                                  <w:tcW w:w="1820" w:type="dxa"/>
                                </w:tcPr>
                                <w:p w:rsidR="005B3C83" w:rsidRDefault="005B3C83" w:rsidP="005B3C83">
                                  <w:pPr>
                                    <w:pStyle w:val="TableParagraph"/>
                                    <w:spacing w:before="135"/>
                                    <w:ind w:left="107"/>
                                    <w:rPr>
                                      <w:rFonts w:ascii="Calibri"/>
                                      <w:sz w:val="16"/>
                                    </w:rPr>
                                  </w:pPr>
                                  <w:r>
                                    <w:rPr>
                                      <w:rFonts w:ascii="Calibri"/>
                                      <w:sz w:val="16"/>
                                    </w:rPr>
                                    <w:t>Deva***</w:t>
                                  </w:r>
                                </w:p>
                              </w:tc>
                              <w:tc>
                                <w:tcPr>
                                  <w:tcW w:w="720" w:type="dxa"/>
                                </w:tcPr>
                                <w:p w:rsidR="005B3C83" w:rsidRDefault="005B3C83" w:rsidP="005B3C83">
                                  <w:pPr>
                                    <w:pStyle w:val="TableParagraph"/>
                                    <w:spacing w:before="135"/>
                                    <w:ind w:left="112" w:right="99"/>
                                    <w:jc w:val="center"/>
                                    <w:rPr>
                                      <w:rFonts w:ascii="Calibri"/>
                                      <w:sz w:val="16"/>
                                    </w:rPr>
                                  </w:pPr>
                                  <w:r>
                                    <w:rPr>
                                      <w:rFonts w:ascii="Calibri"/>
                                      <w:sz w:val="16"/>
                                    </w:rPr>
                                    <w:t>07:30</w:t>
                                  </w:r>
                                </w:p>
                              </w:tc>
                              <w:tc>
                                <w:tcPr>
                                  <w:tcW w:w="3572" w:type="dxa"/>
                                </w:tcPr>
                                <w:p w:rsidR="005B3C83" w:rsidRDefault="005B3C83" w:rsidP="005B3C83">
                                  <w:pPr>
                                    <w:pStyle w:val="TableParagraph"/>
                                    <w:spacing w:before="135"/>
                                    <w:ind w:left="104"/>
                                    <w:rPr>
                                      <w:rFonts w:ascii="Calibri"/>
                                      <w:sz w:val="16"/>
                                    </w:rPr>
                                  </w:pPr>
                                  <w:r>
                                    <w:rPr>
                                      <w:rFonts w:ascii="Calibri"/>
                                      <w:sz w:val="16"/>
                                    </w:rPr>
                                    <w:t>Benzinaria Petrom</w:t>
                                  </w:r>
                                </w:p>
                              </w:tc>
                              <w:tc>
                                <w:tcPr>
                                  <w:tcW w:w="1171" w:type="dxa"/>
                                </w:tcPr>
                                <w:p w:rsidR="005B3C83" w:rsidRDefault="005B3C83" w:rsidP="005B3C83">
                                  <w:pPr>
                                    <w:pStyle w:val="TableParagraph"/>
                                    <w:spacing w:before="135"/>
                                    <w:ind w:left="402"/>
                                    <w:rPr>
                                      <w:rFonts w:ascii="Calibri" w:hAnsi="Calibri"/>
                                      <w:sz w:val="16"/>
                                    </w:rPr>
                                  </w:pPr>
                                  <w:r>
                                    <w:rPr>
                                      <w:rFonts w:ascii="Calibri" w:hAnsi="Calibri"/>
                                      <w:sz w:val="16"/>
                                    </w:rPr>
                                    <w:t>115 €</w:t>
                                  </w:r>
                                </w:p>
                              </w:tc>
                            </w:tr>
                            <w:tr w:rsidR="005B3C83" w:rsidTr="005B3C83">
                              <w:trPr>
                                <w:trHeight w:val="258"/>
                              </w:trPr>
                              <w:tc>
                                <w:tcPr>
                                  <w:tcW w:w="1820" w:type="dxa"/>
                                </w:tcPr>
                                <w:p w:rsidR="005B3C83" w:rsidRDefault="005B3C83" w:rsidP="005B3C83">
                                  <w:pPr>
                                    <w:pStyle w:val="TableParagraph"/>
                                    <w:spacing w:before="63"/>
                                    <w:ind w:left="107"/>
                                    <w:rPr>
                                      <w:rFonts w:ascii="Calibri"/>
                                      <w:sz w:val="16"/>
                                    </w:rPr>
                                  </w:pPr>
                                  <w:r>
                                    <w:rPr>
                                      <w:rFonts w:ascii="Calibri"/>
                                      <w:sz w:val="16"/>
                                    </w:rPr>
                                    <w:t>Lugoj***</w:t>
                                  </w:r>
                                </w:p>
                              </w:tc>
                              <w:tc>
                                <w:tcPr>
                                  <w:tcW w:w="720" w:type="dxa"/>
                                </w:tcPr>
                                <w:p w:rsidR="005B3C83" w:rsidRDefault="005B3C83" w:rsidP="005B3C83">
                                  <w:pPr>
                                    <w:pStyle w:val="TableParagraph"/>
                                    <w:spacing w:before="63"/>
                                    <w:ind w:left="112" w:right="99"/>
                                    <w:jc w:val="center"/>
                                    <w:rPr>
                                      <w:rFonts w:ascii="Calibri"/>
                                      <w:sz w:val="16"/>
                                    </w:rPr>
                                  </w:pPr>
                                  <w:r>
                                    <w:rPr>
                                      <w:rFonts w:ascii="Calibri"/>
                                      <w:sz w:val="16"/>
                                    </w:rPr>
                                    <w:t>09:30</w:t>
                                  </w:r>
                                </w:p>
                              </w:tc>
                              <w:tc>
                                <w:tcPr>
                                  <w:tcW w:w="3572" w:type="dxa"/>
                                </w:tcPr>
                                <w:p w:rsidR="005B3C83" w:rsidRDefault="005B3C83" w:rsidP="005B3C83">
                                  <w:pPr>
                                    <w:pStyle w:val="TableParagraph"/>
                                    <w:spacing w:before="63"/>
                                    <w:ind w:left="104"/>
                                    <w:rPr>
                                      <w:rFonts w:ascii="Calibri"/>
                                      <w:sz w:val="16"/>
                                    </w:rPr>
                                  </w:pPr>
                                  <w:r>
                                    <w:rPr>
                                      <w:rFonts w:ascii="Calibri"/>
                                      <w:sz w:val="16"/>
                                    </w:rPr>
                                    <w:t>Benzinaria OMV(intrare dinspre Timisoara)</w:t>
                                  </w:r>
                                </w:p>
                              </w:tc>
                              <w:tc>
                                <w:tcPr>
                                  <w:tcW w:w="1171" w:type="dxa"/>
                                </w:tcPr>
                                <w:p w:rsidR="005B3C83" w:rsidRDefault="005B3C83" w:rsidP="005B3C83">
                                  <w:pPr>
                                    <w:pStyle w:val="TableParagraph"/>
                                    <w:spacing w:before="63"/>
                                    <w:ind w:left="402"/>
                                    <w:rPr>
                                      <w:rFonts w:ascii="Calibri" w:hAnsi="Calibri"/>
                                      <w:sz w:val="16"/>
                                    </w:rPr>
                                  </w:pPr>
                                  <w:r>
                                    <w:rPr>
                                      <w:rFonts w:ascii="Calibri" w:hAnsi="Calibri"/>
                                      <w:sz w:val="16"/>
                                    </w:rPr>
                                    <w:t>115 €</w:t>
                                  </w:r>
                                </w:p>
                              </w:tc>
                            </w:tr>
                          </w:tbl>
                          <w:p w:rsidR="0049168F" w:rsidRPr="00D7012B" w:rsidRDefault="0049168F" w:rsidP="0049168F">
                            <w:pPr>
                              <w:pStyle w:val="Textgeneral"/>
                              <w:rPr>
                                <w:rFonts w:eastAsia="Times New Roman"/>
                                <w:b/>
                                <w:sz w:val="18"/>
                                <w:szCs w:val="18"/>
                                <w:lang w:val="ro-RO"/>
                              </w:rPr>
                            </w:pPr>
                            <w:r w:rsidRPr="00D7012B">
                              <w:rPr>
                                <w:rFonts w:eastAsia="Times New Roman"/>
                                <w:b/>
                                <w:sz w:val="18"/>
                                <w:szCs w:val="18"/>
                                <w:lang w:val="ro-RO"/>
                              </w:rPr>
                              <w:t>Transferuri la Bucuresti</w:t>
                            </w:r>
                          </w:p>
                          <w:p w:rsidR="0049168F" w:rsidRDefault="0049168F" w:rsidP="0049168F">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1927E3" w:rsidRPr="00085E12" w:rsidRDefault="001927E3" w:rsidP="001927E3">
                            <w:pPr>
                              <w:rPr>
                                <w:rFonts w:ascii="Calibri" w:hAnsi="Calibri"/>
                                <w:sz w:val="18"/>
                                <w:szCs w:val="18"/>
                              </w:rPr>
                            </w:pPr>
                            <w:r w:rsidRPr="00085E12">
                              <w:rPr>
                                <w:rFonts w:ascii="Calibri" w:hAnsi="Calibri"/>
                                <w:sz w:val="18"/>
                                <w:szCs w:val="18"/>
                              </w:rPr>
                              <w:t>Transferurile sunt valabile pentru minimum 4 persoane.</w:t>
                            </w:r>
                          </w:p>
                          <w:p w:rsidR="001927E3" w:rsidRPr="00085E12" w:rsidRDefault="001927E3" w:rsidP="001927E3">
                            <w:pPr>
                              <w:rPr>
                                <w:rFonts w:ascii="Calibri" w:hAnsi="Calibri"/>
                                <w:sz w:val="18"/>
                                <w:szCs w:val="18"/>
                              </w:rPr>
                            </w:pPr>
                          </w:p>
                          <w:p w:rsidR="001927E3" w:rsidRPr="004A19DB" w:rsidRDefault="001927E3" w:rsidP="001927E3">
                            <w:pPr>
                              <w:rPr>
                                <w:rFonts w:ascii="Calibri" w:hAnsi="Calibri" w:cs="Calibri"/>
                                <w:b/>
                                <w:sz w:val="18"/>
                                <w:szCs w:val="18"/>
                              </w:rPr>
                            </w:pPr>
                            <w:r w:rsidRPr="004A19DB">
                              <w:rPr>
                                <w:rFonts w:ascii="Calibri" w:hAnsi="Calibri" w:cs="Calibri"/>
                                <w:b/>
                                <w:sz w:val="18"/>
                                <w:szCs w:val="18"/>
                              </w:rPr>
                              <w:t>OBSERVAȚII</w:t>
                            </w:r>
                          </w:p>
                          <w:p w:rsidR="001927E3" w:rsidRPr="00085E12" w:rsidRDefault="001927E3" w:rsidP="001927E3">
                            <w:pPr>
                              <w:pStyle w:val="Listparagraf"/>
                              <w:numPr>
                                <w:ilvl w:val="0"/>
                                <w:numId w:val="18"/>
                              </w:numPr>
                              <w:ind w:left="180" w:hanging="180"/>
                              <w:contextualSpacing/>
                              <w:jc w:val="both"/>
                              <w:rPr>
                                <w:rFonts w:ascii="Calibri" w:hAnsi="Calibri" w:cs="Calibri"/>
                                <w:sz w:val="18"/>
                                <w:szCs w:val="18"/>
                              </w:rPr>
                            </w:pPr>
                            <w:r w:rsidRPr="00085E12">
                              <w:rPr>
                                <w:rStyle w:val="Robust"/>
                                <w:rFonts w:ascii="Calibri" w:hAnsi="Calibri" w:cs="Calibri"/>
                                <w:b w:val="0"/>
                                <w:sz w:val="18"/>
                                <w:szCs w:val="18"/>
                                <w:bdr w:val="none" w:sz="0" w:space="0" w:color="auto" w:frame="1"/>
                                <w:shd w:val="clear" w:color="auto" w:fill="FFFFFF"/>
                              </w:rPr>
                              <w:t xml:space="preserve">Orele </w:t>
                            </w:r>
                            <w:r w:rsidRPr="00085E12">
                              <w:rPr>
                                <w:rFonts w:ascii="Calibri" w:hAnsi="Calibri" w:cs="Calibri"/>
                                <w:sz w:val="18"/>
                                <w:szCs w:val="18"/>
                                <w:shd w:val="clear" w:color="auto" w:fill="FFFFFF"/>
                              </w:rPr>
                              <w:t>sunt informative și pot suferi modificări în funcție de trafic;</w:t>
                            </w:r>
                          </w:p>
                          <w:p w:rsidR="001927E3" w:rsidRPr="00085E12" w:rsidRDefault="001927E3" w:rsidP="001927E3">
                            <w:pPr>
                              <w:pStyle w:val="Listparagraf"/>
                              <w:numPr>
                                <w:ilvl w:val="0"/>
                                <w:numId w:val="18"/>
                              </w:numPr>
                              <w:ind w:left="180" w:hanging="180"/>
                              <w:contextualSpacing/>
                              <w:jc w:val="both"/>
                              <w:rPr>
                                <w:rFonts w:ascii="Calibri" w:hAnsi="Calibri" w:cs="Calibri"/>
                                <w:sz w:val="18"/>
                                <w:szCs w:val="18"/>
                              </w:rPr>
                            </w:pPr>
                            <w:r w:rsidRPr="00085E12">
                              <w:rPr>
                                <w:rStyle w:val="Robust"/>
                                <w:rFonts w:ascii="Calibri" w:hAnsi="Calibri" w:cs="Calibri"/>
                                <w:b w:val="0"/>
                                <w:sz w:val="18"/>
                                <w:szCs w:val="18"/>
                                <w:bdr w:val="none" w:sz="0" w:space="0" w:color="auto" w:frame="1"/>
                                <w:shd w:val="clear" w:color="auto" w:fill="FFFFFF"/>
                              </w:rPr>
                              <w:t>Turiștii</w:t>
                            </w:r>
                            <w:r w:rsidRPr="00085E12">
                              <w:rPr>
                                <w:rStyle w:val="apple-converted-space"/>
                                <w:rFonts w:ascii="Calibri" w:hAnsi="Calibri" w:cs="Calibri"/>
                                <w:sz w:val="18"/>
                                <w:szCs w:val="18"/>
                                <w:shd w:val="clear" w:color="auto" w:fill="FFFFFF"/>
                              </w:rPr>
                              <w:t> </w:t>
                            </w:r>
                            <w:r w:rsidRPr="00085E12">
                              <w:rPr>
                                <w:rFonts w:ascii="Calibri" w:hAnsi="Calibri" w:cs="Calibri"/>
                                <w:sz w:val="18"/>
                                <w:szCs w:val="18"/>
                                <w:shd w:val="clear" w:color="auto" w:fill="FFFFFF"/>
                              </w:rPr>
                              <w:t>sunt rugați să se prezinte la locul de întȃlnire cu cel puțin 30 de minute înainte de ora stabilită;</w:t>
                            </w:r>
                          </w:p>
                          <w:p w:rsidR="001927E3" w:rsidRPr="00085E12" w:rsidRDefault="001927E3" w:rsidP="001927E3">
                            <w:pPr>
                              <w:pStyle w:val="Listparagraf"/>
                              <w:numPr>
                                <w:ilvl w:val="0"/>
                                <w:numId w:val="18"/>
                              </w:numPr>
                              <w:ind w:left="180" w:hanging="180"/>
                              <w:contextualSpacing/>
                              <w:jc w:val="both"/>
                              <w:rPr>
                                <w:rFonts w:ascii="Calibri" w:hAnsi="Calibri" w:cs="Calibri"/>
                                <w:sz w:val="18"/>
                                <w:szCs w:val="18"/>
                              </w:rPr>
                            </w:pPr>
                            <w:r w:rsidRPr="00085E12">
                              <w:rPr>
                                <w:rStyle w:val="Robust"/>
                                <w:rFonts w:ascii="Calibri" w:hAnsi="Calibri" w:cs="Calibri"/>
                                <w:b w:val="0"/>
                                <w:sz w:val="18"/>
                                <w:szCs w:val="18"/>
                                <w:bdr w:val="none" w:sz="0" w:space="0" w:color="auto" w:frame="1"/>
                                <w:shd w:val="clear" w:color="auto" w:fill="FFFFFF"/>
                              </w:rPr>
                              <w:t>Transferurile</w:t>
                            </w:r>
                            <w:r w:rsidRPr="00085E12">
                              <w:rPr>
                                <w:rStyle w:val="apple-converted-space"/>
                                <w:rFonts w:ascii="Calibri" w:hAnsi="Calibri" w:cs="Calibri"/>
                                <w:sz w:val="18"/>
                                <w:szCs w:val="18"/>
                                <w:shd w:val="clear" w:color="auto" w:fill="FFFFFF"/>
                              </w:rPr>
                              <w:t> </w:t>
                            </w:r>
                            <w:r w:rsidRPr="00085E12">
                              <w:rPr>
                                <w:rFonts w:ascii="Calibri" w:hAnsi="Calibri" w:cs="Calibri"/>
                                <w:sz w:val="18"/>
                                <w:szCs w:val="18"/>
                                <w:shd w:val="clear" w:color="auto" w:fill="FFFFFF"/>
                              </w:rPr>
                              <w:t>se efectuează cu autoturism, microbuz, minibus sau autocar, în funcție de mărimea grupului;</w:t>
                            </w:r>
                          </w:p>
                          <w:p w:rsidR="001927E3" w:rsidRPr="00085E12" w:rsidRDefault="001927E3" w:rsidP="001927E3">
                            <w:pPr>
                              <w:pStyle w:val="Listparagraf"/>
                              <w:numPr>
                                <w:ilvl w:val="0"/>
                                <w:numId w:val="18"/>
                              </w:numPr>
                              <w:ind w:left="180" w:hanging="180"/>
                              <w:contextualSpacing/>
                              <w:jc w:val="both"/>
                              <w:rPr>
                                <w:rFonts w:ascii="Calibri" w:hAnsi="Calibri" w:cs="Calibri"/>
                                <w:sz w:val="18"/>
                                <w:szCs w:val="18"/>
                              </w:rPr>
                            </w:pPr>
                            <w:r w:rsidRPr="00085E12">
                              <w:rPr>
                                <w:rStyle w:val="Robust"/>
                                <w:rFonts w:ascii="Calibri" w:hAnsi="Calibri" w:cs="Calibri"/>
                                <w:b w:val="0"/>
                                <w:sz w:val="18"/>
                                <w:szCs w:val="18"/>
                                <w:bdr w:val="none" w:sz="0" w:space="0" w:color="auto" w:frame="1"/>
                                <w:shd w:val="clear" w:color="auto" w:fill="FFFFFF"/>
                              </w:rPr>
                              <w:t>Distribuirea locurilor</w:t>
                            </w:r>
                            <w:r w:rsidRPr="00085E12">
                              <w:rPr>
                                <w:rStyle w:val="apple-converted-space"/>
                                <w:rFonts w:ascii="Calibri" w:hAnsi="Calibri" w:cs="Calibri"/>
                                <w:sz w:val="18"/>
                                <w:szCs w:val="18"/>
                                <w:shd w:val="clear" w:color="auto" w:fill="FFFFFF"/>
                              </w:rPr>
                              <w:t> </w:t>
                            </w:r>
                            <w:r w:rsidRPr="00085E12">
                              <w:rPr>
                                <w:rFonts w:ascii="Calibri" w:hAnsi="Calibri" w:cs="Calibri"/>
                                <w:sz w:val="18"/>
                                <w:szCs w:val="18"/>
                                <w:shd w:val="clear" w:color="auto" w:fill="FFFFFF"/>
                              </w:rPr>
                              <w:t>în autocar se face în ordinea înscrierii;</w:t>
                            </w:r>
                          </w:p>
                          <w:p w:rsidR="00C92EF2" w:rsidRPr="00085E12" w:rsidRDefault="00C92EF2" w:rsidP="00C92EF2">
                            <w:pPr>
                              <w:pStyle w:val="Textgeneral"/>
                              <w:jc w:val="center"/>
                              <w:rPr>
                                <w:rFonts w:ascii="Calibri" w:hAnsi="Calibri"/>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208.35pt;margin-top:190.35pt;width:362.4pt;height:636.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" filled="f" stroked="f">
                <v:textbox style="mso-next-textbox:#Text Box 19" inset=",7.2pt,,7.2pt">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w:t>
                      </w:r>
                      <w:r w:rsidR="005D37ED">
                        <w:rPr>
                          <w:rFonts w:ascii="Cambria" w:hAnsi="Cambria"/>
                          <w:sz w:val="20"/>
                          <w:szCs w:val="20"/>
                        </w:rPr>
                        <w:t xml:space="preserve">Vila </w:t>
                      </w:r>
                      <w:r w:rsidR="00BC428C">
                        <w:rPr>
                          <w:rFonts w:ascii="Cambria" w:hAnsi="Cambria"/>
                          <w:sz w:val="20"/>
                          <w:szCs w:val="20"/>
                        </w:rPr>
                        <w:t>Irida</w:t>
                      </w:r>
                      <w:r w:rsidR="005D37ED">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B00228" w:rsidRDefault="00AA3B4E" w:rsidP="001927E3">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49168F" w:rsidRPr="001927E3" w:rsidRDefault="0049168F" w:rsidP="001927E3">
                      <w:pPr>
                        <w:pStyle w:val="Intertitlutextlung"/>
                        <w:numPr>
                          <w:ilvl w:val="0"/>
                          <w:numId w:val="0"/>
                        </w:numPr>
                        <w:jc w:val="both"/>
                        <w:rPr>
                          <w:rFonts w:eastAsia="Times New Roman"/>
                          <w:b w:val="0"/>
                          <w:color w:val="auto"/>
                          <w:szCs w:val="20"/>
                          <w:lang w:val="ro-RO"/>
                        </w:rPr>
                      </w:pPr>
                    </w:p>
                    <w:p w:rsidR="0049168F" w:rsidRDefault="0049168F" w:rsidP="0049168F">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5B3C83" w:rsidTr="005B3C83">
                        <w:trPr>
                          <w:trHeight w:val="263"/>
                        </w:trPr>
                        <w:tc>
                          <w:tcPr>
                            <w:tcW w:w="1820" w:type="dxa"/>
                          </w:tcPr>
                          <w:p w:rsidR="005B3C83" w:rsidRDefault="005B3C83" w:rsidP="005B3C83">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5B3C83" w:rsidRDefault="005B3C83" w:rsidP="005B3C83">
                            <w:pPr>
                              <w:pStyle w:val="TableParagraph"/>
                              <w:spacing w:before="32" w:line="240" w:lineRule="auto"/>
                              <w:ind w:left="112" w:right="99"/>
                              <w:jc w:val="center"/>
                              <w:rPr>
                                <w:rFonts w:ascii="Calibri"/>
                                <w:b/>
                                <w:sz w:val="16"/>
                              </w:rPr>
                            </w:pPr>
                            <w:r>
                              <w:rPr>
                                <w:rFonts w:ascii="Calibri"/>
                                <w:b/>
                                <w:sz w:val="16"/>
                              </w:rPr>
                              <w:t>Ora</w:t>
                            </w:r>
                          </w:p>
                        </w:tc>
                        <w:tc>
                          <w:tcPr>
                            <w:tcW w:w="3572" w:type="dxa"/>
                          </w:tcPr>
                          <w:p w:rsidR="005B3C83" w:rsidRDefault="005B3C83" w:rsidP="005B3C83">
                            <w:pPr>
                              <w:pStyle w:val="TableParagraph"/>
                              <w:spacing w:before="32" w:line="240" w:lineRule="auto"/>
                              <w:ind w:left="1165"/>
                              <w:rPr>
                                <w:rFonts w:ascii="Calibri"/>
                                <w:b/>
                                <w:sz w:val="16"/>
                              </w:rPr>
                            </w:pPr>
                            <w:r>
                              <w:rPr>
                                <w:rFonts w:ascii="Calibri"/>
                                <w:b/>
                                <w:sz w:val="16"/>
                              </w:rPr>
                              <w:t>Punctul de plecare</w:t>
                            </w:r>
                          </w:p>
                        </w:tc>
                        <w:tc>
                          <w:tcPr>
                            <w:tcW w:w="1171" w:type="dxa"/>
                          </w:tcPr>
                          <w:p w:rsidR="005B3C83" w:rsidRDefault="005B3C83" w:rsidP="005B3C83">
                            <w:pPr>
                              <w:pStyle w:val="TableParagraph"/>
                              <w:spacing w:before="32" w:line="240" w:lineRule="auto"/>
                              <w:ind w:left="426"/>
                              <w:rPr>
                                <w:rFonts w:ascii="Calibri"/>
                                <w:b/>
                                <w:sz w:val="16"/>
                              </w:rPr>
                            </w:pPr>
                            <w:r>
                              <w:rPr>
                                <w:rFonts w:ascii="Calibri"/>
                                <w:b/>
                                <w:sz w:val="16"/>
                              </w:rPr>
                              <w:t>Tarif</w:t>
                            </w:r>
                          </w:p>
                        </w:tc>
                      </w:tr>
                      <w:tr w:rsidR="005B3C83" w:rsidTr="005B3C83">
                        <w:trPr>
                          <w:trHeight w:val="263"/>
                        </w:trPr>
                        <w:tc>
                          <w:tcPr>
                            <w:tcW w:w="1820" w:type="dxa"/>
                          </w:tcPr>
                          <w:p w:rsidR="005B3C83" w:rsidRDefault="005B3C83" w:rsidP="005B3C83">
                            <w:pPr>
                              <w:pStyle w:val="TableParagraph"/>
                              <w:spacing w:before="34" w:line="240" w:lineRule="auto"/>
                              <w:ind w:left="107"/>
                              <w:rPr>
                                <w:rFonts w:ascii="Calibri"/>
                                <w:sz w:val="16"/>
                              </w:rPr>
                            </w:pPr>
                            <w:r>
                              <w:rPr>
                                <w:rFonts w:ascii="Calibri"/>
                                <w:sz w:val="16"/>
                              </w:rPr>
                              <w:t>Cluj Napoca</w:t>
                            </w:r>
                          </w:p>
                        </w:tc>
                        <w:tc>
                          <w:tcPr>
                            <w:tcW w:w="720" w:type="dxa"/>
                          </w:tcPr>
                          <w:p w:rsidR="005B3C83" w:rsidRDefault="005B3C83" w:rsidP="005B3C83">
                            <w:pPr>
                              <w:pStyle w:val="TableParagraph"/>
                              <w:spacing w:before="34" w:line="240" w:lineRule="auto"/>
                              <w:ind w:left="112" w:right="99"/>
                              <w:jc w:val="center"/>
                              <w:rPr>
                                <w:rFonts w:ascii="Calibri"/>
                                <w:sz w:val="16"/>
                              </w:rPr>
                            </w:pPr>
                            <w:r>
                              <w:rPr>
                                <w:rFonts w:ascii="Calibri"/>
                                <w:sz w:val="16"/>
                              </w:rPr>
                              <w:t>02:00</w:t>
                            </w:r>
                          </w:p>
                        </w:tc>
                        <w:tc>
                          <w:tcPr>
                            <w:tcW w:w="3572" w:type="dxa"/>
                          </w:tcPr>
                          <w:p w:rsidR="005B3C83" w:rsidRDefault="005B3C83" w:rsidP="005B3C83">
                            <w:pPr>
                              <w:pStyle w:val="TableParagraph"/>
                              <w:spacing w:before="34" w:line="240" w:lineRule="auto"/>
                              <w:ind w:left="104"/>
                              <w:rPr>
                                <w:rFonts w:ascii="Calibri"/>
                                <w:sz w:val="16"/>
                              </w:rPr>
                            </w:pPr>
                            <w:r>
                              <w:rPr>
                                <w:rFonts w:ascii="Calibri"/>
                                <w:sz w:val="16"/>
                              </w:rPr>
                              <w:t>Sala Sproturilor Horia Demian</w:t>
                            </w:r>
                          </w:p>
                        </w:tc>
                        <w:tc>
                          <w:tcPr>
                            <w:tcW w:w="1171" w:type="dxa"/>
                          </w:tcPr>
                          <w:p w:rsidR="005B3C83" w:rsidRDefault="005B3C83" w:rsidP="005B3C83">
                            <w:pPr>
                              <w:pStyle w:val="TableParagraph"/>
                              <w:spacing w:before="34" w:line="240" w:lineRule="auto"/>
                              <w:ind w:left="397"/>
                              <w:rPr>
                                <w:rFonts w:ascii="Calibri" w:hAnsi="Calibri"/>
                                <w:sz w:val="16"/>
                              </w:rPr>
                            </w:pPr>
                            <w:r>
                              <w:rPr>
                                <w:rFonts w:ascii="Calibri" w:hAnsi="Calibri"/>
                                <w:sz w:val="16"/>
                              </w:rPr>
                              <w:t>125 €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sz w:val="16"/>
                              </w:rPr>
                            </w:pPr>
                            <w:r>
                              <w:rPr>
                                <w:rFonts w:ascii="Calibri"/>
                                <w:sz w:val="16"/>
                              </w:rPr>
                              <w:t>Turda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02:30</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Statie Autogara Sens Vest (sens giratoriu)</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125 €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Ludus</w:t>
                            </w:r>
                          </w:p>
                        </w:tc>
                        <w:tc>
                          <w:tcPr>
                            <w:tcW w:w="720" w:type="dxa"/>
                          </w:tcPr>
                          <w:p w:rsidR="005B3C83" w:rsidRDefault="005B3C83" w:rsidP="005B3C83">
                            <w:pPr>
                              <w:pStyle w:val="TableParagraph"/>
                              <w:ind w:left="112" w:right="99"/>
                              <w:jc w:val="center"/>
                              <w:rPr>
                                <w:rFonts w:ascii="Calibri"/>
                                <w:sz w:val="16"/>
                              </w:rPr>
                            </w:pPr>
                            <w:r>
                              <w:rPr>
                                <w:rFonts w:ascii="Calibri"/>
                                <w:sz w:val="16"/>
                              </w:rPr>
                              <w:t>03:10</w:t>
                            </w:r>
                          </w:p>
                        </w:tc>
                        <w:tc>
                          <w:tcPr>
                            <w:tcW w:w="3572" w:type="dxa"/>
                          </w:tcPr>
                          <w:p w:rsidR="005B3C83" w:rsidRDefault="005B3C83" w:rsidP="005B3C83">
                            <w:pPr>
                              <w:pStyle w:val="TableParagraph"/>
                              <w:ind w:left="104"/>
                              <w:rPr>
                                <w:rFonts w:ascii="Calibri"/>
                                <w:sz w:val="16"/>
                              </w:rPr>
                            </w:pPr>
                            <w:r>
                              <w:rPr>
                                <w:rFonts w:ascii="Calibri"/>
                                <w:sz w:val="16"/>
                              </w:rPr>
                              <w:t>Benzinaria MOL</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Tg Mures</w:t>
                            </w:r>
                          </w:p>
                        </w:tc>
                        <w:tc>
                          <w:tcPr>
                            <w:tcW w:w="720" w:type="dxa"/>
                          </w:tcPr>
                          <w:p w:rsidR="005B3C83" w:rsidRDefault="005B3C83" w:rsidP="005B3C83">
                            <w:pPr>
                              <w:pStyle w:val="TableParagraph"/>
                              <w:ind w:left="112" w:right="99"/>
                              <w:jc w:val="center"/>
                              <w:rPr>
                                <w:rFonts w:ascii="Calibri"/>
                                <w:sz w:val="16"/>
                              </w:rPr>
                            </w:pPr>
                            <w:r>
                              <w:rPr>
                                <w:rFonts w:ascii="Calibri"/>
                                <w:sz w:val="16"/>
                              </w:rPr>
                              <w:t>04:00</w:t>
                            </w:r>
                          </w:p>
                        </w:tc>
                        <w:tc>
                          <w:tcPr>
                            <w:tcW w:w="3572" w:type="dxa"/>
                          </w:tcPr>
                          <w:p w:rsidR="005B3C83" w:rsidRDefault="005B3C83" w:rsidP="005B3C83">
                            <w:pPr>
                              <w:pStyle w:val="TableParagraph"/>
                              <w:ind w:left="104"/>
                              <w:rPr>
                                <w:rFonts w:ascii="Calibri"/>
                                <w:sz w:val="16"/>
                              </w:rPr>
                            </w:pPr>
                            <w:r>
                              <w:rPr>
                                <w:rFonts w:ascii="Calibri"/>
                                <w:sz w:val="16"/>
                              </w:rPr>
                              <w:t>Intrare parcare Mall Promenada</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sz w:val="16"/>
                              </w:rPr>
                            </w:pPr>
                            <w:r>
                              <w:rPr>
                                <w:rFonts w:ascii="Calibri"/>
                                <w:sz w:val="16"/>
                              </w:rPr>
                              <w:t>Sighisoara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05:15</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Parcare Penny Market</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Brasov</w:t>
                            </w:r>
                          </w:p>
                        </w:tc>
                        <w:tc>
                          <w:tcPr>
                            <w:tcW w:w="720" w:type="dxa"/>
                          </w:tcPr>
                          <w:p w:rsidR="005B3C83" w:rsidRDefault="005B3C83" w:rsidP="005B3C83">
                            <w:pPr>
                              <w:pStyle w:val="TableParagraph"/>
                              <w:ind w:left="112" w:right="99"/>
                              <w:jc w:val="center"/>
                              <w:rPr>
                                <w:rFonts w:ascii="Calibri"/>
                                <w:sz w:val="16"/>
                              </w:rPr>
                            </w:pPr>
                            <w:r>
                              <w:rPr>
                                <w:rFonts w:ascii="Calibri"/>
                                <w:sz w:val="16"/>
                              </w:rPr>
                              <w:t>07:15</w:t>
                            </w:r>
                          </w:p>
                        </w:tc>
                        <w:tc>
                          <w:tcPr>
                            <w:tcW w:w="3572" w:type="dxa"/>
                          </w:tcPr>
                          <w:p w:rsidR="005B3C83" w:rsidRDefault="005B3C83" w:rsidP="005B3C83">
                            <w:pPr>
                              <w:pStyle w:val="TableParagraph"/>
                              <w:ind w:left="104"/>
                              <w:rPr>
                                <w:rFonts w:ascii="Calibri"/>
                                <w:sz w:val="16"/>
                              </w:rPr>
                            </w:pPr>
                            <w:r>
                              <w:rPr>
                                <w:rFonts w:ascii="Calibri"/>
                                <w:sz w:val="16"/>
                              </w:rPr>
                              <w:t>Benzinaria Socar, Brasov Harmanului, nr.52</w:t>
                            </w:r>
                          </w:p>
                        </w:tc>
                        <w:tc>
                          <w:tcPr>
                            <w:tcW w:w="1171" w:type="dxa"/>
                          </w:tcPr>
                          <w:p w:rsidR="005B3C83" w:rsidRDefault="005B3C83" w:rsidP="005B3C83">
                            <w:pPr>
                              <w:pStyle w:val="TableParagraph"/>
                              <w:ind w:left="402"/>
                              <w:rPr>
                                <w:rFonts w:ascii="Calibri" w:hAnsi="Calibri"/>
                                <w:sz w:val="16"/>
                              </w:rPr>
                            </w:pPr>
                            <w:r>
                              <w:rPr>
                                <w:rFonts w:ascii="Calibri" w:hAnsi="Calibri"/>
                                <w:sz w:val="16"/>
                              </w:rPr>
                              <w:t>105 €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Predeal</w:t>
                            </w:r>
                          </w:p>
                        </w:tc>
                        <w:tc>
                          <w:tcPr>
                            <w:tcW w:w="720" w:type="dxa"/>
                          </w:tcPr>
                          <w:p w:rsidR="005B3C83" w:rsidRDefault="005B3C83" w:rsidP="005B3C83">
                            <w:pPr>
                              <w:pStyle w:val="TableParagraph"/>
                              <w:ind w:left="112" w:right="99"/>
                              <w:jc w:val="center"/>
                              <w:rPr>
                                <w:rFonts w:ascii="Calibri"/>
                                <w:sz w:val="16"/>
                              </w:rPr>
                            </w:pPr>
                            <w:r>
                              <w:rPr>
                                <w:rFonts w:ascii="Calibri"/>
                                <w:sz w:val="16"/>
                              </w:rPr>
                              <w:t>07:45</w:t>
                            </w:r>
                          </w:p>
                        </w:tc>
                        <w:tc>
                          <w:tcPr>
                            <w:tcW w:w="3572" w:type="dxa"/>
                          </w:tcPr>
                          <w:p w:rsidR="005B3C83" w:rsidRDefault="005B3C83" w:rsidP="005B3C83">
                            <w:pPr>
                              <w:pStyle w:val="TableParagraph"/>
                              <w:ind w:left="104"/>
                              <w:rPr>
                                <w:rFonts w:ascii="Calibri"/>
                                <w:sz w:val="16"/>
                              </w:rPr>
                            </w:pPr>
                            <w:r>
                              <w:rPr>
                                <w:rFonts w:ascii="Calibri"/>
                                <w:sz w:val="16"/>
                              </w:rPr>
                              <w:t>Gara CFR Predeal</w:t>
                            </w:r>
                          </w:p>
                        </w:tc>
                        <w:tc>
                          <w:tcPr>
                            <w:tcW w:w="1171" w:type="dxa"/>
                          </w:tcPr>
                          <w:p w:rsidR="005B3C83" w:rsidRDefault="005B3C83" w:rsidP="005B3C83">
                            <w:pPr>
                              <w:pStyle w:val="TableParagraph"/>
                              <w:ind w:left="402"/>
                              <w:rPr>
                                <w:rFonts w:ascii="Calibri" w:hAnsi="Calibri"/>
                                <w:sz w:val="16"/>
                              </w:rPr>
                            </w:pPr>
                            <w:r>
                              <w:rPr>
                                <w:rFonts w:ascii="Calibri" w:hAnsi="Calibri"/>
                                <w:sz w:val="16"/>
                              </w:rPr>
                              <w:t>100 €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sz w:val="16"/>
                              </w:rPr>
                            </w:pPr>
                            <w:r>
                              <w:rPr>
                                <w:rFonts w:ascii="Calibri"/>
                                <w:sz w:val="16"/>
                              </w:rPr>
                              <w:t>Sinaia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08:45</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Gara CFR Sinaia</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100 €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Ploiesti</w:t>
                            </w:r>
                          </w:p>
                        </w:tc>
                        <w:tc>
                          <w:tcPr>
                            <w:tcW w:w="720" w:type="dxa"/>
                          </w:tcPr>
                          <w:p w:rsidR="005B3C83" w:rsidRDefault="005B3C83" w:rsidP="005B3C83">
                            <w:pPr>
                              <w:pStyle w:val="TableParagraph"/>
                              <w:ind w:left="112" w:right="99"/>
                              <w:jc w:val="center"/>
                              <w:rPr>
                                <w:rFonts w:ascii="Calibri"/>
                                <w:sz w:val="16"/>
                              </w:rPr>
                            </w:pPr>
                            <w:r>
                              <w:rPr>
                                <w:rFonts w:ascii="Calibri"/>
                                <w:sz w:val="16"/>
                              </w:rPr>
                              <w:t>09:45</w:t>
                            </w:r>
                          </w:p>
                        </w:tc>
                        <w:tc>
                          <w:tcPr>
                            <w:tcW w:w="3572" w:type="dxa"/>
                          </w:tcPr>
                          <w:p w:rsidR="005B3C83" w:rsidRDefault="005B3C83" w:rsidP="005B3C83">
                            <w:pPr>
                              <w:pStyle w:val="TableParagraph"/>
                              <w:ind w:left="104"/>
                              <w:rPr>
                                <w:rFonts w:ascii="Calibri"/>
                                <w:sz w:val="16"/>
                              </w:rPr>
                            </w:pPr>
                            <w:r>
                              <w:rPr>
                                <w:rFonts w:ascii="Calibri"/>
                                <w:sz w:val="16"/>
                              </w:rPr>
                              <w:t>Benzinaria Petrom, DN 1</w:t>
                            </w:r>
                          </w:p>
                        </w:tc>
                        <w:tc>
                          <w:tcPr>
                            <w:tcW w:w="1171" w:type="dxa"/>
                          </w:tcPr>
                          <w:p w:rsidR="005B3C83" w:rsidRDefault="005B3C83" w:rsidP="005B3C83">
                            <w:pPr>
                              <w:pStyle w:val="TableParagraph"/>
                              <w:ind w:left="443"/>
                              <w:rPr>
                                <w:rFonts w:ascii="Calibri" w:hAnsi="Calibri"/>
                                <w:sz w:val="16"/>
                              </w:rPr>
                            </w:pPr>
                            <w:r>
                              <w:rPr>
                                <w:rFonts w:ascii="Calibri" w:hAnsi="Calibri"/>
                                <w:sz w:val="16"/>
                              </w:rPr>
                              <w:t>93 €</w:t>
                            </w:r>
                          </w:p>
                        </w:tc>
                      </w:tr>
                      <w:tr w:rsidR="005B3C83" w:rsidTr="005B3C83">
                        <w:trPr>
                          <w:trHeight w:val="584"/>
                        </w:trPr>
                        <w:tc>
                          <w:tcPr>
                            <w:tcW w:w="1820" w:type="dxa"/>
                            <w:shd w:val="clear" w:color="auto" w:fill="FFFF00"/>
                          </w:tcPr>
                          <w:p w:rsidR="005B3C83" w:rsidRDefault="005B3C83" w:rsidP="005B3C83">
                            <w:pPr>
                              <w:pStyle w:val="TableParagraph"/>
                              <w:spacing w:before="0" w:line="240" w:lineRule="auto"/>
                              <w:rPr>
                                <w:b/>
                                <w:sz w:val="16"/>
                              </w:rPr>
                            </w:pPr>
                          </w:p>
                          <w:p w:rsidR="005B3C83" w:rsidRDefault="005B3C83" w:rsidP="005B3C83">
                            <w:pPr>
                              <w:pStyle w:val="TableParagraph"/>
                              <w:spacing w:before="2" w:line="240" w:lineRule="auto"/>
                              <w:rPr>
                                <w:b/>
                                <w:sz w:val="17"/>
                              </w:rPr>
                            </w:pPr>
                          </w:p>
                          <w:p w:rsidR="005B3C83" w:rsidRDefault="005B3C83" w:rsidP="005B3C83">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5B3C83" w:rsidRDefault="005B3C83" w:rsidP="005B3C83">
                            <w:pPr>
                              <w:pStyle w:val="TableParagraph"/>
                              <w:spacing w:before="0" w:line="240" w:lineRule="auto"/>
                              <w:rPr>
                                <w:b/>
                                <w:sz w:val="16"/>
                              </w:rPr>
                            </w:pPr>
                          </w:p>
                          <w:p w:rsidR="005B3C83" w:rsidRDefault="005B3C83" w:rsidP="005B3C83">
                            <w:pPr>
                              <w:pStyle w:val="TableParagraph"/>
                              <w:spacing w:before="2" w:line="240" w:lineRule="auto"/>
                              <w:rPr>
                                <w:b/>
                                <w:sz w:val="17"/>
                              </w:rPr>
                            </w:pPr>
                          </w:p>
                          <w:p w:rsidR="005B3C83" w:rsidRDefault="005B3C83" w:rsidP="005B3C83">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5B3C83" w:rsidRDefault="005B3C83" w:rsidP="005B3C83">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5B3C83" w:rsidRDefault="005B3C83" w:rsidP="005B3C83">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5B3C83" w:rsidRDefault="005B3C83" w:rsidP="005B3C83">
                            <w:pPr>
                              <w:pStyle w:val="TableParagraph"/>
                              <w:spacing w:before="0" w:line="240" w:lineRule="auto"/>
                              <w:rPr>
                                <w:b/>
                                <w:sz w:val="16"/>
                              </w:rPr>
                            </w:pPr>
                          </w:p>
                          <w:p w:rsidR="005B3C83" w:rsidRDefault="005B3C83" w:rsidP="005B3C83">
                            <w:pPr>
                              <w:pStyle w:val="TableParagraph"/>
                              <w:spacing w:before="2" w:line="240" w:lineRule="auto"/>
                              <w:rPr>
                                <w:b/>
                                <w:sz w:val="17"/>
                              </w:rPr>
                            </w:pPr>
                          </w:p>
                          <w:p w:rsidR="005B3C83" w:rsidRDefault="005B3C83" w:rsidP="005B3C83">
                            <w:pPr>
                              <w:pStyle w:val="TableParagraph"/>
                              <w:spacing w:before="0"/>
                              <w:ind w:left="443"/>
                              <w:rPr>
                                <w:rFonts w:ascii="Calibri" w:hAnsi="Calibri"/>
                                <w:sz w:val="16"/>
                              </w:rPr>
                            </w:pPr>
                            <w:r>
                              <w:rPr>
                                <w:rFonts w:ascii="Calibri" w:hAnsi="Calibri"/>
                                <w:sz w:val="16"/>
                              </w:rPr>
                              <w:t>85 €</w:t>
                            </w:r>
                          </w:p>
                        </w:tc>
                      </w:tr>
                      <w:tr w:rsidR="005B3C83" w:rsidTr="005B3C83">
                        <w:trPr>
                          <w:trHeight w:val="266"/>
                        </w:trPr>
                        <w:tc>
                          <w:tcPr>
                            <w:tcW w:w="1820" w:type="dxa"/>
                          </w:tcPr>
                          <w:p w:rsidR="005B3C83" w:rsidRDefault="005B3C83" w:rsidP="005B3C83">
                            <w:pPr>
                              <w:pStyle w:val="TableParagraph"/>
                              <w:spacing w:line="178" w:lineRule="exact"/>
                              <w:ind w:left="107"/>
                              <w:rPr>
                                <w:rFonts w:ascii="Calibri" w:hAnsi="Calibri"/>
                                <w:sz w:val="16"/>
                              </w:rPr>
                            </w:pPr>
                            <w:r>
                              <w:rPr>
                                <w:rFonts w:ascii="Calibri" w:hAnsi="Calibri"/>
                                <w:sz w:val="16"/>
                              </w:rPr>
                              <w:t>Constanṭa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06:30</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Gara CFR Constanta</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Suceava*</w:t>
                            </w:r>
                          </w:p>
                        </w:tc>
                        <w:tc>
                          <w:tcPr>
                            <w:tcW w:w="720" w:type="dxa"/>
                          </w:tcPr>
                          <w:p w:rsidR="005B3C83" w:rsidRDefault="005B3C83" w:rsidP="005B3C83">
                            <w:pPr>
                              <w:pStyle w:val="TableParagraph"/>
                              <w:ind w:left="112" w:right="99"/>
                              <w:jc w:val="center"/>
                              <w:rPr>
                                <w:rFonts w:ascii="Calibri"/>
                                <w:sz w:val="16"/>
                              </w:rPr>
                            </w:pPr>
                            <w:r>
                              <w:rPr>
                                <w:rFonts w:ascii="Calibri"/>
                                <w:sz w:val="16"/>
                              </w:rPr>
                              <w:t>02:30</w:t>
                            </w:r>
                          </w:p>
                        </w:tc>
                        <w:tc>
                          <w:tcPr>
                            <w:tcW w:w="3572" w:type="dxa"/>
                          </w:tcPr>
                          <w:p w:rsidR="005B3C83" w:rsidRDefault="005B3C83" w:rsidP="005B3C83">
                            <w:pPr>
                              <w:pStyle w:val="TableParagraph"/>
                              <w:ind w:left="104"/>
                              <w:rPr>
                                <w:rFonts w:ascii="Calibri"/>
                                <w:sz w:val="16"/>
                              </w:rPr>
                            </w:pPr>
                            <w:r>
                              <w:rPr>
                                <w:rFonts w:ascii="Calibri"/>
                                <w:sz w:val="16"/>
                              </w:rPr>
                              <w:t>Hotel Bucovina</w:t>
                            </w:r>
                          </w:p>
                        </w:tc>
                        <w:tc>
                          <w:tcPr>
                            <w:tcW w:w="1171" w:type="dxa"/>
                          </w:tcPr>
                          <w:p w:rsidR="005B3C83" w:rsidRDefault="005B3C83" w:rsidP="005B3C83">
                            <w:pPr>
                              <w:pStyle w:val="TableParagraph"/>
                              <w:ind w:left="402"/>
                              <w:rPr>
                                <w:rFonts w:ascii="Calibri" w:hAnsi="Calibri"/>
                                <w:sz w:val="16"/>
                              </w:rPr>
                            </w:pPr>
                            <w:r>
                              <w:rPr>
                                <w:rFonts w:ascii="Calibri" w:hAnsi="Calibri"/>
                                <w:sz w:val="16"/>
                              </w:rPr>
                              <w:t>125 €</w:t>
                            </w:r>
                          </w:p>
                        </w:tc>
                      </w:tr>
                      <w:tr w:rsidR="005B3C83" w:rsidTr="005B3C83">
                        <w:trPr>
                          <w:trHeight w:val="263"/>
                        </w:trPr>
                        <w:tc>
                          <w:tcPr>
                            <w:tcW w:w="1820" w:type="dxa"/>
                          </w:tcPr>
                          <w:p w:rsidR="005B3C83" w:rsidRDefault="005B3C83" w:rsidP="005B3C83">
                            <w:pPr>
                              <w:pStyle w:val="TableParagraph"/>
                              <w:ind w:left="107"/>
                              <w:rPr>
                                <w:rFonts w:ascii="Calibri" w:hAnsi="Calibri"/>
                                <w:sz w:val="16"/>
                              </w:rPr>
                            </w:pPr>
                            <w:r>
                              <w:rPr>
                                <w:rFonts w:ascii="Calibri" w:hAnsi="Calibri"/>
                                <w:sz w:val="16"/>
                              </w:rPr>
                              <w:t>Piatra Neamṭ*</w:t>
                            </w:r>
                          </w:p>
                        </w:tc>
                        <w:tc>
                          <w:tcPr>
                            <w:tcW w:w="720" w:type="dxa"/>
                          </w:tcPr>
                          <w:p w:rsidR="005B3C83" w:rsidRDefault="005B3C83" w:rsidP="005B3C83">
                            <w:pPr>
                              <w:pStyle w:val="TableParagraph"/>
                              <w:ind w:left="112" w:right="99"/>
                              <w:jc w:val="center"/>
                              <w:rPr>
                                <w:rFonts w:ascii="Calibri"/>
                                <w:sz w:val="16"/>
                              </w:rPr>
                            </w:pPr>
                            <w:r>
                              <w:rPr>
                                <w:rFonts w:ascii="Calibri"/>
                                <w:sz w:val="16"/>
                              </w:rPr>
                              <w:t>03:30</w:t>
                            </w:r>
                          </w:p>
                        </w:tc>
                        <w:tc>
                          <w:tcPr>
                            <w:tcW w:w="3572" w:type="dxa"/>
                          </w:tcPr>
                          <w:p w:rsidR="005B3C83" w:rsidRDefault="005B3C83" w:rsidP="005B3C83">
                            <w:pPr>
                              <w:pStyle w:val="TableParagraph"/>
                              <w:ind w:left="104"/>
                              <w:rPr>
                                <w:rFonts w:ascii="Calibri"/>
                                <w:sz w:val="16"/>
                              </w:rPr>
                            </w:pPr>
                            <w:r>
                              <w:rPr>
                                <w:rFonts w:ascii="Calibri"/>
                                <w:sz w:val="16"/>
                              </w:rPr>
                              <w:t>Hotel Central</w:t>
                            </w:r>
                          </w:p>
                        </w:tc>
                        <w:tc>
                          <w:tcPr>
                            <w:tcW w:w="1171" w:type="dxa"/>
                          </w:tcPr>
                          <w:p w:rsidR="005B3C83" w:rsidRDefault="005B3C83" w:rsidP="005B3C83">
                            <w:pPr>
                              <w:pStyle w:val="TableParagraph"/>
                              <w:ind w:left="402"/>
                              <w:rPr>
                                <w:rFonts w:ascii="Calibri" w:hAnsi="Calibri"/>
                                <w:sz w:val="16"/>
                              </w:rPr>
                            </w:pPr>
                            <w:r>
                              <w:rPr>
                                <w:rFonts w:ascii="Calibri" w:hAnsi="Calibri"/>
                                <w:sz w:val="16"/>
                              </w:rPr>
                              <w:t>125 €</w:t>
                            </w:r>
                          </w:p>
                        </w:tc>
                      </w:tr>
                      <w:tr w:rsidR="005B3C83" w:rsidTr="005B3C83">
                        <w:trPr>
                          <w:trHeight w:val="395"/>
                        </w:trPr>
                        <w:tc>
                          <w:tcPr>
                            <w:tcW w:w="1820" w:type="dxa"/>
                          </w:tcPr>
                          <w:p w:rsidR="005B3C83" w:rsidRDefault="005B3C83" w:rsidP="005B3C83">
                            <w:pPr>
                              <w:pStyle w:val="TableParagraph"/>
                              <w:spacing w:before="10" w:line="240" w:lineRule="auto"/>
                              <w:rPr>
                                <w:b/>
                                <w:sz w:val="16"/>
                              </w:rPr>
                            </w:pPr>
                          </w:p>
                          <w:p w:rsidR="005B3C83" w:rsidRDefault="005B3C83" w:rsidP="005B3C83">
                            <w:pPr>
                              <w:pStyle w:val="TableParagraph"/>
                              <w:spacing w:before="0" w:line="178" w:lineRule="exact"/>
                              <w:ind w:left="107"/>
                              <w:rPr>
                                <w:rFonts w:ascii="Calibri" w:hAnsi="Calibri"/>
                                <w:sz w:val="16"/>
                              </w:rPr>
                            </w:pPr>
                            <w:r>
                              <w:rPr>
                                <w:rFonts w:ascii="Calibri" w:hAnsi="Calibri"/>
                                <w:sz w:val="16"/>
                              </w:rPr>
                              <w:t>Iaṣi</w:t>
                            </w:r>
                          </w:p>
                        </w:tc>
                        <w:tc>
                          <w:tcPr>
                            <w:tcW w:w="720" w:type="dxa"/>
                          </w:tcPr>
                          <w:p w:rsidR="005B3C83" w:rsidRDefault="005B3C83" w:rsidP="005B3C83">
                            <w:pPr>
                              <w:pStyle w:val="TableParagraph"/>
                              <w:spacing w:before="10" w:line="240" w:lineRule="auto"/>
                              <w:rPr>
                                <w:b/>
                                <w:sz w:val="16"/>
                              </w:rPr>
                            </w:pPr>
                          </w:p>
                          <w:p w:rsidR="005B3C83" w:rsidRDefault="005B3C83" w:rsidP="005B3C83">
                            <w:pPr>
                              <w:pStyle w:val="TableParagraph"/>
                              <w:spacing w:before="0" w:line="178" w:lineRule="exact"/>
                              <w:ind w:left="112" w:right="99"/>
                              <w:jc w:val="center"/>
                              <w:rPr>
                                <w:rFonts w:ascii="Calibri"/>
                                <w:sz w:val="16"/>
                              </w:rPr>
                            </w:pPr>
                            <w:r>
                              <w:rPr>
                                <w:rFonts w:ascii="Calibri"/>
                                <w:sz w:val="16"/>
                              </w:rPr>
                              <w:t>03:15</w:t>
                            </w:r>
                          </w:p>
                        </w:tc>
                        <w:tc>
                          <w:tcPr>
                            <w:tcW w:w="3572" w:type="dxa"/>
                          </w:tcPr>
                          <w:p w:rsidR="005B3C83" w:rsidRDefault="005B3C83" w:rsidP="005B3C83">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5B3C83" w:rsidRDefault="005B3C83" w:rsidP="005B3C83">
                            <w:pPr>
                              <w:pStyle w:val="TableParagraph"/>
                              <w:spacing w:before="10" w:line="240" w:lineRule="auto"/>
                              <w:rPr>
                                <w:b/>
                                <w:sz w:val="16"/>
                              </w:rPr>
                            </w:pPr>
                          </w:p>
                          <w:p w:rsidR="005B3C83" w:rsidRDefault="005B3C83" w:rsidP="005B3C83">
                            <w:pPr>
                              <w:pStyle w:val="TableParagraph"/>
                              <w:spacing w:before="0" w:line="178" w:lineRule="exact"/>
                              <w:ind w:left="402"/>
                              <w:rPr>
                                <w:rFonts w:ascii="Calibri" w:hAnsi="Calibri"/>
                                <w:sz w:val="16"/>
                              </w:rPr>
                            </w:pPr>
                            <w:r>
                              <w:rPr>
                                <w:rFonts w:ascii="Calibri" w:hAnsi="Calibri"/>
                                <w:sz w:val="16"/>
                              </w:rPr>
                              <w:t>120 €</w:t>
                            </w:r>
                          </w:p>
                        </w:tc>
                      </w:tr>
                      <w:tr w:rsidR="005B3C83" w:rsidTr="005B3C83">
                        <w:trPr>
                          <w:trHeight w:val="436"/>
                        </w:trPr>
                        <w:tc>
                          <w:tcPr>
                            <w:tcW w:w="1820" w:type="dxa"/>
                          </w:tcPr>
                          <w:p w:rsidR="005B3C83" w:rsidRDefault="005B3C83" w:rsidP="005B3C83">
                            <w:pPr>
                              <w:pStyle w:val="TableParagraph"/>
                              <w:spacing w:before="6" w:line="240" w:lineRule="auto"/>
                              <w:rPr>
                                <w:b/>
                                <w:sz w:val="20"/>
                              </w:rPr>
                            </w:pPr>
                          </w:p>
                          <w:p w:rsidR="005B3C83" w:rsidRDefault="005B3C83" w:rsidP="005B3C83">
                            <w:pPr>
                              <w:pStyle w:val="TableParagraph"/>
                              <w:spacing w:before="0"/>
                              <w:ind w:left="107"/>
                              <w:rPr>
                                <w:rFonts w:ascii="Calibri"/>
                                <w:sz w:val="16"/>
                              </w:rPr>
                            </w:pPr>
                            <w:r>
                              <w:rPr>
                                <w:rFonts w:ascii="Calibri"/>
                                <w:sz w:val="16"/>
                              </w:rPr>
                              <w:t>Roman</w:t>
                            </w:r>
                          </w:p>
                        </w:tc>
                        <w:tc>
                          <w:tcPr>
                            <w:tcW w:w="720" w:type="dxa"/>
                          </w:tcPr>
                          <w:p w:rsidR="005B3C83" w:rsidRDefault="005B3C83" w:rsidP="005B3C83">
                            <w:pPr>
                              <w:pStyle w:val="TableParagraph"/>
                              <w:spacing w:before="6" w:line="240" w:lineRule="auto"/>
                              <w:rPr>
                                <w:b/>
                                <w:sz w:val="20"/>
                              </w:rPr>
                            </w:pPr>
                          </w:p>
                          <w:p w:rsidR="005B3C83" w:rsidRDefault="005B3C83" w:rsidP="005B3C83">
                            <w:pPr>
                              <w:pStyle w:val="TableParagraph"/>
                              <w:spacing w:before="0"/>
                              <w:ind w:left="112" w:right="99"/>
                              <w:jc w:val="center"/>
                              <w:rPr>
                                <w:rFonts w:ascii="Calibri"/>
                                <w:sz w:val="16"/>
                              </w:rPr>
                            </w:pPr>
                            <w:r>
                              <w:rPr>
                                <w:rFonts w:ascii="Calibri"/>
                                <w:sz w:val="16"/>
                              </w:rPr>
                              <w:t>04:45</w:t>
                            </w:r>
                          </w:p>
                        </w:tc>
                        <w:tc>
                          <w:tcPr>
                            <w:tcW w:w="3572" w:type="dxa"/>
                          </w:tcPr>
                          <w:p w:rsidR="005B3C83" w:rsidRDefault="005B3C83" w:rsidP="005B3C83">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5B3C83" w:rsidRDefault="005B3C83" w:rsidP="005B3C83">
                            <w:pPr>
                              <w:pStyle w:val="TableParagraph"/>
                              <w:spacing w:before="6" w:line="240" w:lineRule="auto"/>
                              <w:rPr>
                                <w:b/>
                                <w:sz w:val="20"/>
                              </w:rPr>
                            </w:pPr>
                          </w:p>
                          <w:p w:rsidR="005B3C83" w:rsidRDefault="005B3C83" w:rsidP="005B3C83">
                            <w:pPr>
                              <w:pStyle w:val="TableParagraph"/>
                              <w:spacing w:before="0"/>
                              <w:ind w:left="402"/>
                              <w:rPr>
                                <w:rFonts w:ascii="Calibri" w:hAnsi="Calibri"/>
                                <w:sz w:val="16"/>
                              </w:rPr>
                            </w:pPr>
                            <w:r>
                              <w:rPr>
                                <w:rFonts w:ascii="Calibri" w:hAnsi="Calibri"/>
                                <w:sz w:val="16"/>
                              </w:rPr>
                              <w:t>110 €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hAnsi="Calibri"/>
                                <w:sz w:val="16"/>
                              </w:rPr>
                            </w:pPr>
                            <w:r>
                              <w:rPr>
                                <w:rFonts w:ascii="Calibri" w:hAnsi="Calibri"/>
                                <w:sz w:val="16"/>
                              </w:rPr>
                              <w:t>Bacău</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05:45</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Parcarea Stadionului Municipal</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110 €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Adjud</w:t>
                            </w:r>
                          </w:p>
                        </w:tc>
                        <w:tc>
                          <w:tcPr>
                            <w:tcW w:w="720" w:type="dxa"/>
                          </w:tcPr>
                          <w:p w:rsidR="005B3C83" w:rsidRDefault="005B3C83" w:rsidP="005B3C83">
                            <w:pPr>
                              <w:pStyle w:val="TableParagraph"/>
                              <w:ind w:left="112" w:right="99"/>
                              <w:jc w:val="center"/>
                              <w:rPr>
                                <w:rFonts w:ascii="Calibri"/>
                                <w:sz w:val="16"/>
                              </w:rPr>
                            </w:pPr>
                            <w:r>
                              <w:rPr>
                                <w:rFonts w:ascii="Calibri"/>
                                <w:sz w:val="16"/>
                              </w:rPr>
                              <w:t>06:45</w:t>
                            </w:r>
                          </w:p>
                        </w:tc>
                        <w:tc>
                          <w:tcPr>
                            <w:tcW w:w="3572" w:type="dxa"/>
                          </w:tcPr>
                          <w:p w:rsidR="005B3C83" w:rsidRDefault="005B3C83" w:rsidP="005B3C83">
                            <w:pPr>
                              <w:pStyle w:val="TableParagraph"/>
                              <w:ind w:left="104"/>
                              <w:rPr>
                                <w:rFonts w:ascii="Calibri"/>
                                <w:sz w:val="16"/>
                              </w:rPr>
                            </w:pPr>
                            <w:r>
                              <w:rPr>
                                <w:rFonts w:ascii="Calibri"/>
                                <w:sz w:val="16"/>
                              </w:rPr>
                              <w:t>Benzinaria Socar, Adjud/ Str Republicii</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hAnsi="Calibri"/>
                                <w:sz w:val="16"/>
                              </w:rPr>
                            </w:pPr>
                            <w:r>
                              <w:rPr>
                                <w:rFonts w:ascii="Calibri" w:hAnsi="Calibri"/>
                                <w:sz w:val="16"/>
                              </w:rPr>
                              <w:t>Focṣani</w:t>
                            </w:r>
                          </w:p>
                        </w:tc>
                        <w:tc>
                          <w:tcPr>
                            <w:tcW w:w="720" w:type="dxa"/>
                          </w:tcPr>
                          <w:p w:rsidR="005B3C83" w:rsidRDefault="005B3C83" w:rsidP="005B3C83">
                            <w:pPr>
                              <w:pStyle w:val="TableParagraph"/>
                              <w:ind w:left="112" w:right="99"/>
                              <w:jc w:val="center"/>
                              <w:rPr>
                                <w:rFonts w:ascii="Calibri"/>
                                <w:sz w:val="16"/>
                              </w:rPr>
                            </w:pPr>
                            <w:r>
                              <w:rPr>
                                <w:rFonts w:ascii="Calibri"/>
                                <w:sz w:val="16"/>
                              </w:rPr>
                              <w:t>07:20</w:t>
                            </w:r>
                          </w:p>
                        </w:tc>
                        <w:tc>
                          <w:tcPr>
                            <w:tcW w:w="3572" w:type="dxa"/>
                          </w:tcPr>
                          <w:p w:rsidR="005B3C83" w:rsidRDefault="005B3C83" w:rsidP="005B3C83">
                            <w:pPr>
                              <w:pStyle w:val="TableParagraph"/>
                              <w:ind w:left="104"/>
                              <w:rPr>
                                <w:rFonts w:ascii="Calibri" w:hAnsi="Calibri"/>
                                <w:sz w:val="16"/>
                              </w:rPr>
                            </w:pPr>
                            <w:r>
                              <w:rPr>
                                <w:rFonts w:ascii="Calibri" w:hAnsi="Calibri"/>
                                <w:sz w:val="16"/>
                              </w:rPr>
                              <w:t>Benzinăria Mol</w:t>
                            </w:r>
                          </w:p>
                        </w:tc>
                        <w:tc>
                          <w:tcPr>
                            <w:tcW w:w="1171" w:type="dxa"/>
                          </w:tcPr>
                          <w:p w:rsidR="005B3C83" w:rsidRDefault="005B3C83" w:rsidP="005B3C83">
                            <w:pPr>
                              <w:pStyle w:val="TableParagraph"/>
                              <w:ind w:left="402"/>
                              <w:rPr>
                                <w:rFonts w:ascii="Calibri" w:hAnsi="Calibri"/>
                                <w:sz w:val="16"/>
                              </w:rPr>
                            </w:pPr>
                            <w:r>
                              <w:rPr>
                                <w:rFonts w:ascii="Calibri" w:hAnsi="Calibri"/>
                                <w:sz w:val="16"/>
                              </w:rPr>
                              <w:t>110 €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hAnsi="Calibri"/>
                                <w:sz w:val="16"/>
                              </w:rPr>
                            </w:pPr>
                            <w:r>
                              <w:rPr>
                                <w:rFonts w:ascii="Calibri" w:hAnsi="Calibri"/>
                                <w:sz w:val="16"/>
                              </w:rPr>
                              <w:t>Râmnicu Sărat</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08:00</w:t>
                            </w:r>
                          </w:p>
                        </w:tc>
                        <w:tc>
                          <w:tcPr>
                            <w:tcW w:w="3572" w:type="dxa"/>
                          </w:tcPr>
                          <w:p w:rsidR="005B3C83" w:rsidRDefault="005B3C83" w:rsidP="005B3C83">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110 €</w:t>
                            </w:r>
                          </w:p>
                        </w:tc>
                      </w:tr>
                      <w:tr w:rsidR="005B3C83" w:rsidTr="005B3C83">
                        <w:trPr>
                          <w:trHeight w:val="263"/>
                        </w:trPr>
                        <w:tc>
                          <w:tcPr>
                            <w:tcW w:w="1820" w:type="dxa"/>
                          </w:tcPr>
                          <w:p w:rsidR="005B3C83" w:rsidRDefault="005B3C83" w:rsidP="005B3C83">
                            <w:pPr>
                              <w:pStyle w:val="TableParagraph"/>
                              <w:ind w:left="107"/>
                              <w:rPr>
                                <w:rFonts w:ascii="Calibri" w:hAnsi="Calibri"/>
                                <w:sz w:val="16"/>
                              </w:rPr>
                            </w:pPr>
                            <w:r>
                              <w:rPr>
                                <w:rFonts w:ascii="Calibri" w:hAnsi="Calibri"/>
                                <w:sz w:val="16"/>
                              </w:rPr>
                              <w:t>Buzău</w:t>
                            </w:r>
                          </w:p>
                        </w:tc>
                        <w:tc>
                          <w:tcPr>
                            <w:tcW w:w="720" w:type="dxa"/>
                          </w:tcPr>
                          <w:p w:rsidR="005B3C83" w:rsidRDefault="005B3C83" w:rsidP="005B3C83">
                            <w:pPr>
                              <w:pStyle w:val="TableParagraph"/>
                              <w:ind w:left="112" w:right="99"/>
                              <w:jc w:val="center"/>
                              <w:rPr>
                                <w:rFonts w:ascii="Calibri"/>
                                <w:sz w:val="16"/>
                              </w:rPr>
                            </w:pPr>
                            <w:r>
                              <w:rPr>
                                <w:rFonts w:ascii="Calibri"/>
                                <w:sz w:val="16"/>
                              </w:rPr>
                              <w:t>08:45</w:t>
                            </w:r>
                          </w:p>
                        </w:tc>
                        <w:tc>
                          <w:tcPr>
                            <w:tcW w:w="3572" w:type="dxa"/>
                          </w:tcPr>
                          <w:p w:rsidR="005B3C83" w:rsidRDefault="005B3C83" w:rsidP="005B3C83">
                            <w:pPr>
                              <w:pStyle w:val="TableParagraph"/>
                              <w:ind w:left="104"/>
                              <w:rPr>
                                <w:rFonts w:ascii="Calibri"/>
                                <w:sz w:val="16"/>
                              </w:rPr>
                            </w:pPr>
                            <w:r>
                              <w:rPr>
                                <w:rFonts w:ascii="Calibri"/>
                                <w:sz w:val="16"/>
                              </w:rPr>
                              <w:t>Benzinaria Socar/ Sos Nordului, nr.11</w:t>
                            </w:r>
                          </w:p>
                        </w:tc>
                        <w:tc>
                          <w:tcPr>
                            <w:tcW w:w="1171" w:type="dxa"/>
                          </w:tcPr>
                          <w:p w:rsidR="005B3C83" w:rsidRDefault="005B3C83" w:rsidP="005B3C83">
                            <w:pPr>
                              <w:pStyle w:val="TableParagraph"/>
                              <w:ind w:left="443"/>
                              <w:rPr>
                                <w:rFonts w:ascii="Calibri" w:hAnsi="Calibri"/>
                                <w:sz w:val="16"/>
                              </w:rPr>
                            </w:pPr>
                            <w:r>
                              <w:rPr>
                                <w:rFonts w:ascii="Calibri" w:hAnsi="Calibri"/>
                                <w:sz w:val="16"/>
                              </w:rPr>
                              <w:t>105 €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Urziceni</w:t>
                            </w:r>
                          </w:p>
                        </w:tc>
                        <w:tc>
                          <w:tcPr>
                            <w:tcW w:w="720" w:type="dxa"/>
                          </w:tcPr>
                          <w:p w:rsidR="005B3C83" w:rsidRDefault="005B3C83" w:rsidP="005B3C83">
                            <w:pPr>
                              <w:pStyle w:val="TableParagraph"/>
                              <w:ind w:left="112" w:right="99"/>
                              <w:jc w:val="center"/>
                              <w:rPr>
                                <w:rFonts w:ascii="Calibri"/>
                                <w:sz w:val="16"/>
                              </w:rPr>
                            </w:pPr>
                            <w:r>
                              <w:rPr>
                                <w:rFonts w:ascii="Calibri"/>
                                <w:sz w:val="16"/>
                              </w:rPr>
                              <w:t>09:40</w:t>
                            </w:r>
                          </w:p>
                        </w:tc>
                        <w:tc>
                          <w:tcPr>
                            <w:tcW w:w="3572" w:type="dxa"/>
                          </w:tcPr>
                          <w:p w:rsidR="005B3C83" w:rsidRDefault="005B3C83" w:rsidP="005B3C83">
                            <w:pPr>
                              <w:pStyle w:val="TableParagraph"/>
                              <w:ind w:left="104"/>
                              <w:rPr>
                                <w:rFonts w:ascii="Calibri" w:hAnsi="Calibri"/>
                                <w:sz w:val="16"/>
                              </w:rPr>
                            </w:pPr>
                            <w:r>
                              <w:rPr>
                                <w:rFonts w:ascii="Calibri" w:hAnsi="Calibri"/>
                                <w:sz w:val="16"/>
                              </w:rPr>
                              <w:t>Parcare Lukoil – sens giratoriu</w:t>
                            </w:r>
                          </w:p>
                        </w:tc>
                        <w:tc>
                          <w:tcPr>
                            <w:tcW w:w="1171" w:type="dxa"/>
                          </w:tcPr>
                          <w:p w:rsidR="005B3C83" w:rsidRDefault="005B3C83" w:rsidP="005B3C83">
                            <w:pPr>
                              <w:pStyle w:val="TableParagraph"/>
                              <w:ind w:left="443"/>
                              <w:rPr>
                                <w:rFonts w:ascii="Calibri" w:hAnsi="Calibri"/>
                                <w:sz w:val="16"/>
                              </w:rPr>
                            </w:pPr>
                            <w:r>
                              <w:rPr>
                                <w:rFonts w:ascii="Calibri" w:hAnsi="Calibri"/>
                                <w:sz w:val="16"/>
                              </w:rPr>
                              <w:t>95 €</w:t>
                            </w:r>
                          </w:p>
                        </w:tc>
                      </w:tr>
                      <w:tr w:rsidR="005B3C83" w:rsidTr="005B3C83">
                        <w:trPr>
                          <w:trHeight w:val="266"/>
                        </w:trPr>
                        <w:tc>
                          <w:tcPr>
                            <w:tcW w:w="1820" w:type="dxa"/>
                          </w:tcPr>
                          <w:p w:rsidR="005B3C83" w:rsidRDefault="005B3C83" w:rsidP="005B3C83">
                            <w:pPr>
                              <w:pStyle w:val="TableParagraph"/>
                              <w:spacing w:line="178" w:lineRule="exact"/>
                              <w:ind w:left="107"/>
                              <w:rPr>
                                <w:rFonts w:ascii="Calibri" w:hAnsi="Calibri"/>
                                <w:sz w:val="16"/>
                              </w:rPr>
                            </w:pPr>
                            <w:r>
                              <w:rPr>
                                <w:rFonts w:ascii="Calibri" w:hAnsi="Calibri"/>
                                <w:sz w:val="16"/>
                              </w:rPr>
                              <w:t>Galaṭi**</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07:00</w:t>
                            </w:r>
                          </w:p>
                        </w:tc>
                        <w:tc>
                          <w:tcPr>
                            <w:tcW w:w="3572" w:type="dxa"/>
                          </w:tcPr>
                          <w:p w:rsidR="005B3C83" w:rsidRDefault="005B3C83" w:rsidP="005B3C83">
                            <w:pPr>
                              <w:pStyle w:val="TableParagraph"/>
                              <w:spacing w:line="178" w:lineRule="exact"/>
                              <w:ind w:left="104"/>
                              <w:rPr>
                                <w:rFonts w:ascii="Calibri"/>
                                <w:sz w:val="16"/>
                              </w:rPr>
                            </w:pPr>
                            <w:r>
                              <w:rPr>
                                <w:rFonts w:ascii="Calibri"/>
                                <w:sz w:val="16"/>
                              </w:rPr>
                              <w:t>McDonald's</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hAnsi="Calibri"/>
                                <w:sz w:val="16"/>
                              </w:rPr>
                            </w:pPr>
                            <w:r>
                              <w:rPr>
                                <w:rFonts w:ascii="Calibri" w:hAnsi="Calibri"/>
                                <w:sz w:val="16"/>
                              </w:rPr>
                              <w:t>Brăila**</w:t>
                            </w:r>
                          </w:p>
                        </w:tc>
                        <w:tc>
                          <w:tcPr>
                            <w:tcW w:w="720" w:type="dxa"/>
                          </w:tcPr>
                          <w:p w:rsidR="005B3C83" w:rsidRDefault="005B3C83" w:rsidP="005B3C83">
                            <w:pPr>
                              <w:pStyle w:val="TableParagraph"/>
                              <w:ind w:left="112" w:right="99"/>
                              <w:jc w:val="center"/>
                              <w:rPr>
                                <w:rFonts w:ascii="Calibri"/>
                                <w:sz w:val="16"/>
                              </w:rPr>
                            </w:pPr>
                            <w:r>
                              <w:rPr>
                                <w:rFonts w:ascii="Calibri"/>
                                <w:sz w:val="16"/>
                              </w:rPr>
                              <w:t>07:30</w:t>
                            </w:r>
                          </w:p>
                        </w:tc>
                        <w:tc>
                          <w:tcPr>
                            <w:tcW w:w="3572" w:type="dxa"/>
                          </w:tcPr>
                          <w:p w:rsidR="005B3C83" w:rsidRDefault="005B3C83" w:rsidP="005B3C83">
                            <w:pPr>
                              <w:pStyle w:val="TableParagraph"/>
                              <w:ind w:left="104"/>
                              <w:rPr>
                                <w:rFonts w:ascii="Calibri"/>
                                <w:sz w:val="16"/>
                              </w:rPr>
                            </w:pPr>
                            <w:r>
                              <w:rPr>
                                <w:rFonts w:ascii="Calibri"/>
                                <w:sz w:val="16"/>
                              </w:rPr>
                              <w:t>Plantelor, Billa pe Buzaului</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20"/>
                        </w:trPr>
                        <w:tc>
                          <w:tcPr>
                            <w:tcW w:w="1820" w:type="dxa"/>
                          </w:tcPr>
                          <w:p w:rsidR="005B3C83" w:rsidRDefault="005B3C83" w:rsidP="005B3C83">
                            <w:pPr>
                              <w:pStyle w:val="TableParagraph"/>
                              <w:spacing w:before="25"/>
                              <w:ind w:left="107"/>
                              <w:rPr>
                                <w:rFonts w:ascii="Calibri"/>
                                <w:sz w:val="16"/>
                              </w:rPr>
                            </w:pPr>
                            <w:r>
                              <w:rPr>
                                <w:rFonts w:ascii="Calibri"/>
                                <w:sz w:val="16"/>
                              </w:rPr>
                              <w:t>Sibiu</w:t>
                            </w:r>
                          </w:p>
                        </w:tc>
                        <w:tc>
                          <w:tcPr>
                            <w:tcW w:w="720" w:type="dxa"/>
                          </w:tcPr>
                          <w:p w:rsidR="005B3C83" w:rsidRDefault="005B3C83" w:rsidP="005B3C83">
                            <w:pPr>
                              <w:pStyle w:val="TableParagraph"/>
                              <w:spacing w:before="25"/>
                              <w:ind w:left="112" w:right="99"/>
                              <w:jc w:val="center"/>
                              <w:rPr>
                                <w:rFonts w:ascii="Calibri"/>
                                <w:sz w:val="16"/>
                              </w:rPr>
                            </w:pPr>
                            <w:r>
                              <w:rPr>
                                <w:rFonts w:ascii="Calibri"/>
                                <w:sz w:val="16"/>
                              </w:rPr>
                              <w:t>06:000</w:t>
                            </w:r>
                          </w:p>
                        </w:tc>
                        <w:tc>
                          <w:tcPr>
                            <w:tcW w:w="3572" w:type="dxa"/>
                          </w:tcPr>
                          <w:p w:rsidR="005B3C83" w:rsidRDefault="005B3C83" w:rsidP="005B3C83">
                            <w:pPr>
                              <w:pStyle w:val="TableParagraph"/>
                              <w:spacing w:before="25"/>
                              <w:ind w:left="104"/>
                              <w:rPr>
                                <w:rFonts w:ascii="Calibri"/>
                                <w:sz w:val="16"/>
                              </w:rPr>
                            </w:pPr>
                            <w:r>
                              <w:rPr>
                                <w:rFonts w:ascii="Calibri"/>
                                <w:sz w:val="16"/>
                              </w:rPr>
                              <w:t>Parcare Muzeul de Stiinte Naturale</w:t>
                            </w:r>
                          </w:p>
                        </w:tc>
                        <w:tc>
                          <w:tcPr>
                            <w:tcW w:w="1171" w:type="dxa"/>
                          </w:tcPr>
                          <w:p w:rsidR="005B3C83" w:rsidRDefault="005B3C83" w:rsidP="005B3C83">
                            <w:pPr>
                              <w:pStyle w:val="TableParagraph"/>
                              <w:spacing w:before="25"/>
                              <w:ind w:left="402"/>
                              <w:rPr>
                                <w:rFonts w:ascii="Calibri" w:hAnsi="Calibri"/>
                                <w:sz w:val="16"/>
                              </w:rPr>
                            </w:pPr>
                            <w:r>
                              <w:rPr>
                                <w:rFonts w:ascii="Calibri" w:hAnsi="Calibri"/>
                                <w:sz w:val="16"/>
                              </w:rPr>
                              <w:t>115 €</w:t>
                            </w:r>
                          </w:p>
                        </w:tc>
                      </w:tr>
                      <w:tr w:rsidR="005B3C83" w:rsidTr="005B3C83">
                        <w:trPr>
                          <w:trHeight w:val="220"/>
                        </w:trPr>
                        <w:tc>
                          <w:tcPr>
                            <w:tcW w:w="1820" w:type="dxa"/>
                          </w:tcPr>
                          <w:p w:rsidR="005B3C83" w:rsidRDefault="005B3C83" w:rsidP="005B3C83">
                            <w:pPr>
                              <w:pStyle w:val="TableParagraph"/>
                              <w:spacing w:before="25"/>
                              <w:ind w:left="107"/>
                              <w:rPr>
                                <w:rFonts w:ascii="Calibri"/>
                                <w:sz w:val="16"/>
                              </w:rPr>
                            </w:pPr>
                            <w:r>
                              <w:rPr>
                                <w:rFonts w:ascii="Calibri"/>
                                <w:sz w:val="16"/>
                              </w:rPr>
                              <w:t>Caciulata</w:t>
                            </w:r>
                          </w:p>
                        </w:tc>
                        <w:tc>
                          <w:tcPr>
                            <w:tcW w:w="720" w:type="dxa"/>
                          </w:tcPr>
                          <w:p w:rsidR="005B3C83" w:rsidRDefault="005B3C83" w:rsidP="005B3C83">
                            <w:pPr>
                              <w:pStyle w:val="TableParagraph"/>
                              <w:spacing w:before="25"/>
                              <w:ind w:left="112" w:right="99"/>
                              <w:jc w:val="center"/>
                              <w:rPr>
                                <w:rFonts w:ascii="Calibri"/>
                                <w:sz w:val="16"/>
                              </w:rPr>
                            </w:pPr>
                            <w:r>
                              <w:rPr>
                                <w:rFonts w:ascii="Calibri"/>
                                <w:sz w:val="16"/>
                              </w:rPr>
                              <w:t>07:20</w:t>
                            </w:r>
                          </w:p>
                        </w:tc>
                        <w:tc>
                          <w:tcPr>
                            <w:tcW w:w="3572" w:type="dxa"/>
                          </w:tcPr>
                          <w:p w:rsidR="005B3C83" w:rsidRDefault="005B3C83" w:rsidP="005B3C83">
                            <w:pPr>
                              <w:pStyle w:val="TableParagraph"/>
                              <w:spacing w:before="25"/>
                              <w:ind w:left="104"/>
                              <w:rPr>
                                <w:rFonts w:ascii="Calibri"/>
                                <w:sz w:val="16"/>
                              </w:rPr>
                            </w:pPr>
                            <w:r>
                              <w:rPr>
                                <w:rFonts w:ascii="Calibri"/>
                                <w:sz w:val="16"/>
                              </w:rPr>
                              <w:t>Han Cozia</w:t>
                            </w:r>
                          </w:p>
                        </w:tc>
                        <w:tc>
                          <w:tcPr>
                            <w:tcW w:w="1171" w:type="dxa"/>
                          </w:tcPr>
                          <w:p w:rsidR="005B3C83" w:rsidRDefault="005B3C83" w:rsidP="005B3C83">
                            <w:pPr>
                              <w:pStyle w:val="TableParagraph"/>
                              <w:spacing w:before="25"/>
                              <w:ind w:left="402"/>
                              <w:rPr>
                                <w:rFonts w:ascii="Calibri" w:hAnsi="Calibri"/>
                                <w:sz w:val="16"/>
                              </w:rPr>
                            </w:pPr>
                            <w:r>
                              <w:rPr>
                                <w:rFonts w:ascii="Calibri" w:hAnsi="Calibri"/>
                                <w:sz w:val="16"/>
                              </w:rPr>
                              <w:t>100 €</w:t>
                            </w:r>
                          </w:p>
                        </w:tc>
                      </w:tr>
                      <w:tr w:rsidR="005B3C83" w:rsidTr="005B3C83">
                        <w:trPr>
                          <w:trHeight w:val="220"/>
                        </w:trPr>
                        <w:tc>
                          <w:tcPr>
                            <w:tcW w:w="1820" w:type="dxa"/>
                          </w:tcPr>
                          <w:p w:rsidR="005B3C83" w:rsidRDefault="005B3C83" w:rsidP="005B3C83">
                            <w:pPr>
                              <w:pStyle w:val="TableParagraph"/>
                              <w:spacing w:before="25"/>
                              <w:ind w:left="107"/>
                              <w:rPr>
                                <w:rFonts w:ascii="Calibri"/>
                                <w:sz w:val="16"/>
                              </w:rPr>
                            </w:pPr>
                            <w:r>
                              <w:rPr>
                                <w:rFonts w:ascii="Calibri"/>
                                <w:sz w:val="16"/>
                              </w:rPr>
                              <w:t>Calimanesti</w:t>
                            </w:r>
                          </w:p>
                        </w:tc>
                        <w:tc>
                          <w:tcPr>
                            <w:tcW w:w="720" w:type="dxa"/>
                          </w:tcPr>
                          <w:p w:rsidR="005B3C83" w:rsidRDefault="005B3C83" w:rsidP="005B3C83">
                            <w:pPr>
                              <w:pStyle w:val="TableParagraph"/>
                              <w:spacing w:before="25"/>
                              <w:ind w:left="112" w:right="99"/>
                              <w:jc w:val="center"/>
                              <w:rPr>
                                <w:rFonts w:ascii="Calibri"/>
                                <w:sz w:val="16"/>
                              </w:rPr>
                            </w:pPr>
                            <w:r>
                              <w:rPr>
                                <w:rFonts w:ascii="Calibri"/>
                                <w:sz w:val="16"/>
                              </w:rPr>
                              <w:t>07:25</w:t>
                            </w:r>
                          </w:p>
                        </w:tc>
                        <w:tc>
                          <w:tcPr>
                            <w:tcW w:w="3572" w:type="dxa"/>
                          </w:tcPr>
                          <w:p w:rsidR="005B3C83" w:rsidRDefault="005B3C83" w:rsidP="005B3C83">
                            <w:pPr>
                              <w:pStyle w:val="TableParagraph"/>
                              <w:spacing w:before="25"/>
                              <w:ind w:left="104"/>
                              <w:rPr>
                                <w:rFonts w:ascii="Calibri"/>
                                <w:sz w:val="16"/>
                              </w:rPr>
                            </w:pPr>
                            <w:r>
                              <w:rPr>
                                <w:rFonts w:ascii="Calibri"/>
                                <w:sz w:val="16"/>
                              </w:rPr>
                              <w:t>Biserica (Catedrala Sf Apostoli Petru si Pavel)</w:t>
                            </w:r>
                          </w:p>
                        </w:tc>
                        <w:tc>
                          <w:tcPr>
                            <w:tcW w:w="1171" w:type="dxa"/>
                          </w:tcPr>
                          <w:p w:rsidR="005B3C83" w:rsidRDefault="005B3C83" w:rsidP="005B3C83">
                            <w:pPr>
                              <w:pStyle w:val="TableParagraph"/>
                              <w:spacing w:before="25"/>
                              <w:ind w:left="402"/>
                              <w:rPr>
                                <w:rFonts w:ascii="Calibri" w:hAnsi="Calibri"/>
                                <w:sz w:val="16"/>
                              </w:rPr>
                            </w:pPr>
                            <w:r>
                              <w:rPr>
                                <w:rFonts w:ascii="Calibri" w:hAnsi="Calibri"/>
                                <w:sz w:val="16"/>
                              </w:rPr>
                              <w:t>100 €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Rm. Valcea</w:t>
                            </w:r>
                          </w:p>
                        </w:tc>
                        <w:tc>
                          <w:tcPr>
                            <w:tcW w:w="720" w:type="dxa"/>
                          </w:tcPr>
                          <w:p w:rsidR="005B3C83" w:rsidRDefault="005B3C83" w:rsidP="005B3C83">
                            <w:pPr>
                              <w:pStyle w:val="TableParagraph"/>
                              <w:ind w:left="112" w:right="99"/>
                              <w:jc w:val="center"/>
                              <w:rPr>
                                <w:rFonts w:ascii="Calibri"/>
                                <w:sz w:val="16"/>
                              </w:rPr>
                            </w:pPr>
                            <w:r>
                              <w:rPr>
                                <w:rFonts w:ascii="Calibri"/>
                                <w:sz w:val="16"/>
                              </w:rPr>
                              <w:t>07:45</w:t>
                            </w:r>
                          </w:p>
                        </w:tc>
                        <w:tc>
                          <w:tcPr>
                            <w:tcW w:w="3572" w:type="dxa"/>
                          </w:tcPr>
                          <w:p w:rsidR="005B3C83" w:rsidRDefault="005B3C83" w:rsidP="005B3C83">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5B3C83" w:rsidRDefault="005B3C83" w:rsidP="005B3C83">
                            <w:pPr>
                              <w:pStyle w:val="TableParagraph"/>
                              <w:ind w:left="402"/>
                              <w:rPr>
                                <w:rFonts w:ascii="Calibri" w:hAnsi="Calibri"/>
                                <w:sz w:val="16"/>
                              </w:rPr>
                            </w:pPr>
                            <w:r>
                              <w:rPr>
                                <w:rFonts w:ascii="Calibri" w:hAnsi="Calibri"/>
                                <w:sz w:val="16"/>
                              </w:rPr>
                              <w:t>100 €</w:t>
                            </w:r>
                          </w:p>
                        </w:tc>
                      </w:tr>
                      <w:tr w:rsidR="005B3C83" w:rsidTr="005B3C83">
                        <w:trPr>
                          <w:trHeight w:val="416"/>
                        </w:trPr>
                        <w:tc>
                          <w:tcPr>
                            <w:tcW w:w="1820" w:type="dxa"/>
                          </w:tcPr>
                          <w:p w:rsidR="005B3C83" w:rsidRDefault="005B3C83" w:rsidP="005B3C83">
                            <w:pPr>
                              <w:pStyle w:val="TableParagraph"/>
                              <w:spacing w:before="8" w:line="240" w:lineRule="auto"/>
                              <w:rPr>
                                <w:b/>
                                <w:sz w:val="18"/>
                              </w:rPr>
                            </w:pPr>
                          </w:p>
                          <w:p w:rsidR="005B3C83" w:rsidRDefault="005B3C83" w:rsidP="005B3C83">
                            <w:pPr>
                              <w:pStyle w:val="TableParagraph"/>
                              <w:spacing w:before="0" w:line="178" w:lineRule="exact"/>
                              <w:ind w:left="107"/>
                              <w:rPr>
                                <w:rFonts w:ascii="Calibri"/>
                                <w:sz w:val="16"/>
                              </w:rPr>
                            </w:pPr>
                            <w:r>
                              <w:rPr>
                                <w:rFonts w:ascii="Calibri"/>
                                <w:sz w:val="16"/>
                              </w:rPr>
                              <w:t>Pitesti</w:t>
                            </w:r>
                          </w:p>
                        </w:tc>
                        <w:tc>
                          <w:tcPr>
                            <w:tcW w:w="720" w:type="dxa"/>
                          </w:tcPr>
                          <w:p w:rsidR="005B3C83" w:rsidRDefault="005B3C83" w:rsidP="005B3C83">
                            <w:pPr>
                              <w:pStyle w:val="TableParagraph"/>
                              <w:spacing w:before="8" w:line="240" w:lineRule="auto"/>
                              <w:rPr>
                                <w:b/>
                                <w:sz w:val="18"/>
                              </w:rPr>
                            </w:pPr>
                          </w:p>
                          <w:p w:rsidR="005B3C83" w:rsidRDefault="005B3C83" w:rsidP="005B3C83">
                            <w:pPr>
                              <w:pStyle w:val="TableParagraph"/>
                              <w:spacing w:before="0" w:line="178" w:lineRule="exact"/>
                              <w:ind w:left="112" w:right="99"/>
                              <w:jc w:val="center"/>
                              <w:rPr>
                                <w:rFonts w:ascii="Calibri"/>
                                <w:sz w:val="16"/>
                              </w:rPr>
                            </w:pPr>
                            <w:r>
                              <w:rPr>
                                <w:rFonts w:ascii="Calibri"/>
                                <w:sz w:val="16"/>
                              </w:rPr>
                              <w:t>09:00</w:t>
                            </w:r>
                          </w:p>
                        </w:tc>
                        <w:tc>
                          <w:tcPr>
                            <w:tcW w:w="3572" w:type="dxa"/>
                          </w:tcPr>
                          <w:p w:rsidR="005B3C83" w:rsidRDefault="005B3C83" w:rsidP="005B3C83">
                            <w:pPr>
                              <w:pStyle w:val="TableParagraph"/>
                              <w:spacing w:before="8" w:line="240" w:lineRule="auto"/>
                              <w:rPr>
                                <w:b/>
                                <w:sz w:val="18"/>
                              </w:rPr>
                            </w:pPr>
                          </w:p>
                          <w:p w:rsidR="005B3C83" w:rsidRDefault="005B3C83" w:rsidP="005B3C83">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5B3C83" w:rsidRDefault="005B3C83" w:rsidP="005B3C83">
                            <w:pPr>
                              <w:pStyle w:val="TableParagraph"/>
                              <w:spacing w:before="8" w:line="240" w:lineRule="auto"/>
                              <w:rPr>
                                <w:b/>
                                <w:sz w:val="18"/>
                              </w:rPr>
                            </w:pPr>
                          </w:p>
                          <w:p w:rsidR="005B3C83" w:rsidRDefault="005B3C83" w:rsidP="005B3C83">
                            <w:pPr>
                              <w:pStyle w:val="TableParagraph"/>
                              <w:spacing w:before="0" w:line="178" w:lineRule="exact"/>
                              <w:ind w:left="443"/>
                              <w:rPr>
                                <w:rFonts w:ascii="Calibri" w:hAnsi="Calibri"/>
                                <w:sz w:val="16"/>
                              </w:rPr>
                            </w:pPr>
                            <w:r>
                              <w:rPr>
                                <w:rFonts w:ascii="Calibri" w:hAnsi="Calibri"/>
                                <w:sz w:val="16"/>
                              </w:rPr>
                              <w:t>97 €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Craiova</w:t>
                            </w:r>
                          </w:p>
                        </w:tc>
                        <w:tc>
                          <w:tcPr>
                            <w:tcW w:w="720" w:type="dxa"/>
                          </w:tcPr>
                          <w:p w:rsidR="005B3C83" w:rsidRDefault="005B3C83" w:rsidP="005B3C83">
                            <w:pPr>
                              <w:pStyle w:val="TableParagraph"/>
                              <w:ind w:left="112" w:right="99"/>
                              <w:jc w:val="center"/>
                              <w:rPr>
                                <w:rFonts w:ascii="Calibri"/>
                                <w:sz w:val="16"/>
                              </w:rPr>
                            </w:pPr>
                            <w:r>
                              <w:rPr>
                                <w:rFonts w:ascii="Calibri"/>
                                <w:sz w:val="16"/>
                              </w:rPr>
                              <w:t>07:00</w:t>
                            </w:r>
                          </w:p>
                        </w:tc>
                        <w:tc>
                          <w:tcPr>
                            <w:tcW w:w="3572" w:type="dxa"/>
                          </w:tcPr>
                          <w:p w:rsidR="005B3C83" w:rsidRDefault="005B3C83" w:rsidP="005B3C83">
                            <w:pPr>
                              <w:pStyle w:val="TableParagraph"/>
                              <w:ind w:left="104"/>
                              <w:rPr>
                                <w:rFonts w:ascii="Calibri"/>
                                <w:sz w:val="16"/>
                              </w:rPr>
                            </w:pPr>
                            <w:r>
                              <w:rPr>
                                <w:rFonts w:ascii="Calibri"/>
                                <w:sz w:val="16"/>
                              </w:rPr>
                              <w:t>Benzinaria Petrom</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hAnsi="Calibri"/>
                                <w:sz w:val="16"/>
                              </w:rPr>
                            </w:pPr>
                            <w:r>
                              <w:rPr>
                                <w:rFonts w:ascii="Calibri" w:hAnsi="Calibri"/>
                                <w:sz w:val="16"/>
                              </w:rPr>
                              <w:t>Balş</w:t>
                            </w:r>
                          </w:p>
                        </w:tc>
                        <w:tc>
                          <w:tcPr>
                            <w:tcW w:w="720" w:type="dxa"/>
                          </w:tcPr>
                          <w:p w:rsidR="005B3C83" w:rsidRDefault="005B3C83" w:rsidP="005B3C83">
                            <w:pPr>
                              <w:pStyle w:val="TableParagraph"/>
                              <w:ind w:left="112" w:right="99"/>
                              <w:jc w:val="center"/>
                              <w:rPr>
                                <w:rFonts w:ascii="Calibri"/>
                                <w:sz w:val="16"/>
                              </w:rPr>
                            </w:pPr>
                            <w:r>
                              <w:rPr>
                                <w:rFonts w:ascii="Calibri"/>
                                <w:sz w:val="16"/>
                              </w:rPr>
                              <w:t>07:20</w:t>
                            </w:r>
                          </w:p>
                        </w:tc>
                        <w:tc>
                          <w:tcPr>
                            <w:tcW w:w="3572" w:type="dxa"/>
                          </w:tcPr>
                          <w:p w:rsidR="005B3C83" w:rsidRDefault="005B3C83" w:rsidP="005B3C83">
                            <w:pPr>
                              <w:pStyle w:val="TableParagraph"/>
                              <w:ind w:left="104"/>
                              <w:rPr>
                                <w:rFonts w:ascii="Calibri"/>
                                <w:sz w:val="16"/>
                              </w:rPr>
                            </w:pPr>
                            <w:r>
                              <w:rPr>
                                <w:rFonts w:ascii="Calibri"/>
                                <w:sz w:val="16"/>
                              </w:rPr>
                              <w:t>Statie Bals</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5"/>
                        </w:trPr>
                        <w:tc>
                          <w:tcPr>
                            <w:tcW w:w="1820" w:type="dxa"/>
                          </w:tcPr>
                          <w:p w:rsidR="005B3C83" w:rsidRDefault="005B3C83" w:rsidP="005B3C83">
                            <w:pPr>
                              <w:pStyle w:val="TableParagraph"/>
                              <w:spacing w:line="178" w:lineRule="exact"/>
                              <w:ind w:left="107"/>
                              <w:rPr>
                                <w:rFonts w:ascii="Calibri"/>
                                <w:sz w:val="16"/>
                              </w:rPr>
                            </w:pPr>
                            <w:r>
                              <w:rPr>
                                <w:rFonts w:ascii="Calibri"/>
                                <w:sz w:val="16"/>
                              </w:rPr>
                              <w:t>Slatina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08:00</w:t>
                            </w:r>
                          </w:p>
                        </w:tc>
                        <w:tc>
                          <w:tcPr>
                            <w:tcW w:w="3572" w:type="dxa"/>
                          </w:tcPr>
                          <w:p w:rsidR="005B3C83" w:rsidRDefault="005B3C83" w:rsidP="005B3C83">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100 €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Baia Mare</w:t>
                            </w:r>
                          </w:p>
                        </w:tc>
                        <w:tc>
                          <w:tcPr>
                            <w:tcW w:w="720" w:type="dxa"/>
                          </w:tcPr>
                          <w:p w:rsidR="005B3C83" w:rsidRDefault="005B3C83" w:rsidP="005B3C83">
                            <w:pPr>
                              <w:pStyle w:val="TableParagraph"/>
                              <w:ind w:left="112" w:right="99"/>
                              <w:jc w:val="center"/>
                              <w:rPr>
                                <w:rFonts w:ascii="Calibri"/>
                                <w:sz w:val="16"/>
                              </w:rPr>
                            </w:pPr>
                            <w:r>
                              <w:rPr>
                                <w:rFonts w:ascii="Calibri"/>
                                <w:sz w:val="16"/>
                              </w:rPr>
                              <w:t>05:00</w:t>
                            </w:r>
                          </w:p>
                        </w:tc>
                        <w:tc>
                          <w:tcPr>
                            <w:tcW w:w="3572" w:type="dxa"/>
                          </w:tcPr>
                          <w:p w:rsidR="005B3C83" w:rsidRDefault="005B3C83" w:rsidP="005B3C83">
                            <w:pPr>
                              <w:pStyle w:val="TableParagraph"/>
                              <w:ind w:left="104"/>
                              <w:rPr>
                                <w:rFonts w:ascii="Calibri"/>
                                <w:sz w:val="16"/>
                              </w:rPr>
                            </w:pPr>
                            <w:r>
                              <w:rPr>
                                <w:rFonts w:ascii="Calibri"/>
                                <w:sz w:val="16"/>
                              </w:rPr>
                              <w:t>Autogara</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Satu Mare</w:t>
                            </w:r>
                          </w:p>
                        </w:tc>
                        <w:tc>
                          <w:tcPr>
                            <w:tcW w:w="720" w:type="dxa"/>
                          </w:tcPr>
                          <w:p w:rsidR="005B3C83" w:rsidRDefault="005B3C83" w:rsidP="005B3C83">
                            <w:pPr>
                              <w:pStyle w:val="TableParagraph"/>
                              <w:ind w:left="112" w:right="99"/>
                              <w:jc w:val="center"/>
                              <w:rPr>
                                <w:rFonts w:ascii="Calibri"/>
                                <w:sz w:val="16"/>
                              </w:rPr>
                            </w:pPr>
                            <w:r>
                              <w:rPr>
                                <w:rFonts w:ascii="Calibri"/>
                                <w:sz w:val="16"/>
                              </w:rPr>
                              <w:t>06:30</w:t>
                            </w:r>
                          </w:p>
                        </w:tc>
                        <w:tc>
                          <w:tcPr>
                            <w:tcW w:w="3572" w:type="dxa"/>
                          </w:tcPr>
                          <w:p w:rsidR="005B3C83" w:rsidRDefault="005B3C83" w:rsidP="005B3C83">
                            <w:pPr>
                              <w:pStyle w:val="TableParagraph"/>
                              <w:ind w:left="104"/>
                              <w:rPr>
                                <w:rFonts w:ascii="Calibri"/>
                                <w:sz w:val="16"/>
                              </w:rPr>
                            </w:pPr>
                            <w:r>
                              <w:rPr>
                                <w:rFonts w:ascii="Calibri"/>
                                <w:sz w:val="16"/>
                              </w:rPr>
                              <w:t>Parcare Kaufland</w:t>
                            </w:r>
                          </w:p>
                        </w:tc>
                        <w:tc>
                          <w:tcPr>
                            <w:tcW w:w="1171" w:type="dxa"/>
                          </w:tcPr>
                          <w:p w:rsidR="005B3C83" w:rsidRDefault="005B3C83" w:rsidP="005B3C83">
                            <w:pPr>
                              <w:pStyle w:val="TableParagraph"/>
                              <w:ind w:left="402"/>
                              <w:rPr>
                                <w:rFonts w:ascii="Calibri" w:hAnsi="Calibri"/>
                                <w:sz w:val="16"/>
                              </w:rPr>
                            </w:pPr>
                            <w:r>
                              <w:rPr>
                                <w:rFonts w:ascii="Calibri" w:hAnsi="Calibri"/>
                                <w:sz w:val="16"/>
                              </w:rPr>
                              <w:t>115 €</w:t>
                            </w:r>
                          </w:p>
                        </w:tc>
                      </w:tr>
                      <w:tr w:rsidR="005B3C83" w:rsidTr="005B3C83">
                        <w:trPr>
                          <w:trHeight w:val="266"/>
                        </w:trPr>
                        <w:tc>
                          <w:tcPr>
                            <w:tcW w:w="1820" w:type="dxa"/>
                          </w:tcPr>
                          <w:p w:rsidR="005B3C83" w:rsidRDefault="005B3C83" w:rsidP="005B3C83">
                            <w:pPr>
                              <w:pStyle w:val="TableParagraph"/>
                              <w:spacing w:line="178" w:lineRule="exact"/>
                              <w:ind w:left="107"/>
                              <w:rPr>
                                <w:rFonts w:ascii="Calibri"/>
                                <w:sz w:val="16"/>
                              </w:rPr>
                            </w:pPr>
                            <w:r>
                              <w:rPr>
                                <w:rFonts w:ascii="Calibri"/>
                                <w:sz w:val="16"/>
                              </w:rPr>
                              <w:t>Oradea</w:t>
                            </w:r>
                          </w:p>
                        </w:tc>
                        <w:tc>
                          <w:tcPr>
                            <w:tcW w:w="720" w:type="dxa"/>
                          </w:tcPr>
                          <w:p w:rsidR="005B3C83" w:rsidRDefault="005B3C83" w:rsidP="005B3C83">
                            <w:pPr>
                              <w:pStyle w:val="TableParagraph"/>
                              <w:spacing w:line="178" w:lineRule="exact"/>
                              <w:ind w:left="112" w:right="99"/>
                              <w:jc w:val="center"/>
                              <w:rPr>
                                <w:rFonts w:ascii="Calibri"/>
                                <w:sz w:val="16"/>
                              </w:rPr>
                            </w:pPr>
                            <w:r>
                              <w:rPr>
                                <w:rFonts w:ascii="Calibri"/>
                                <w:sz w:val="16"/>
                              </w:rPr>
                              <w:t>08:30</w:t>
                            </w:r>
                          </w:p>
                        </w:tc>
                        <w:tc>
                          <w:tcPr>
                            <w:tcW w:w="3572" w:type="dxa"/>
                          </w:tcPr>
                          <w:p w:rsidR="005B3C83" w:rsidRDefault="005B3C83" w:rsidP="005B3C83">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5B3C83" w:rsidRDefault="005B3C83" w:rsidP="005B3C83">
                            <w:pPr>
                              <w:pStyle w:val="TableParagraph"/>
                              <w:spacing w:line="178" w:lineRule="exact"/>
                              <w:ind w:left="402"/>
                              <w:rPr>
                                <w:rFonts w:ascii="Calibri" w:hAnsi="Calibri"/>
                                <w:sz w:val="16"/>
                              </w:rPr>
                            </w:pPr>
                            <w:r>
                              <w:rPr>
                                <w:rFonts w:ascii="Calibri" w:hAnsi="Calibri"/>
                                <w:sz w:val="16"/>
                              </w:rPr>
                              <w:t>110 €</w:t>
                            </w:r>
                          </w:p>
                        </w:tc>
                      </w:tr>
                      <w:tr w:rsidR="005B3C83" w:rsidTr="005B3C83">
                        <w:trPr>
                          <w:trHeight w:val="263"/>
                        </w:trPr>
                        <w:tc>
                          <w:tcPr>
                            <w:tcW w:w="1820" w:type="dxa"/>
                          </w:tcPr>
                          <w:p w:rsidR="005B3C83" w:rsidRDefault="005B3C83" w:rsidP="005B3C83">
                            <w:pPr>
                              <w:pStyle w:val="TableParagraph"/>
                              <w:ind w:left="107"/>
                              <w:rPr>
                                <w:rFonts w:ascii="Calibri"/>
                                <w:sz w:val="16"/>
                              </w:rPr>
                            </w:pPr>
                            <w:r>
                              <w:rPr>
                                <w:rFonts w:ascii="Calibri"/>
                                <w:sz w:val="16"/>
                              </w:rPr>
                              <w:t>Arad</w:t>
                            </w:r>
                          </w:p>
                        </w:tc>
                        <w:tc>
                          <w:tcPr>
                            <w:tcW w:w="720" w:type="dxa"/>
                          </w:tcPr>
                          <w:p w:rsidR="005B3C83" w:rsidRDefault="005B3C83" w:rsidP="005B3C83">
                            <w:pPr>
                              <w:pStyle w:val="TableParagraph"/>
                              <w:ind w:left="112" w:right="99"/>
                              <w:jc w:val="center"/>
                              <w:rPr>
                                <w:rFonts w:ascii="Calibri"/>
                                <w:sz w:val="16"/>
                              </w:rPr>
                            </w:pPr>
                            <w:r>
                              <w:rPr>
                                <w:rFonts w:ascii="Calibri"/>
                                <w:sz w:val="16"/>
                              </w:rPr>
                              <w:t>10:30</w:t>
                            </w:r>
                          </w:p>
                        </w:tc>
                        <w:tc>
                          <w:tcPr>
                            <w:tcW w:w="3572" w:type="dxa"/>
                          </w:tcPr>
                          <w:p w:rsidR="005B3C83" w:rsidRDefault="005B3C83" w:rsidP="005B3C83">
                            <w:pPr>
                              <w:pStyle w:val="TableParagraph"/>
                              <w:ind w:left="104"/>
                              <w:rPr>
                                <w:rFonts w:ascii="Calibri" w:hAnsi="Calibri"/>
                                <w:sz w:val="16"/>
                              </w:rPr>
                            </w:pPr>
                            <w:r>
                              <w:rPr>
                                <w:rFonts w:ascii="Calibri" w:hAnsi="Calibri"/>
                                <w:sz w:val="16"/>
                              </w:rPr>
                              <w:t>OMV - dinspre Timişoara</w:t>
                            </w:r>
                          </w:p>
                        </w:tc>
                        <w:tc>
                          <w:tcPr>
                            <w:tcW w:w="1171" w:type="dxa"/>
                          </w:tcPr>
                          <w:p w:rsidR="005B3C83" w:rsidRDefault="005B3C83" w:rsidP="005B3C83">
                            <w:pPr>
                              <w:pStyle w:val="TableParagraph"/>
                              <w:ind w:left="443"/>
                              <w:rPr>
                                <w:rFonts w:ascii="Calibri" w:hAnsi="Calibri"/>
                                <w:sz w:val="16"/>
                              </w:rPr>
                            </w:pPr>
                            <w:r>
                              <w:rPr>
                                <w:rFonts w:ascii="Calibri" w:hAnsi="Calibri"/>
                                <w:sz w:val="16"/>
                              </w:rPr>
                              <w:t xml:space="preserve"> 93 €</w:t>
                            </w:r>
                          </w:p>
                        </w:tc>
                      </w:tr>
                      <w:tr w:rsidR="005B3C83" w:rsidTr="005B3C83">
                        <w:trPr>
                          <w:trHeight w:val="368"/>
                        </w:trPr>
                        <w:tc>
                          <w:tcPr>
                            <w:tcW w:w="1820" w:type="dxa"/>
                            <w:shd w:val="clear" w:color="auto" w:fill="FFFF00"/>
                          </w:tcPr>
                          <w:p w:rsidR="005B3C83" w:rsidRDefault="005B3C83" w:rsidP="005B3C83">
                            <w:pPr>
                              <w:pStyle w:val="TableParagraph"/>
                              <w:spacing w:before="0" w:line="194" w:lineRule="exact"/>
                              <w:ind w:left="107"/>
                              <w:rPr>
                                <w:rFonts w:ascii="Calibri" w:hAnsi="Calibri"/>
                                <w:b/>
                                <w:sz w:val="16"/>
                              </w:rPr>
                            </w:pPr>
                            <w:r>
                              <w:rPr>
                                <w:rFonts w:ascii="Calibri" w:hAnsi="Calibri"/>
                                <w:b/>
                                <w:sz w:val="16"/>
                              </w:rPr>
                              <w:t>Timiṣoara (ieșire</w:t>
                            </w:r>
                          </w:p>
                          <w:p w:rsidR="005B3C83" w:rsidRDefault="005B3C83" w:rsidP="005B3C83">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5B3C83" w:rsidRDefault="005B3C83" w:rsidP="005B3C83">
                            <w:pPr>
                              <w:pStyle w:val="TableParagraph"/>
                              <w:spacing w:before="9" w:line="240" w:lineRule="auto"/>
                              <w:rPr>
                                <w:b/>
                                <w:sz w:val="14"/>
                              </w:rPr>
                            </w:pPr>
                          </w:p>
                          <w:p w:rsidR="005B3C83" w:rsidRDefault="005B3C83" w:rsidP="005B3C83">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5B3C83" w:rsidRDefault="005B3C83" w:rsidP="005B3C83">
                            <w:pPr>
                              <w:pStyle w:val="TableParagraph"/>
                              <w:spacing w:before="9" w:line="240" w:lineRule="auto"/>
                              <w:rPr>
                                <w:b/>
                                <w:sz w:val="14"/>
                              </w:rPr>
                            </w:pPr>
                          </w:p>
                          <w:p w:rsidR="005B3C83" w:rsidRDefault="005B3C83" w:rsidP="005B3C83">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5B3C83" w:rsidRDefault="005B3C83" w:rsidP="005B3C83">
                            <w:pPr>
                              <w:pStyle w:val="TableParagraph"/>
                              <w:spacing w:before="9" w:line="240" w:lineRule="auto"/>
                              <w:rPr>
                                <w:b/>
                                <w:sz w:val="14"/>
                              </w:rPr>
                            </w:pPr>
                          </w:p>
                          <w:p w:rsidR="005B3C83" w:rsidRDefault="005B3C83" w:rsidP="005B3C83">
                            <w:pPr>
                              <w:pStyle w:val="TableParagraph"/>
                              <w:spacing w:before="0"/>
                              <w:ind w:left="443"/>
                              <w:rPr>
                                <w:rFonts w:ascii="Calibri" w:hAnsi="Calibri"/>
                                <w:sz w:val="16"/>
                              </w:rPr>
                            </w:pPr>
                            <w:r>
                              <w:rPr>
                                <w:rFonts w:ascii="Calibri" w:hAnsi="Calibri"/>
                                <w:sz w:val="16"/>
                              </w:rPr>
                              <w:t>85 €</w:t>
                            </w:r>
                          </w:p>
                        </w:tc>
                      </w:tr>
                      <w:tr w:rsidR="005B3C83" w:rsidTr="005B3C83">
                        <w:trPr>
                          <w:trHeight w:val="330"/>
                        </w:trPr>
                        <w:tc>
                          <w:tcPr>
                            <w:tcW w:w="1820" w:type="dxa"/>
                          </w:tcPr>
                          <w:p w:rsidR="005B3C83" w:rsidRDefault="005B3C83" w:rsidP="005B3C83">
                            <w:pPr>
                              <w:pStyle w:val="TableParagraph"/>
                              <w:spacing w:before="135"/>
                              <w:ind w:left="107"/>
                              <w:rPr>
                                <w:rFonts w:ascii="Calibri"/>
                                <w:sz w:val="16"/>
                              </w:rPr>
                            </w:pPr>
                            <w:r>
                              <w:rPr>
                                <w:rFonts w:ascii="Calibri"/>
                                <w:sz w:val="16"/>
                              </w:rPr>
                              <w:t>Voiteg</w:t>
                            </w:r>
                          </w:p>
                        </w:tc>
                        <w:tc>
                          <w:tcPr>
                            <w:tcW w:w="720" w:type="dxa"/>
                          </w:tcPr>
                          <w:p w:rsidR="005B3C83" w:rsidRDefault="005B3C83" w:rsidP="005B3C83">
                            <w:pPr>
                              <w:pStyle w:val="TableParagraph"/>
                              <w:spacing w:before="135"/>
                              <w:ind w:left="112" w:right="99"/>
                              <w:jc w:val="center"/>
                              <w:rPr>
                                <w:rFonts w:ascii="Calibri"/>
                                <w:sz w:val="16"/>
                              </w:rPr>
                            </w:pPr>
                            <w:r>
                              <w:rPr>
                                <w:rFonts w:ascii="Calibri"/>
                                <w:sz w:val="16"/>
                              </w:rPr>
                              <w:t>13:00</w:t>
                            </w:r>
                          </w:p>
                        </w:tc>
                        <w:tc>
                          <w:tcPr>
                            <w:tcW w:w="3572" w:type="dxa"/>
                          </w:tcPr>
                          <w:p w:rsidR="005B3C83" w:rsidRDefault="005B3C83" w:rsidP="005B3C83">
                            <w:pPr>
                              <w:pStyle w:val="TableParagraph"/>
                              <w:spacing w:before="135"/>
                              <w:ind w:left="104"/>
                              <w:rPr>
                                <w:rFonts w:ascii="Calibri"/>
                                <w:sz w:val="16"/>
                              </w:rPr>
                            </w:pPr>
                            <w:r>
                              <w:rPr>
                                <w:rFonts w:ascii="Calibri"/>
                                <w:sz w:val="16"/>
                              </w:rPr>
                              <w:t>Popas Voiteg</w:t>
                            </w:r>
                          </w:p>
                        </w:tc>
                        <w:tc>
                          <w:tcPr>
                            <w:tcW w:w="1171" w:type="dxa"/>
                          </w:tcPr>
                          <w:p w:rsidR="005B3C83" w:rsidRDefault="005B3C83" w:rsidP="005B3C83">
                            <w:pPr>
                              <w:pStyle w:val="TableParagraph"/>
                              <w:spacing w:before="135"/>
                              <w:ind w:left="443"/>
                              <w:rPr>
                                <w:rFonts w:ascii="Calibri" w:hAnsi="Calibri"/>
                                <w:sz w:val="16"/>
                              </w:rPr>
                            </w:pPr>
                            <w:r>
                              <w:rPr>
                                <w:rFonts w:ascii="Calibri" w:hAnsi="Calibri"/>
                                <w:sz w:val="16"/>
                              </w:rPr>
                              <w:t>85 €</w:t>
                            </w:r>
                          </w:p>
                        </w:tc>
                      </w:tr>
                      <w:tr w:rsidR="005B3C83" w:rsidTr="005B3C83">
                        <w:trPr>
                          <w:trHeight w:val="330"/>
                        </w:trPr>
                        <w:tc>
                          <w:tcPr>
                            <w:tcW w:w="1820" w:type="dxa"/>
                          </w:tcPr>
                          <w:p w:rsidR="005B3C83" w:rsidRDefault="005B3C83" w:rsidP="005B3C83">
                            <w:pPr>
                              <w:pStyle w:val="TableParagraph"/>
                              <w:spacing w:before="135"/>
                              <w:ind w:left="107"/>
                              <w:rPr>
                                <w:rFonts w:ascii="Calibri"/>
                                <w:sz w:val="16"/>
                              </w:rPr>
                            </w:pPr>
                            <w:r>
                              <w:rPr>
                                <w:rFonts w:ascii="Calibri"/>
                                <w:sz w:val="16"/>
                              </w:rPr>
                              <w:t>Deva***</w:t>
                            </w:r>
                          </w:p>
                        </w:tc>
                        <w:tc>
                          <w:tcPr>
                            <w:tcW w:w="720" w:type="dxa"/>
                          </w:tcPr>
                          <w:p w:rsidR="005B3C83" w:rsidRDefault="005B3C83" w:rsidP="005B3C83">
                            <w:pPr>
                              <w:pStyle w:val="TableParagraph"/>
                              <w:spacing w:before="135"/>
                              <w:ind w:left="112" w:right="99"/>
                              <w:jc w:val="center"/>
                              <w:rPr>
                                <w:rFonts w:ascii="Calibri"/>
                                <w:sz w:val="16"/>
                              </w:rPr>
                            </w:pPr>
                            <w:r>
                              <w:rPr>
                                <w:rFonts w:ascii="Calibri"/>
                                <w:sz w:val="16"/>
                              </w:rPr>
                              <w:t>07:30</w:t>
                            </w:r>
                          </w:p>
                        </w:tc>
                        <w:tc>
                          <w:tcPr>
                            <w:tcW w:w="3572" w:type="dxa"/>
                          </w:tcPr>
                          <w:p w:rsidR="005B3C83" w:rsidRDefault="005B3C83" w:rsidP="005B3C83">
                            <w:pPr>
                              <w:pStyle w:val="TableParagraph"/>
                              <w:spacing w:before="135"/>
                              <w:ind w:left="104"/>
                              <w:rPr>
                                <w:rFonts w:ascii="Calibri"/>
                                <w:sz w:val="16"/>
                              </w:rPr>
                            </w:pPr>
                            <w:r>
                              <w:rPr>
                                <w:rFonts w:ascii="Calibri"/>
                                <w:sz w:val="16"/>
                              </w:rPr>
                              <w:t>Benzinaria Petrom</w:t>
                            </w:r>
                          </w:p>
                        </w:tc>
                        <w:tc>
                          <w:tcPr>
                            <w:tcW w:w="1171" w:type="dxa"/>
                          </w:tcPr>
                          <w:p w:rsidR="005B3C83" w:rsidRDefault="005B3C83" w:rsidP="005B3C83">
                            <w:pPr>
                              <w:pStyle w:val="TableParagraph"/>
                              <w:spacing w:before="135"/>
                              <w:ind w:left="402"/>
                              <w:rPr>
                                <w:rFonts w:ascii="Calibri" w:hAnsi="Calibri"/>
                                <w:sz w:val="16"/>
                              </w:rPr>
                            </w:pPr>
                            <w:r>
                              <w:rPr>
                                <w:rFonts w:ascii="Calibri" w:hAnsi="Calibri"/>
                                <w:sz w:val="16"/>
                              </w:rPr>
                              <w:t>115 €</w:t>
                            </w:r>
                          </w:p>
                        </w:tc>
                      </w:tr>
                      <w:tr w:rsidR="005B3C83" w:rsidTr="005B3C83">
                        <w:trPr>
                          <w:trHeight w:val="258"/>
                        </w:trPr>
                        <w:tc>
                          <w:tcPr>
                            <w:tcW w:w="1820" w:type="dxa"/>
                          </w:tcPr>
                          <w:p w:rsidR="005B3C83" w:rsidRDefault="005B3C83" w:rsidP="005B3C83">
                            <w:pPr>
                              <w:pStyle w:val="TableParagraph"/>
                              <w:spacing w:before="63"/>
                              <w:ind w:left="107"/>
                              <w:rPr>
                                <w:rFonts w:ascii="Calibri"/>
                                <w:sz w:val="16"/>
                              </w:rPr>
                            </w:pPr>
                            <w:r>
                              <w:rPr>
                                <w:rFonts w:ascii="Calibri"/>
                                <w:sz w:val="16"/>
                              </w:rPr>
                              <w:t>Lugoj***</w:t>
                            </w:r>
                          </w:p>
                        </w:tc>
                        <w:tc>
                          <w:tcPr>
                            <w:tcW w:w="720" w:type="dxa"/>
                          </w:tcPr>
                          <w:p w:rsidR="005B3C83" w:rsidRDefault="005B3C83" w:rsidP="005B3C83">
                            <w:pPr>
                              <w:pStyle w:val="TableParagraph"/>
                              <w:spacing w:before="63"/>
                              <w:ind w:left="112" w:right="99"/>
                              <w:jc w:val="center"/>
                              <w:rPr>
                                <w:rFonts w:ascii="Calibri"/>
                                <w:sz w:val="16"/>
                              </w:rPr>
                            </w:pPr>
                            <w:r>
                              <w:rPr>
                                <w:rFonts w:ascii="Calibri"/>
                                <w:sz w:val="16"/>
                              </w:rPr>
                              <w:t>09:30</w:t>
                            </w:r>
                          </w:p>
                        </w:tc>
                        <w:tc>
                          <w:tcPr>
                            <w:tcW w:w="3572" w:type="dxa"/>
                          </w:tcPr>
                          <w:p w:rsidR="005B3C83" w:rsidRDefault="005B3C83" w:rsidP="005B3C83">
                            <w:pPr>
                              <w:pStyle w:val="TableParagraph"/>
                              <w:spacing w:before="63"/>
                              <w:ind w:left="104"/>
                              <w:rPr>
                                <w:rFonts w:ascii="Calibri"/>
                                <w:sz w:val="16"/>
                              </w:rPr>
                            </w:pPr>
                            <w:r>
                              <w:rPr>
                                <w:rFonts w:ascii="Calibri"/>
                                <w:sz w:val="16"/>
                              </w:rPr>
                              <w:t>Benzinaria OMV(intrare dinspre Timisoara)</w:t>
                            </w:r>
                          </w:p>
                        </w:tc>
                        <w:tc>
                          <w:tcPr>
                            <w:tcW w:w="1171" w:type="dxa"/>
                          </w:tcPr>
                          <w:p w:rsidR="005B3C83" w:rsidRDefault="005B3C83" w:rsidP="005B3C83">
                            <w:pPr>
                              <w:pStyle w:val="TableParagraph"/>
                              <w:spacing w:before="63"/>
                              <w:ind w:left="402"/>
                              <w:rPr>
                                <w:rFonts w:ascii="Calibri" w:hAnsi="Calibri"/>
                                <w:sz w:val="16"/>
                              </w:rPr>
                            </w:pPr>
                            <w:r>
                              <w:rPr>
                                <w:rFonts w:ascii="Calibri" w:hAnsi="Calibri"/>
                                <w:sz w:val="16"/>
                              </w:rPr>
                              <w:t>115 €</w:t>
                            </w:r>
                          </w:p>
                        </w:tc>
                      </w:tr>
                    </w:tbl>
                    <w:p w:rsidR="0049168F" w:rsidRPr="00D7012B" w:rsidRDefault="0049168F" w:rsidP="0049168F">
                      <w:pPr>
                        <w:pStyle w:val="Textgeneral"/>
                        <w:rPr>
                          <w:rFonts w:eastAsia="Times New Roman"/>
                          <w:b/>
                          <w:sz w:val="18"/>
                          <w:szCs w:val="18"/>
                          <w:lang w:val="ro-RO"/>
                        </w:rPr>
                      </w:pPr>
                      <w:r w:rsidRPr="00D7012B">
                        <w:rPr>
                          <w:rFonts w:eastAsia="Times New Roman"/>
                          <w:b/>
                          <w:sz w:val="18"/>
                          <w:szCs w:val="18"/>
                          <w:lang w:val="ro-RO"/>
                        </w:rPr>
                        <w:t>Transferuri la Bucuresti</w:t>
                      </w:r>
                    </w:p>
                    <w:p w:rsidR="0049168F" w:rsidRDefault="0049168F" w:rsidP="0049168F">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1927E3" w:rsidRPr="00085E12" w:rsidRDefault="001927E3" w:rsidP="001927E3">
                      <w:pPr>
                        <w:rPr>
                          <w:rFonts w:ascii="Calibri" w:hAnsi="Calibri"/>
                          <w:sz w:val="18"/>
                          <w:szCs w:val="18"/>
                        </w:rPr>
                      </w:pPr>
                      <w:r w:rsidRPr="00085E12">
                        <w:rPr>
                          <w:rFonts w:ascii="Calibri" w:hAnsi="Calibri"/>
                          <w:sz w:val="18"/>
                          <w:szCs w:val="18"/>
                        </w:rPr>
                        <w:t>Transferurile sunt valabile pentru minimum 4 persoane.</w:t>
                      </w:r>
                    </w:p>
                    <w:p w:rsidR="001927E3" w:rsidRPr="00085E12" w:rsidRDefault="001927E3" w:rsidP="001927E3">
                      <w:pPr>
                        <w:rPr>
                          <w:rFonts w:ascii="Calibri" w:hAnsi="Calibri"/>
                          <w:sz w:val="18"/>
                          <w:szCs w:val="18"/>
                        </w:rPr>
                      </w:pPr>
                    </w:p>
                    <w:p w:rsidR="001927E3" w:rsidRPr="004A19DB" w:rsidRDefault="001927E3" w:rsidP="001927E3">
                      <w:pPr>
                        <w:rPr>
                          <w:rFonts w:ascii="Calibri" w:hAnsi="Calibri" w:cs="Calibri"/>
                          <w:b/>
                          <w:sz w:val="18"/>
                          <w:szCs w:val="18"/>
                        </w:rPr>
                      </w:pPr>
                      <w:r w:rsidRPr="004A19DB">
                        <w:rPr>
                          <w:rFonts w:ascii="Calibri" w:hAnsi="Calibri" w:cs="Calibri"/>
                          <w:b/>
                          <w:sz w:val="18"/>
                          <w:szCs w:val="18"/>
                        </w:rPr>
                        <w:t>OBSERVAȚII</w:t>
                      </w:r>
                    </w:p>
                    <w:p w:rsidR="001927E3" w:rsidRPr="00085E12" w:rsidRDefault="001927E3" w:rsidP="001927E3">
                      <w:pPr>
                        <w:pStyle w:val="Listparagraf"/>
                        <w:numPr>
                          <w:ilvl w:val="0"/>
                          <w:numId w:val="18"/>
                        </w:numPr>
                        <w:ind w:left="180" w:hanging="180"/>
                        <w:contextualSpacing/>
                        <w:jc w:val="both"/>
                        <w:rPr>
                          <w:rFonts w:ascii="Calibri" w:hAnsi="Calibri" w:cs="Calibri"/>
                          <w:sz w:val="18"/>
                          <w:szCs w:val="18"/>
                        </w:rPr>
                      </w:pPr>
                      <w:r w:rsidRPr="00085E12">
                        <w:rPr>
                          <w:rStyle w:val="Robust"/>
                          <w:rFonts w:ascii="Calibri" w:hAnsi="Calibri" w:cs="Calibri"/>
                          <w:b w:val="0"/>
                          <w:sz w:val="18"/>
                          <w:szCs w:val="18"/>
                          <w:bdr w:val="none" w:sz="0" w:space="0" w:color="auto" w:frame="1"/>
                          <w:shd w:val="clear" w:color="auto" w:fill="FFFFFF"/>
                        </w:rPr>
                        <w:t xml:space="preserve">Orele </w:t>
                      </w:r>
                      <w:r w:rsidRPr="00085E12">
                        <w:rPr>
                          <w:rFonts w:ascii="Calibri" w:hAnsi="Calibri" w:cs="Calibri"/>
                          <w:sz w:val="18"/>
                          <w:szCs w:val="18"/>
                          <w:shd w:val="clear" w:color="auto" w:fill="FFFFFF"/>
                        </w:rPr>
                        <w:t>sunt informative și pot suferi modificări în funcție de trafic;</w:t>
                      </w:r>
                    </w:p>
                    <w:p w:rsidR="001927E3" w:rsidRPr="00085E12" w:rsidRDefault="001927E3" w:rsidP="001927E3">
                      <w:pPr>
                        <w:pStyle w:val="Listparagraf"/>
                        <w:numPr>
                          <w:ilvl w:val="0"/>
                          <w:numId w:val="18"/>
                        </w:numPr>
                        <w:ind w:left="180" w:hanging="180"/>
                        <w:contextualSpacing/>
                        <w:jc w:val="both"/>
                        <w:rPr>
                          <w:rFonts w:ascii="Calibri" w:hAnsi="Calibri" w:cs="Calibri"/>
                          <w:sz w:val="18"/>
                          <w:szCs w:val="18"/>
                        </w:rPr>
                      </w:pPr>
                      <w:r w:rsidRPr="00085E12">
                        <w:rPr>
                          <w:rStyle w:val="Robust"/>
                          <w:rFonts w:ascii="Calibri" w:hAnsi="Calibri" w:cs="Calibri"/>
                          <w:b w:val="0"/>
                          <w:sz w:val="18"/>
                          <w:szCs w:val="18"/>
                          <w:bdr w:val="none" w:sz="0" w:space="0" w:color="auto" w:frame="1"/>
                          <w:shd w:val="clear" w:color="auto" w:fill="FFFFFF"/>
                        </w:rPr>
                        <w:t>Turiștii</w:t>
                      </w:r>
                      <w:r w:rsidRPr="00085E12">
                        <w:rPr>
                          <w:rStyle w:val="apple-converted-space"/>
                          <w:rFonts w:ascii="Calibri" w:hAnsi="Calibri" w:cs="Calibri"/>
                          <w:sz w:val="18"/>
                          <w:szCs w:val="18"/>
                          <w:shd w:val="clear" w:color="auto" w:fill="FFFFFF"/>
                        </w:rPr>
                        <w:t> </w:t>
                      </w:r>
                      <w:r w:rsidRPr="00085E12">
                        <w:rPr>
                          <w:rFonts w:ascii="Calibri" w:hAnsi="Calibri" w:cs="Calibri"/>
                          <w:sz w:val="18"/>
                          <w:szCs w:val="18"/>
                          <w:shd w:val="clear" w:color="auto" w:fill="FFFFFF"/>
                        </w:rPr>
                        <w:t>sunt rugați să se prezinte la locul de întȃlnire cu cel puțin 30 de minute înainte de ora stabilită;</w:t>
                      </w:r>
                    </w:p>
                    <w:p w:rsidR="001927E3" w:rsidRPr="00085E12" w:rsidRDefault="001927E3" w:rsidP="001927E3">
                      <w:pPr>
                        <w:pStyle w:val="Listparagraf"/>
                        <w:numPr>
                          <w:ilvl w:val="0"/>
                          <w:numId w:val="18"/>
                        </w:numPr>
                        <w:ind w:left="180" w:hanging="180"/>
                        <w:contextualSpacing/>
                        <w:jc w:val="both"/>
                        <w:rPr>
                          <w:rFonts w:ascii="Calibri" w:hAnsi="Calibri" w:cs="Calibri"/>
                          <w:sz w:val="18"/>
                          <w:szCs w:val="18"/>
                        </w:rPr>
                      </w:pPr>
                      <w:r w:rsidRPr="00085E12">
                        <w:rPr>
                          <w:rStyle w:val="Robust"/>
                          <w:rFonts w:ascii="Calibri" w:hAnsi="Calibri" w:cs="Calibri"/>
                          <w:b w:val="0"/>
                          <w:sz w:val="18"/>
                          <w:szCs w:val="18"/>
                          <w:bdr w:val="none" w:sz="0" w:space="0" w:color="auto" w:frame="1"/>
                          <w:shd w:val="clear" w:color="auto" w:fill="FFFFFF"/>
                        </w:rPr>
                        <w:t>Transferurile</w:t>
                      </w:r>
                      <w:r w:rsidRPr="00085E12">
                        <w:rPr>
                          <w:rStyle w:val="apple-converted-space"/>
                          <w:rFonts w:ascii="Calibri" w:hAnsi="Calibri" w:cs="Calibri"/>
                          <w:sz w:val="18"/>
                          <w:szCs w:val="18"/>
                          <w:shd w:val="clear" w:color="auto" w:fill="FFFFFF"/>
                        </w:rPr>
                        <w:t> </w:t>
                      </w:r>
                      <w:r w:rsidRPr="00085E12">
                        <w:rPr>
                          <w:rFonts w:ascii="Calibri" w:hAnsi="Calibri" w:cs="Calibri"/>
                          <w:sz w:val="18"/>
                          <w:szCs w:val="18"/>
                          <w:shd w:val="clear" w:color="auto" w:fill="FFFFFF"/>
                        </w:rPr>
                        <w:t>se efectuează cu autoturism, microbuz, minibus sau autocar, în funcție de mărimea grupului;</w:t>
                      </w:r>
                    </w:p>
                    <w:p w:rsidR="001927E3" w:rsidRPr="00085E12" w:rsidRDefault="001927E3" w:rsidP="001927E3">
                      <w:pPr>
                        <w:pStyle w:val="Listparagraf"/>
                        <w:numPr>
                          <w:ilvl w:val="0"/>
                          <w:numId w:val="18"/>
                        </w:numPr>
                        <w:ind w:left="180" w:hanging="180"/>
                        <w:contextualSpacing/>
                        <w:jc w:val="both"/>
                        <w:rPr>
                          <w:rFonts w:ascii="Calibri" w:hAnsi="Calibri" w:cs="Calibri"/>
                          <w:sz w:val="18"/>
                          <w:szCs w:val="18"/>
                        </w:rPr>
                      </w:pPr>
                      <w:r w:rsidRPr="00085E12">
                        <w:rPr>
                          <w:rStyle w:val="Robust"/>
                          <w:rFonts w:ascii="Calibri" w:hAnsi="Calibri" w:cs="Calibri"/>
                          <w:b w:val="0"/>
                          <w:sz w:val="18"/>
                          <w:szCs w:val="18"/>
                          <w:bdr w:val="none" w:sz="0" w:space="0" w:color="auto" w:frame="1"/>
                          <w:shd w:val="clear" w:color="auto" w:fill="FFFFFF"/>
                        </w:rPr>
                        <w:t>Distribuirea locurilor</w:t>
                      </w:r>
                      <w:r w:rsidRPr="00085E12">
                        <w:rPr>
                          <w:rStyle w:val="apple-converted-space"/>
                          <w:rFonts w:ascii="Calibri" w:hAnsi="Calibri" w:cs="Calibri"/>
                          <w:sz w:val="18"/>
                          <w:szCs w:val="18"/>
                          <w:shd w:val="clear" w:color="auto" w:fill="FFFFFF"/>
                        </w:rPr>
                        <w:t> </w:t>
                      </w:r>
                      <w:r w:rsidRPr="00085E12">
                        <w:rPr>
                          <w:rFonts w:ascii="Calibri" w:hAnsi="Calibri" w:cs="Calibri"/>
                          <w:sz w:val="18"/>
                          <w:szCs w:val="18"/>
                          <w:shd w:val="clear" w:color="auto" w:fill="FFFFFF"/>
                        </w:rPr>
                        <w:t>în autocar se face în ordinea înscrierii;</w:t>
                      </w:r>
                    </w:p>
                    <w:p w:rsidR="00C92EF2" w:rsidRPr="00085E12" w:rsidRDefault="00C92EF2" w:rsidP="00C92EF2">
                      <w:pPr>
                        <w:pStyle w:val="Textgeneral"/>
                        <w:jc w:val="center"/>
                        <w:rPr>
                          <w:rFonts w:ascii="Calibri" w:hAnsi="Calibri"/>
                          <w:sz w:val="18"/>
                          <w:szCs w:val="18"/>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4144" behindDoc="0" locked="0" layoutInCell="1" allowOverlap="1">
                <wp:simplePos x="0" y="0"/>
                <wp:positionH relativeFrom="page">
                  <wp:posOffset>360045</wp:posOffset>
                </wp:positionH>
                <wp:positionV relativeFrom="page">
                  <wp:posOffset>2417445</wp:posOffset>
                </wp:positionV>
                <wp:extent cx="2057400" cy="8745855"/>
                <wp:effectExtent l="0" t="0" r="1905" b="0"/>
                <wp:wrapTight wrapText="bothSides">
                  <wp:wrapPolygon edited="0">
                    <wp:start x="0" y="0"/>
                    <wp:lineTo x="21600" y="0"/>
                    <wp:lineTo x="21600" y="21600"/>
                    <wp:lineTo x="0" y="21600"/>
                    <wp:lineTo x="0" y="0"/>
                  </wp:wrapPolygon>
                </wp:wrapTight>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74585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2">
                        <w:txbxContent>
                          <w:p w:rsidR="008114E3" w:rsidRPr="00292A72" w:rsidRDefault="00ED1D79" w:rsidP="00E4010E">
                            <w:pPr>
                              <w:pStyle w:val="pret"/>
                              <w:rPr>
                                <w:sz w:val="32"/>
                                <w:szCs w:val="32"/>
                              </w:rPr>
                            </w:pPr>
                            <w:r w:rsidRPr="00292A72">
                              <w:rPr>
                                <w:sz w:val="32"/>
                                <w:szCs w:val="32"/>
                              </w:rPr>
                              <w:t xml:space="preserve">Reduceri de pana la </w:t>
                            </w:r>
                            <w:r w:rsidR="007B55A1">
                              <w:rPr>
                                <w:sz w:val="32"/>
                                <w:szCs w:val="32"/>
                              </w:rPr>
                              <w:t>40</w:t>
                            </w:r>
                            <w:r w:rsidRPr="00292A72">
                              <w:rPr>
                                <w:sz w:val="32"/>
                                <w:szCs w:val="32"/>
                              </w:rPr>
                              <w:t>%</w:t>
                            </w:r>
                          </w:p>
                          <w:p w:rsidR="00292A72" w:rsidRPr="00D16A36" w:rsidRDefault="00292A72" w:rsidP="00292A72">
                            <w:pPr>
                              <w:pStyle w:val="intertitlucoloanastanga"/>
                              <w:rPr>
                                <w:b/>
                                <w:sz w:val="18"/>
                                <w:szCs w:val="18"/>
                              </w:rPr>
                            </w:pPr>
                            <w:r w:rsidRPr="00D16A36">
                              <w:rPr>
                                <w:b/>
                                <w:sz w:val="18"/>
                                <w:szCs w:val="18"/>
                              </w:rPr>
                              <w:t>PLECARI</w:t>
                            </w:r>
                          </w:p>
                          <w:p w:rsidR="00292A72" w:rsidRPr="00D16A36" w:rsidRDefault="00292A72" w:rsidP="00292A72">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6B289C">
                              <w:rPr>
                                <w:sz w:val="18"/>
                                <w:szCs w:val="18"/>
                                <w:lang w:val="en-US"/>
                              </w:rPr>
                              <w:t>Duminica</w:t>
                            </w:r>
                            <w:proofErr w:type="spellEnd"/>
                          </w:p>
                          <w:p w:rsidR="00292A72" w:rsidRPr="00D16A36" w:rsidRDefault="00292A72" w:rsidP="00292A72">
                            <w:pPr>
                              <w:pStyle w:val="bulletscoloanastanga"/>
                              <w:numPr>
                                <w:ilvl w:val="0"/>
                                <w:numId w:val="0"/>
                              </w:numPr>
                              <w:ind w:left="170"/>
                              <w:jc w:val="left"/>
                              <w:rPr>
                                <w:sz w:val="18"/>
                                <w:szCs w:val="18"/>
                              </w:rPr>
                            </w:pPr>
                          </w:p>
                          <w:p w:rsidR="00292A72" w:rsidRPr="00D16A36" w:rsidRDefault="00292A72" w:rsidP="00292A72">
                            <w:pPr>
                              <w:pStyle w:val="intertitlucoloanastanga"/>
                              <w:rPr>
                                <w:b/>
                                <w:sz w:val="18"/>
                                <w:szCs w:val="18"/>
                              </w:rPr>
                            </w:pPr>
                            <w:r w:rsidRPr="00D16A36">
                              <w:rPr>
                                <w:b/>
                                <w:sz w:val="18"/>
                                <w:szCs w:val="18"/>
                              </w:rPr>
                              <w:t>PLECARI DIN</w:t>
                            </w:r>
                          </w:p>
                          <w:p w:rsidR="00292A72" w:rsidRDefault="001927E3" w:rsidP="00292A72">
                            <w:pPr>
                              <w:pStyle w:val="Frspaiere"/>
                              <w:jc w:val="both"/>
                              <w:rPr>
                                <w:sz w:val="18"/>
                                <w:szCs w:val="18"/>
                              </w:rPr>
                            </w:pPr>
                            <w:proofErr w:type="spellStart"/>
                            <w:r w:rsidRPr="001927E3">
                              <w:rPr>
                                <w:sz w:val="18"/>
                                <w:szCs w:val="18"/>
                              </w:rPr>
                              <w:t>Bucuresti</w:t>
                            </w:r>
                            <w:proofErr w:type="spellEnd"/>
                            <w:r w:rsidRPr="001927E3">
                              <w:rPr>
                                <w:sz w:val="18"/>
                                <w:szCs w:val="18"/>
                              </w:rPr>
                              <w:t xml:space="preserve">, Constanta, </w:t>
                            </w:r>
                            <w:proofErr w:type="spellStart"/>
                            <w:r w:rsidRPr="001927E3">
                              <w:rPr>
                                <w:sz w:val="18"/>
                                <w:szCs w:val="18"/>
                              </w:rPr>
                              <w:t>Cluj</w:t>
                            </w:r>
                            <w:proofErr w:type="spellEnd"/>
                            <w:r w:rsidRPr="001927E3">
                              <w:rPr>
                                <w:sz w:val="18"/>
                                <w:szCs w:val="18"/>
                              </w:rPr>
                              <w:t xml:space="preserve"> </w:t>
                            </w:r>
                            <w:proofErr w:type="spellStart"/>
                            <w:r w:rsidRPr="001927E3">
                              <w:rPr>
                                <w:sz w:val="18"/>
                                <w:szCs w:val="18"/>
                              </w:rPr>
                              <w:t>Napoca</w:t>
                            </w:r>
                            <w:proofErr w:type="spellEnd"/>
                            <w:r w:rsidRPr="001927E3">
                              <w:rPr>
                                <w:sz w:val="18"/>
                                <w:szCs w:val="18"/>
                              </w:rPr>
                              <w:t xml:space="preserve">, </w:t>
                            </w:r>
                            <w:proofErr w:type="spellStart"/>
                            <w:r w:rsidRPr="001927E3">
                              <w:rPr>
                                <w:sz w:val="18"/>
                                <w:szCs w:val="18"/>
                              </w:rPr>
                              <w:t>Tg.Mures</w:t>
                            </w:r>
                            <w:proofErr w:type="spellEnd"/>
                            <w:r w:rsidRPr="001927E3">
                              <w:rPr>
                                <w:sz w:val="18"/>
                                <w:szCs w:val="18"/>
                              </w:rPr>
                              <w:t xml:space="preserve">, </w:t>
                            </w:r>
                            <w:proofErr w:type="spellStart"/>
                            <w:r w:rsidRPr="001927E3">
                              <w:rPr>
                                <w:sz w:val="18"/>
                                <w:szCs w:val="18"/>
                              </w:rPr>
                              <w:t>Sighisoara</w:t>
                            </w:r>
                            <w:proofErr w:type="spellEnd"/>
                            <w:r w:rsidRPr="001927E3">
                              <w:rPr>
                                <w:sz w:val="18"/>
                                <w:szCs w:val="18"/>
                              </w:rPr>
                              <w:t xml:space="preserve">, Brasov, Predeal, </w:t>
                            </w:r>
                            <w:proofErr w:type="spellStart"/>
                            <w:r w:rsidRPr="001927E3">
                              <w:rPr>
                                <w:sz w:val="18"/>
                                <w:szCs w:val="18"/>
                              </w:rPr>
                              <w:t>Sinaia</w:t>
                            </w:r>
                            <w:proofErr w:type="spellEnd"/>
                            <w:r w:rsidRPr="001927E3">
                              <w:rPr>
                                <w:sz w:val="18"/>
                                <w:szCs w:val="18"/>
                              </w:rPr>
                              <w:t xml:space="preserve">, Ploiesti, Sibiu, </w:t>
                            </w:r>
                            <w:proofErr w:type="spellStart"/>
                            <w:r w:rsidRPr="001927E3">
                              <w:rPr>
                                <w:sz w:val="18"/>
                                <w:szCs w:val="18"/>
                              </w:rPr>
                              <w:t>Rm.Valcea</w:t>
                            </w:r>
                            <w:proofErr w:type="spellEnd"/>
                            <w:r w:rsidRPr="001927E3">
                              <w:rPr>
                                <w:sz w:val="18"/>
                                <w:szCs w:val="18"/>
                              </w:rPr>
                              <w:t xml:space="preserve">, Pitesti, </w:t>
                            </w:r>
                            <w:proofErr w:type="spellStart"/>
                            <w:r w:rsidRPr="001927E3">
                              <w:rPr>
                                <w:sz w:val="18"/>
                                <w:szCs w:val="18"/>
                              </w:rPr>
                              <w:t>Suceava</w:t>
                            </w:r>
                            <w:proofErr w:type="spellEnd"/>
                            <w:r w:rsidRPr="001927E3">
                              <w:rPr>
                                <w:sz w:val="18"/>
                                <w:szCs w:val="18"/>
                              </w:rPr>
                              <w:t xml:space="preserve">, Piatra </w:t>
                            </w:r>
                            <w:proofErr w:type="spellStart"/>
                            <w:r w:rsidRPr="001927E3">
                              <w:rPr>
                                <w:sz w:val="18"/>
                                <w:szCs w:val="18"/>
                              </w:rPr>
                              <w:t>Neamt</w:t>
                            </w:r>
                            <w:proofErr w:type="spellEnd"/>
                            <w:r w:rsidRPr="001927E3">
                              <w:rPr>
                                <w:sz w:val="18"/>
                                <w:szCs w:val="18"/>
                              </w:rPr>
                              <w:t xml:space="preserve">, Iasi, Roman, Bacau, </w:t>
                            </w:r>
                            <w:proofErr w:type="spellStart"/>
                            <w:r w:rsidRPr="001927E3">
                              <w:rPr>
                                <w:sz w:val="18"/>
                                <w:szCs w:val="18"/>
                              </w:rPr>
                              <w:t>Adjud</w:t>
                            </w:r>
                            <w:proofErr w:type="spellEnd"/>
                            <w:r w:rsidRPr="001927E3">
                              <w:rPr>
                                <w:sz w:val="18"/>
                                <w:szCs w:val="18"/>
                              </w:rPr>
                              <w:t xml:space="preserve">, Focsani, </w:t>
                            </w:r>
                            <w:proofErr w:type="spellStart"/>
                            <w:r w:rsidRPr="001927E3">
                              <w:rPr>
                                <w:sz w:val="18"/>
                                <w:szCs w:val="18"/>
                              </w:rPr>
                              <w:t>Rm.Sarat</w:t>
                            </w:r>
                            <w:proofErr w:type="spellEnd"/>
                            <w:r w:rsidRPr="001927E3">
                              <w:rPr>
                                <w:sz w:val="18"/>
                                <w:szCs w:val="18"/>
                              </w:rPr>
                              <w:t xml:space="preserve">, Buzau, Galati, Braila, </w:t>
                            </w:r>
                            <w:proofErr w:type="spellStart"/>
                            <w:r w:rsidRPr="001927E3">
                              <w:rPr>
                                <w:sz w:val="18"/>
                                <w:szCs w:val="18"/>
                              </w:rPr>
                              <w:t>Tulcea</w:t>
                            </w:r>
                            <w:proofErr w:type="spellEnd"/>
                            <w:r w:rsidRPr="001927E3">
                              <w:rPr>
                                <w:sz w:val="18"/>
                                <w:szCs w:val="18"/>
                              </w:rPr>
                              <w:t xml:space="preserve">, </w:t>
                            </w:r>
                            <w:proofErr w:type="spellStart"/>
                            <w:r w:rsidRPr="001927E3">
                              <w:rPr>
                                <w:sz w:val="18"/>
                                <w:szCs w:val="18"/>
                              </w:rPr>
                              <w:t>Urziceni</w:t>
                            </w:r>
                            <w:proofErr w:type="spellEnd"/>
                            <w:r w:rsidRPr="001927E3">
                              <w:rPr>
                                <w:sz w:val="18"/>
                                <w:szCs w:val="18"/>
                              </w:rPr>
                              <w:t xml:space="preserve">,  </w:t>
                            </w:r>
                            <w:proofErr w:type="spellStart"/>
                            <w:r w:rsidRPr="001927E3">
                              <w:rPr>
                                <w:sz w:val="18"/>
                                <w:szCs w:val="18"/>
                              </w:rPr>
                              <w:t>Baia</w:t>
                            </w:r>
                            <w:proofErr w:type="spellEnd"/>
                            <w:r w:rsidRPr="001927E3">
                              <w:rPr>
                                <w:sz w:val="18"/>
                                <w:szCs w:val="18"/>
                              </w:rPr>
                              <w:t xml:space="preserve"> Mare, </w:t>
                            </w:r>
                            <w:proofErr w:type="spellStart"/>
                            <w:r w:rsidRPr="001927E3">
                              <w:rPr>
                                <w:sz w:val="18"/>
                                <w:szCs w:val="18"/>
                              </w:rPr>
                              <w:t>Satu</w:t>
                            </w:r>
                            <w:proofErr w:type="spellEnd"/>
                            <w:r w:rsidRPr="001927E3">
                              <w:rPr>
                                <w:sz w:val="18"/>
                                <w:szCs w:val="18"/>
                              </w:rPr>
                              <w:t xml:space="preserve"> Mare, Oradea, Arad, Timisoara, </w:t>
                            </w:r>
                            <w:proofErr w:type="spellStart"/>
                            <w:r w:rsidRPr="001927E3">
                              <w:rPr>
                                <w:sz w:val="18"/>
                                <w:szCs w:val="18"/>
                              </w:rPr>
                              <w:t>Voiteg</w:t>
                            </w:r>
                            <w:proofErr w:type="spellEnd"/>
                            <w:r w:rsidR="0049168F">
                              <w:rPr>
                                <w:sz w:val="18"/>
                                <w:szCs w:val="18"/>
                              </w:rPr>
                              <w:t>,</w:t>
                            </w:r>
                            <w:r w:rsidR="0049168F" w:rsidRPr="00DD7B0F">
                              <w:rPr>
                                <w:sz w:val="18"/>
                                <w:szCs w:val="18"/>
                              </w:rPr>
                              <w:t xml:space="preserve"> </w:t>
                            </w:r>
                            <w:proofErr w:type="spellStart"/>
                            <w:r w:rsidR="0049168F">
                              <w:rPr>
                                <w:sz w:val="18"/>
                                <w:szCs w:val="18"/>
                              </w:rPr>
                              <w:t>Deva,Lugoj</w:t>
                            </w:r>
                            <w:proofErr w:type="spellEnd"/>
                            <w:r w:rsidR="0049168F" w:rsidRPr="00DD7B0F">
                              <w:rPr>
                                <w:sz w:val="18"/>
                                <w:szCs w:val="18"/>
                              </w:rPr>
                              <w:t>.</w:t>
                            </w:r>
                          </w:p>
                          <w:p w:rsidR="001927E3" w:rsidRPr="00D16A36" w:rsidRDefault="001927E3" w:rsidP="00292A72">
                            <w:pPr>
                              <w:pStyle w:val="Frspaiere"/>
                              <w:jc w:val="both"/>
                              <w:rPr>
                                <w:sz w:val="18"/>
                                <w:szCs w:val="18"/>
                              </w:rPr>
                            </w:pPr>
                          </w:p>
                          <w:p w:rsidR="00292A72" w:rsidRPr="00D16A36" w:rsidRDefault="00292A72" w:rsidP="00292A72">
                            <w:pPr>
                              <w:pStyle w:val="intertitlucoloanastanga"/>
                              <w:rPr>
                                <w:b/>
                                <w:sz w:val="18"/>
                                <w:szCs w:val="18"/>
                              </w:rPr>
                            </w:pPr>
                            <w:r w:rsidRPr="00D16A36">
                              <w:rPr>
                                <w:b/>
                                <w:sz w:val="18"/>
                                <w:szCs w:val="18"/>
                              </w:rPr>
                              <w:t>Avans la inscriere</w:t>
                            </w:r>
                          </w:p>
                          <w:p w:rsidR="00292A72" w:rsidRPr="00D16A36" w:rsidRDefault="009738C3" w:rsidP="00292A72">
                            <w:pPr>
                              <w:pStyle w:val="bulletscoloanastanga"/>
                              <w:rPr>
                                <w:sz w:val="18"/>
                                <w:szCs w:val="18"/>
                              </w:rPr>
                            </w:pPr>
                            <w:r>
                              <w:rPr>
                                <w:sz w:val="18"/>
                                <w:szCs w:val="18"/>
                                <w:lang w:val="en-US"/>
                              </w:rPr>
                              <w:t>Minim 2</w:t>
                            </w:r>
                            <w:r w:rsidR="001711B0">
                              <w:rPr>
                                <w:sz w:val="18"/>
                                <w:szCs w:val="18"/>
                                <w:lang w:val="en-US"/>
                              </w:rPr>
                              <w:t>0</w:t>
                            </w:r>
                            <w:r w:rsidR="00292A72" w:rsidRPr="00D16A36">
                              <w:rPr>
                                <w:sz w:val="18"/>
                                <w:szCs w:val="18"/>
                                <w:lang w:val="en-US"/>
                              </w:rPr>
                              <w:t>% - camera standard</w:t>
                            </w:r>
                          </w:p>
                          <w:p w:rsidR="00292A72" w:rsidRPr="00D16A36" w:rsidRDefault="00292A72" w:rsidP="007B55A1">
                            <w:pPr>
                              <w:pStyle w:val="bulletscoloanastanga"/>
                              <w:numPr>
                                <w:ilvl w:val="0"/>
                                <w:numId w:val="0"/>
                              </w:numPr>
                              <w:rPr>
                                <w:sz w:val="18"/>
                                <w:szCs w:val="18"/>
                              </w:rPr>
                            </w:pPr>
                          </w:p>
                          <w:p w:rsidR="00292A72" w:rsidRPr="00D16A36" w:rsidRDefault="00292A72" w:rsidP="00292A72">
                            <w:pPr>
                              <w:pStyle w:val="intertitlucoloanastanga"/>
                              <w:rPr>
                                <w:b/>
                                <w:sz w:val="18"/>
                                <w:szCs w:val="18"/>
                              </w:rPr>
                            </w:pPr>
                            <w:r w:rsidRPr="00D16A36">
                              <w:rPr>
                                <w:b/>
                                <w:sz w:val="18"/>
                                <w:szCs w:val="18"/>
                              </w:rPr>
                              <w:t xml:space="preserve">TARIFUL INCLUDE </w:t>
                            </w:r>
                          </w:p>
                          <w:p w:rsidR="00292A72" w:rsidRPr="00D16A36" w:rsidRDefault="00292A72" w:rsidP="00292A72">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292A72" w:rsidRPr="00D16A36" w:rsidRDefault="00292A72" w:rsidP="00292A72">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292A72" w:rsidRPr="00D16A36" w:rsidRDefault="00292A72" w:rsidP="00292A72">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292A72" w:rsidRPr="00D16A36" w:rsidRDefault="00292A72" w:rsidP="00292A72">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292A72" w:rsidRPr="00D16A36" w:rsidRDefault="00292A72" w:rsidP="00292A72">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292A72" w:rsidRPr="00D16A36" w:rsidRDefault="00292A72" w:rsidP="00292A72">
                            <w:pPr>
                              <w:jc w:val="both"/>
                              <w:rPr>
                                <w:rFonts w:ascii="Calibri" w:hAnsi="Calibri"/>
                                <w:i/>
                                <w:sz w:val="18"/>
                                <w:szCs w:val="18"/>
                                <w:lang w:val="en-US"/>
                              </w:rPr>
                            </w:pPr>
                          </w:p>
                          <w:p w:rsidR="00292A72" w:rsidRPr="00D16A36" w:rsidRDefault="00292A72" w:rsidP="00292A72">
                            <w:pPr>
                              <w:pStyle w:val="intertitlucoloanastanga"/>
                              <w:rPr>
                                <w:b/>
                                <w:sz w:val="18"/>
                                <w:szCs w:val="18"/>
                              </w:rPr>
                            </w:pPr>
                            <w:r w:rsidRPr="00D16A36">
                              <w:rPr>
                                <w:b/>
                                <w:sz w:val="18"/>
                                <w:szCs w:val="18"/>
                              </w:rPr>
                              <w:t>Tariful nu include</w:t>
                            </w:r>
                          </w:p>
                          <w:p w:rsidR="00292A72" w:rsidRPr="00D16A36" w:rsidRDefault="00292A72" w:rsidP="00292A72">
                            <w:pPr>
                              <w:pStyle w:val="bulletscoloanastanga"/>
                              <w:rPr>
                                <w:sz w:val="18"/>
                                <w:szCs w:val="18"/>
                              </w:rPr>
                            </w:pPr>
                            <w:r w:rsidRPr="00D16A36">
                              <w:rPr>
                                <w:sz w:val="18"/>
                                <w:szCs w:val="18"/>
                              </w:rPr>
                              <w:t>Asigurare medicala de calatorie si asigurarea storno;</w:t>
                            </w:r>
                          </w:p>
                          <w:p w:rsidR="00292A72" w:rsidRPr="00D16A36" w:rsidRDefault="00292A72" w:rsidP="00292A72">
                            <w:pPr>
                              <w:pStyle w:val="bulletscoloanastanga"/>
                              <w:rPr>
                                <w:sz w:val="18"/>
                                <w:szCs w:val="18"/>
                              </w:rPr>
                            </w:pPr>
                            <w:r w:rsidRPr="00D16A36">
                              <w:rPr>
                                <w:sz w:val="18"/>
                                <w:szCs w:val="18"/>
                              </w:rPr>
                              <w:t>Bilet ferry-boat Igoumenitsa-Corfu-Igoumenitsa: 2</w:t>
                            </w:r>
                            <w:r w:rsidR="00FF5CAB">
                              <w:rPr>
                                <w:sz w:val="18"/>
                                <w:szCs w:val="18"/>
                              </w:rPr>
                              <w:t>5</w:t>
                            </w:r>
                            <w:r w:rsidRPr="00D16A36">
                              <w:rPr>
                                <w:sz w:val="18"/>
                                <w:szCs w:val="18"/>
                              </w:rPr>
                              <w:t>€/ pers (tariful poate suferi modificări datorită creșterii costului combustibilului).</w:t>
                            </w:r>
                          </w:p>
                          <w:p w:rsidR="00292A72" w:rsidRPr="00D16A36" w:rsidRDefault="00292A72" w:rsidP="00292A72">
                            <w:pPr>
                              <w:pStyle w:val="bulletscoloanastanga"/>
                              <w:rPr>
                                <w:sz w:val="18"/>
                                <w:szCs w:val="18"/>
                              </w:rPr>
                            </w:pPr>
                            <w:r w:rsidRPr="00D16A36">
                              <w:rPr>
                                <w:sz w:val="18"/>
                                <w:szCs w:val="18"/>
                              </w:rPr>
                              <w:t>Taxele de intrare la obiectivele turistice</w:t>
                            </w:r>
                          </w:p>
                          <w:p w:rsidR="00292A72" w:rsidRDefault="00292A72" w:rsidP="00292A72">
                            <w:pPr>
                              <w:pStyle w:val="bulletscoloanastanga"/>
                              <w:rPr>
                                <w:sz w:val="18"/>
                                <w:szCs w:val="18"/>
                              </w:rPr>
                            </w:pPr>
                            <w:r w:rsidRPr="00D16A36">
                              <w:rPr>
                                <w:sz w:val="18"/>
                                <w:szCs w:val="18"/>
                              </w:rPr>
                              <w:t>Programe optionale</w:t>
                            </w:r>
                          </w:p>
                          <w:p w:rsidR="00CE2E99" w:rsidRPr="00CE2E99" w:rsidRDefault="00CE2E99" w:rsidP="00CE2E99">
                            <w:pPr>
                              <w:pStyle w:val="bulletscoloanastanga"/>
                              <w:rPr>
                                <w:noProof/>
                                <w:sz w:val="18"/>
                              </w:rPr>
                            </w:pPr>
                            <w:r w:rsidRPr="00CE2E99">
                              <w:rPr>
                                <w:noProof/>
                                <w:sz w:val="18"/>
                              </w:rPr>
                              <w:t>Taxa hotelieră - se achită la recepție de către client. Aceasta diferă ȋn funcție de clasificarea hotelului și destinație. Mai multe detalii ȋn agenție.</w:t>
                            </w:r>
                          </w:p>
                          <w:p w:rsidR="00CE2E99" w:rsidRPr="00D16A36" w:rsidRDefault="00CE2E99" w:rsidP="00CE2E99">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C253B8" w:rsidRDefault="00C253B8" w:rsidP="00C5570C">
                            <w:pPr>
                              <w:pStyle w:val="bulletscoloanastanga"/>
                              <w:numPr>
                                <w:ilvl w:val="0"/>
                                <w:numId w:val="0"/>
                              </w:numPr>
                              <w:ind w:left="170" w:hanging="170"/>
                            </w:pPr>
                          </w:p>
                          <w:p w:rsidR="00C253B8" w:rsidRDefault="00C253B8"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292A72" w:rsidRPr="000B23F3" w:rsidRDefault="00292A72" w:rsidP="00292A72">
                            <w:pPr>
                              <w:pStyle w:val="intertitlucoloanastanga"/>
                              <w:jc w:val="both"/>
                              <w:rPr>
                                <w:b/>
                                <w:sz w:val="17"/>
                                <w:szCs w:val="17"/>
                              </w:rPr>
                            </w:pPr>
                            <w:r w:rsidRPr="000B23F3">
                              <w:rPr>
                                <w:b/>
                                <w:sz w:val="17"/>
                                <w:szCs w:val="17"/>
                              </w:rPr>
                              <w:t>FORMALITATI</w:t>
                            </w:r>
                          </w:p>
                          <w:p w:rsidR="00292A72" w:rsidRPr="000B23F3" w:rsidRDefault="00292A72" w:rsidP="00292A72">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De asemenea, informaţii relevante pot fi obţinute şi de la Poliţia de Frontieră Română (Bucureşti, Bulevardul Geniului nr. 42C, Sector 6, - telefon:  021.316.25.98 / 021.318.25.98), inclusiv accesând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acestei </w:t>
                            </w:r>
                            <w:proofErr w:type="spellStart"/>
                            <w:r w:rsidRPr="000B23F3">
                              <w:rPr>
                                <w:rFonts w:ascii="Calibri" w:hAnsi="Calibri"/>
                                <w:i/>
                                <w:iCs/>
                                <w:sz w:val="17"/>
                                <w:szCs w:val="17"/>
                              </w:rPr>
                              <w:t>instituţii</w:t>
                            </w:r>
                            <w:proofErr w:type="spellEnd"/>
                            <w:r w:rsidRPr="000B23F3">
                              <w:rPr>
                                <w:rFonts w:ascii="Calibri" w:hAnsi="Calibri"/>
                                <w:i/>
                                <w:iCs/>
                                <w:sz w:val="17"/>
                                <w:szCs w:val="17"/>
                              </w:rPr>
                              <w:t xml:space="preserve">: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292A72" w:rsidRPr="000B23F3" w:rsidRDefault="00292A72" w:rsidP="00292A72">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292A72" w:rsidRDefault="00292A72" w:rsidP="00292A72">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292A72" w:rsidRPr="00D16A36" w:rsidRDefault="00292A72" w:rsidP="00292A72">
                            <w:pPr>
                              <w:jc w:val="both"/>
                              <w:rPr>
                                <w:rFonts w:ascii="Calibri" w:hAnsi="Calibri"/>
                                <w:i/>
                                <w:iCs/>
                                <w:sz w:val="17"/>
                                <w:szCs w:val="17"/>
                              </w:rPr>
                            </w:pPr>
                          </w:p>
                          <w:p w:rsidR="00292A72" w:rsidRPr="00D16A36" w:rsidRDefault="00292A72" w:rsidP="00292A72">
                            <w:pPr>
                              <w:pStyle w:val="intertitlucoloanastanga"/>
                              <w:rPr>
                                <w:b/>
                                <w:sz w:val="16"/>
                                <w:szCs w:val="16"/>
                              </w:rPr>
                            </w:pPr>
                            <w:r w:rsidRPr="00D16A36">
                              <w:rPr>
                                <w:b/>
                                <w:sz w:val="16"/>
                                <w:szCs w:val="16"/>
                              </w:rPr>
                              <w:t>BINE DE STIUT</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292A72" w:rsidRPr="000B692F" w:rsidRDefault="00292A72" w:rsidP="00292A72">
                            <w:pPr>
                              <w:pStyle w:val="intertitlucoloanastanga"/>
                              <w:rPr>
                                <w:color w:val="000000"/>
                                <w:szCs w:val="20"/>
                              </w:rPr>
                            </w:pPr>
                          </w:p>
                          <w:p w:rsidR="00C07103" w:rsidRPr="00FF4B5E" w:rsidRDefault="00C07103" w:rsidP="00292A72">
                            <w:pPr>
                              <w:jc w:val="both"/>
                              <w:rPr>
                                <w:b/>
                              </w:rPr>
                            </w:pPr>
                          </w:p>
                          <w:p w:rsidR="00C07103" w:rsidRPr="000B692F" w:rsidRDefault="00C07103" w:rsidP="00E31C33">
                            <w:pPr>
                              <w:pStyle w:val="intertitlucoloanastanga"/>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28.35pt;margin-top:190.35pt;width:162pt;height:688.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" fillcolor="#f4f2b2" stroked="f">
                <v:textbox style="mso-next-textbox:#Text Box 12" inset=",7.2pt,,7.2pt">
                  <w:txbxContent>
                    <w:p w:rsidR="008114E3" w:rsidRPr="00292A72" w:rsidRDefault="00ED1D79" w:rsidP="00E4010E">
                      <w:pPr>
                        <w:pStyle w:val="pret"/>
                        <w:rPr>
                          <w:sz w:val="32"/>
                          <w:szCs w:val="32"/>
                        </w:rPr>
                      </w:pPr>
                      <w:r w:rsidRPr="00292A72">
                        <w:rPr>
                          <w:sz w:val="32"/>
                          <w:szCs w:val="32"/>
                        </w:rPr>
                        <w:t xml:space="preserve">Reduceri de pana la </w:t>
                      </w:r>
                      <w:r w:rsidR="007B55A1">
                        <w:rPr>
                          <w:sz w:val="32"/>
                          <w:szCs w:val="32"/>
                        </w:rPr>
                        <w:t>40</w:t>
                      </w:r>
                      <w:r w:rsidRPr="00292A72">
                        <w:rPr>
                          <w:sz w:val="32"/>
                          <w:szCs w:val="32"/>
                        </w:rPr>
                        <w:t>%</w:t>
                      </w:r>
                    </w:p>
                    <w:p w:rsidR="00292A72" w:rsidRPr="00D16A36" w:rsidRDefault="00292A72" w:rsidP="00292A72">
                      <w:pPr>
                        <w:pStyle w:val="intertitlucoloanastanga"/>
                        <w:rPr>
                          <w:b/>
                          <w:sz w:val="18"/>
                          <w:szCs w:val="18"/>
                        </w:rPr>
                      </w:pPr>
                      <w:r w:rsidRPr="00D16A36">
                        <w:rPr>
                          <w:b/>
                          <w:sz w:val="18"/>
                          <w:szCs w:val="18"/>
                        </w:rPr>
                        <w:t>PLECARI</w:t>
                      </w:r>
                    </w:p>
                    <w:p w:rsidR="00292A72" w:rsidRPr="00D16A36" w:rsidRDefault="00292A72" w:rsidP="00292A72">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6B289C">
                        <w:rPr>
                          <w:sz w:val="18"/>
                          <w:szCs w:val="18"/>
                          <w:lang w:val="en-US"/>
                        </w:rPr>
                        <w:t>Duminica</w:t>
                      </w:r>
                      <w:proofErr w:type="spellEnd"/>
                    </w:p>
                    <w:p w:rsidR="00292A72" w:rsidRPr="00D16A36" w:rsidRDefault="00292A72" w:rsidP="00292A72">
                      <w:pPr>
                        <w:pStyle w:val="bulletscoloanastanga"/>
                        <w:numPr>
                          <w:ilvl w:val="0"/>
                          <w:numId w:val="0"/>
                        </w:numPr>
                        <w:ind w:left="170"/>
                        <w:jc w:val="left"/>
                        <w:rPr>
                          <w:sz w:val="18"/>
                          <w:szCs w:val="18"/>
                        </w:rPr>
                      </w:pPr>
                    </w:p>
                    <w:p w:rsidR="00292A72" w:rsidRPr="00D16A36" w:rsidRDefault="00292A72" w:rsidP="00292A72">
                      <w:pPr>
                        <w:pStyle w:val="intertitlucoloanastanga"/>
                        <w:rPr>
                          <w:b/>
                          <w:sz w:val="18"/>
                          <w:szCs w:val="18"/>
                        </w:rPr>
                      </w:pPr>
                      <w:r w:rsidRPr="00D16A36">
                        <w:rPr>
                          <w:b/>
                          <w:sz w:val="18"/>
                          <w:szCs w:val="18"/>
                        </w:rPr>
                        <w:t>PLECARI DIN</w:t>
                      </w:r>
                    </w:p>
                    <w:p w:rsidR="00292A72" w:rsidRDefault="001927E3" w:rsidP="00292A72">
                      <w:pPr>
                        <w:pStyle w:val="Frspaiere"/>
                        <w:jc w:val="both"/>
                        <w:rPr>
                          <w:sz w:val="18"/>
                          <w:szCs w:val="18"/>
                        </w:rPr>
                      </w:pPr>
                      <w:proofErr w:type="spellStart"/>
                      <w:r w:rsidRPr="001927E3">
                        <w:rPr>
                          <w:sz w:val="18"/>
                          <w:szCs w:val="18"/>
                        </w:rPr>
                        <w:t>Bucuresti</w:t>
                      </w:r>
                      <w:proofErr w:type="spellEnd"/>
                      <w:r w:rsidRPr="001927E3">
                        <w:rPr>
                          <w:sz w:val="18"/>
                          <w:szCs w:val="18"/>
                        </w:rPr>
                        <w:t xml:space="preserve">, Constanta, </w:t>
                      </w:r>
                      <w:proofErr w:type="spellStart"/>
                      <w:r w:rsidRPr="001927E3">
                        <w:rPr>
                          <w:sz w:val="18"/>
                          <w:szCs w:val="18"/>
                        </w:rPr>
                        <w:t>Cluj</w:t>
                      </w:r>
                      <w:proofErr w:type="spellEnd"/>
                      <w:r w:rsidRPr="001927E3">
                        <w:rPr>
                          <w:sz w:val="18"/>
                          <w:szCs w:val="18"/>
                        </w:rPr>
                        <w:t xml:space="preserve"> </w:t>
                      </w:r>
                      <w:proofErr w:type="spellStart"/>
                      <w:r w:rsidRPr="001927E3">
                        <w:rPr>
                          <w:sz w:val="18"/>
                          <w:szCs w:val="18"/>
                        </w:rPr>
                        <w:t>Napoca</w:t>
                      </w:r>
                      <w:proofErr w:type="spellEnd"/>
                      <w:r w:rsidRPr="001927E3">
                        <w:rPr>
                          <w:sz w:val="18"/>
                          <w:szCs w:val="18"/>
                        </w:rPr>
                        <w:t xml:space="preserve">, </w:t>
                      </w:r>
                      <w:proofErr w:type="spellStart"/>
                      <w:r w:rsidRPr="001927E3">
                        <w:rPr>
                          <w:sz w:val="18"/>
                          <w:szCs w:val="18"/>
                        </w:rPr>
                        <w:t>Tg.Mures</w:t>
                      </w:r>
                      <w:proofErr w:type="spellEnd"/>
                      <w:r w:rsidRPr="001927E3">
                        <w:rPr>
                          <w:sz w:val="18"/>
                          <w:szCs w:val="18"/>
                        </w:rPr>
                        <w:t xml:space="preserve">, </w:t>
                      </w:r>
                      <w:proofErr w:type="spellStart"/>
                      <w:r w:rsidRPr="001927E3">
                        <w:rPr>
                          <w:sz w:val="18"/>
                          <w:szCs w:val="18"/>
                        </w:rPr>
                        <w:t>Sighisoara</w:t>
                      </w:r>
                      <w:proofErr w:type="spellEnd"/>
                      <w:r w:rsidRPr="001927E3">
                        <w:rPr>
                          <w:sz w:val="18"/>
                          <w:szCs w:val="18"/>
                        </w:rPr>
                        <w:t xml:space="preserve">, Brasov, Predeal, </w:t>
                      </w:r>
                      <w:proofErr w:type="spellStart"/>
                      <w:r w:rsidRPr="001927E3">
                        <w:rPr>
                          <w:sz w:val="18"/>
                          <w:szCs w:val="18"/>
                        </w:rPr>
                        <w:t>Sinaia</w:t>
                      </w:r>
                      <w:proofErr w:type="spellEnd"/>
                      <w:r w:rsidRPr="001927E3">
                        <w:rPr>
                          <w:sz w:val="18"/>
                          <w:szCs w:val="18"/>
                        </w:rPr>
                        <w:t xml:space="preserve">, Ploiesti, Sibiu, </w:t>
                      </w:r>
                      <w:proofErr w:type="spellStart"/>
                      <w:r w:rsidRPr="001927E3">
                        <w:rPr>
                          <w:sz w:val="18"/>
                          <w:szCs w:val="18"/>
                        </w:rPr>
                        <w:t>Rm.Valcea</w:t>
                      </w:r>
                      <w:proofErr w:type="spellEnd"/>
                      <w:r w:rsidRPr="001927E3">
                        <w:rPr>
                          <w:sz w:val="18"/>
                          <w:szCs w:val="18"/>
                        </w:rPr>
                        <w:t xml:space="preserve">, Pitesti, </w:t>
                      </w:r>
                      <w:proofErr w:type="spellStart"/>
                      <w:r w:rsidRPr="001927E3">
                        <w:rPr>
                          <w:sz w:val="18"/>
                          <w:szCs w:val="18"/>
                        </w:rPr>
                        <w:t>Suceava</w:t>
                      </w:r>
                      <w:proofErr w:type="spellEnd"/>
                      <w:r w:rsidRPr="001927E3">
                        <w:rPr>
                          <w:sz w:val="18"/>
                          <w:szCs w:val="18"/>
                        </w:rPr>
                        <w:t xml:space="preserve">, Piatra </w:t>
                      </w:r>
                      <w:proofErr w:type="spellStart"/>
                      <w:r w:rsidRPr="001927E3">
                        <w:rPr>
                          <w:sz w:val="18"/>
                          <w:szCs w:val="18"/>
                        </w:rPr>
                        <w:t>Neamt</w:t>
                      </w:r>
                      <w:proofErr w:type="spellEnd"/>
                      <w:r w:rsidRPr="001927E3">
                        <w:rPr>
                          <w:sz w:val="18"/>
                          <w:szCs w:val="18"/>
                        </w:rPr>
                        <w:t xml:space="preserve">, Iasi, Roman, Bacau, </w:t>
                      </w:r>
                      <w:proofErr w:type="spellStart"/>
                      <w:r w:rsidRPr="001927E3">
                        <w:rPr>
                          <w:sz w:val="18"/>
                          <w:szCs w:val="18"/>
                        </w:rPr>
                        <w:t>Adjud</w:t>
                      </w:r>
                      <w:proofErr w:type="spellEnd"/>
                      <w:r w:rsidRPr="001927E3">
                        <w:rPr>
                          <w:sz w:val="18"/>
                          <w:szCs w:val="18"/>
                        </w:rPr>
                        <w:t xml:space="preserve">, Focsani, </w:t>
                      </w:r>
                      <w:proofErr w:type="spellStart"/>
                      <w:r w:rsidRPr="001927E3">
                        <w:rPr>
                          <w:sz w:val="18"/>
                          <w:szCs w:val="18"/>
                        </w:rPr>
                        <w:t>Rm.Sarat</w:t>
                      </w:r>
                      <w:proofErr w:type="spellEnd"/>
                      <w:r w:rsidRPr="001927E3">
                        <w:rPr>
                          <w:sz w:val="18"/>
                          <w:szCs w:val="18"/>
                        </w:rPr>
                        <w:t xml:space="preserve">, Buzau, Galati, Braila, </w:t>
                      </w:r>
                      <w:proofErr w:type="spellStart"/>
                      <w:r w:rsidRPr="001927E3">
                        <w:rPr>
                          <w:sz w:val="18"/>
                          <w:szCs w:val="18"/>
                        </w:rPr>
                        <w:t>Tulcea</w:t>
                      </w:r>
                      <w:proofErr w:type="spellEnd"/>
                      <w:r w:rsidRPr="001927E3">
                        <w:rPr>
                          <w:sz w:val="18"/>
                          <w:szCs w:val="18"/>
                        </w:rPr>
                        <w:t xml:space="preserve">, </w:t>
                      </w:r>
                      <w:proofErr w:type="spellStart"/>
                      <w:r w:rsidRPr="001927E3">
                        <w:rPr>
                          <w:sz w:val="18"/>
                          <w:szCs w:val="18"/>
                        </w:rPr>
                        <w:t>Urziceni</w:t>
                      </w:r>
                      <w:proofErr w:type="spellEnd"/>
                      <w:r w:rsidRPr="001927E3">
                        <w:rPr>
                          <w:sz w:val="18"/>
                          <w:szCs w:val="18"/>
                        </w:rPr>
                        <w:t xml:space="preserve">,  </w:t>
                      </w:r>
                      <w:proofErr w:type="spellStart"/>
                      <w:r w:rsidRPr="001927E3">
                        <w:rPr>
                          <w:sz w:val="18"/>
                          <w:szCs w:val="18"/>
                        </w:rPr>
                        <w:t>Baia</w:t>
                      </w:r>
                      <w:proofErr w:type="spellEnd"/>
                      <w:r w:rsidRPr="001927E3">
                        <w:rPr>
                          <w:sz w:val="18"/>
                          <w:szCs w:val="18"/>
                        </w:rPr>
                        <w:t xml:space="preserve"> Mare, </w:t>
                      </w:r>
                      <w:proofErr w:type="spellStart"/>
                      <w:r w:rsidRPr="001927E3">
                        <w:rPr>
                          <w:sz w:val="18"/>
                          <w:szCs w:val="18"/>
                        </w:rPr>
                        <w:t>Satu</w:t>
                      </w:r>
                      <w:proofErr w:type="spellEnd"/>
                      <w:r w:rsidRPr="001927E3">
                        <w:rPr>
                          <w:sz w:val="18"/>
                          <w:szCs w:val="18"/>
                        </w:rPr>
                        <w:t xml:space="preserve"> Mare, Oradea, Arad, Timisoara, </w:t>
                      </w:r>
                      <w:proofErr w:type="spellStart"/>
                      <w:r w:rsidRPr="001927E3">
                        <w:rPr>
                          <w:sz w:val="18"/>
                          <w:szCs w:val="18"/>
                        </w:rPr>
                        <w:t>Voiteg</w:t>
                      </w:r>
                      <w:proofErr w:type="spellEnd"/>
                      <w:r w:rsidR="0049168F">
                        <w:rPr>
                          <w:sz w:val="18"/>
                          <w:szCs w:val="18"/>
                        </w:rPr>
                        <w:t>,</w:t>
                      </w:r>
                      <w:r w:rsidR="0049168F" w:rsidRPr="00DD7B0F">
                        <w:rPr>
                          <w:sz w:val="18"/>
                          <w:szCs w:val="18"/>
                        </w:rPr>
                        <w:t xml:space="preserve"> </w:t>
                      </w:r>
                      <w:proofErr w:type="spellStart"/>
                      <w:r w:rsidR="0049168F">
                        <w:rPr>
                          <w:sz w:val="18"/>
                          <w:szCs w:val="18"/>
                        </w:rPr>
                        <w:t>Deva,Lugoj</w:t>
                      </w:r>
                      <w:proofErr w:type="spellEnd"/>
                      <w:r w:rsidR="0049168F" w:rsidRPr="00DD7B0F">
                        <w:rPr>
                          <w:sz w:val="18"/>
                          <w:szCs w:val="18"/>
                        </w:rPr>
                        <w:t>.</w:t>
                      </w:r>
                    </w:p>
                    <w:p w:rsidR="001927E3" w:rsidRPr="00D16A36" w:rsidRDefault="001927E3" w:rsidP="00292A72">
                      <w:pPr>
                        <w:pStyle w:val="Frspaiere"/>
                        <w:jc w:val="both"/>
                        <w:rPr>
                          <w:sz w:val="18"/>
                          <w:szCs w:val="18"/>
                        </w:rPr>
                      </w:pPr>
                    </w:p>
                    <w:p w:rsidR="00292A72" w:rsidRPr="00D16A36" w:rsidRDefault="00292A72" w:rsidP="00292A72">
                      <w:pPr>
                        <w:pStyle w:val="intertitlucoloanastanga"/>
                        <w:rPr>
                          <w:b/>
                          <w:sz w:val="18"/>
                          <w:szCs w:val="18"/>
                        </w:rPr>
                      </w:pPr>
                      <w:r w:rsidRPr="00D16A36">
                        <w:rPr>
                          <w:b/>
                          <w:sz w:val="18"/>
                          <w:szCs w:val="18"/>
                        </w:rPr>
                        <w:t>Avans la inscriere</w:t>
                      </w:r>
                    </w:p>
                    <w:p w:rsidR="00292A72" w:rsidRPr="00D16A36" w:rsidRDefault="009738C3" w:rsidP="00292A72">
                      <w:pPr>
                        <w:pStyle w:val="bulletscoloanastanga"/>
                        <w:rPr>
                          <w:sz w:val="18"/>
                          <w:szCs w:val="18"/>
                        </w:rPr>
                      </w:pPr>
                      <w:r>
                        <w:rPr>
                          <w:sz w:val="18"/>
                          <w:szCs w:val="18"/>
                          <w:lang w:val="en-US"/>
                        </w:rPr>
                        <w:t>Minim 2</w:t>
                      </w:r>
                      <w:r w:rsidR="001711B0">
                        <w:rPr>
                          <w:sz w:val="18"/>
                          <w:szCs w:val="18"/>
                          <w:lang w:val="en-US"/>
                        </w:rPr>
                        <w:t>0</w:t>
                      </w:r>
                      <w:r w:rsidR="00292A72" w:rsidRPr="00D16A36">
                        <w:rPr>
                          <w:sz w:val="18"/>
                          <w:szCs w:val="18"/>
                          <w:lang w:val="en-US"/>
                        </w:rPr>
                        <w:t>% - camera standard</w:t>
                      </w:r>
                    </w:p>
                    <w:p w:rsidR="00292A72" w:rsidRPr="00D16A36" w:rsidRDefault="00292A72" w:rsidP="007B55A1">
                      <w:pPr>
                        <w:pStyle w:val="bulletscoloanastanga"/>
                        <w:numPr>
                          <w:ilvl w:val="0"/>
                          <w:numId w:val="0"/>
                        </w:numPr>
                        <w:rPr>
                          <w:sz w:val="18"/>
                          <w:szCs w:val="18"/>
                        </w:rPr>
                      </w:pPr>
                    </w:p>
                    <w:p w:rsidR="00292A72" w:rsidRPr="00D16A36" w:rsidRDefault="00292A72" w:rsidP="00292A72">
                      <w:pPr>
                        <w:pStyle w:val="intertitlucoloanastanga"/>
                        <w:rPr>
                          <w:b/>
                          <w:sz w:val="18"/>
                          <w:szCs w:val="18"/>
                        </w:rPr>
                      </w:pPr>
                      <w:r w:rsidRPr="00D16A36">
                        <w:rPr>
                          <w:b/>
                          <w:sz w:val="18"/>
                          <w:szCs w:val="18"/>
                        </w:rPr>
                        <w:t xml:space="preserve">TARIFUL INCLUDE </w:t>
                      </w:r>
                    </w:p>
                    <w:p w:rsidR="00292A72" w:rsidRPr="00D16A36" w:rsidRDefault="00292A72" w:rsidP="00292A72">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292A72" w:rsidRPr="00D16A36" w:rsidRDefault="00292A72" w:rsidP="00292A72">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292A72" w:rsidRPr="00D16A36" w:rsidRDefault="00292A72" w:rsidP="00292A72">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292A72" w:rsidRPr="00D16A36" w:rsidRDefault="00292A72" w:rsidP="00292A72">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292A72" w:rsidRPr="00D16A36" w:rsidRDefault="00292A72" w:rsidP="00292A72">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292A72" w:rsidRPr="00D16A36" w:rsidRDefault="00292A72" w:rsidP="00292A72">
                      <w:pPr>
                        <w:jc w:val="both"/>
                        <w:rPr>
                          <w:rFonts w:ascii="Calibri" w:hAnsi="Calibri"/>
                          <w:i/>
                          <w:sz w:val="18"/>
                          <w:szCs w:val="18"/>
                          <w:lang w:val="en-US"/>
                        </w:rPr>
                      </w:pPr>
                    </w:p>
                    <w:p w:rsidR="00292A72" w:rsidRPr="00D16A36" w:rsidRDefault="00292A72" w:rsidP="00292A72">
                      <w:pPr>
                        <w:pStyle w:val="intertitlucoloanastanga"/>
                        <w:rPr>
                          <w:b/>
                          <w:sz w:val="18"/>
                          <w:szCs w:val="18"/>
                        </w:rPr>
                      </w:pPr>
                      <w:r w:rsidRPr="00D16A36">
                        <w:rPr>
                          <w:b/>
                          <w:sz w:val="18"/>
                          <w:szCs w:val="18"/>
                        </w:rPr>
                        <w:t>Tariful nu include</w:t>
                      </w:r>
                    </w:p>
                    <w:p w:rsidR="00292A72" w:rsidRPr="00D16A36" w:rsidRDefault="00292A72" w:rsidP="00292A72">
                      <w:pPr>
                        <w:pStyle w:val="bulletscoloanastanga"/>
                        <w:rPr>
                          <w:sz w:val="18"/>
                          <w:szCs w:val="18"/>
                        </w:rPr>
                      </w:pPr>
                      <w:r w:rsidRPr="00D16A36">
                        <w:rPr>
                          <w:sz w:val="18"/>
                          <w:szCs w:val="18"/>
                        </w:rPr>
                        <w:t>Asigurare medicala de calatorie si asigurarea storno;</w:t>
                      </w:r>
                    </w:p>
                    <w:p w:rsidR="00292A72" w:rsidRPr="00D16A36" w:rsidRDefault="00292A72" w:rsidP="00292A72">
                      <w:pPr>
                        <w:pStyle w:val="bulletscoloanastanga"/>
                        <w:rPr>
                          <w:sz w:val="18"/>
                          <w:szCs w:val="18"/>
                        </w:rPr>
                      </w:pPr>
                      <w:r w:rsidRPr="00D16A36">
                        <w:rPr>
                          <w:sz w:val="18"/>
                          <w:szCs w:val="18"/>
                        </w:rPr>
                        <w:t>Bilet ferry-boat Igoumenitsa-Corfu-Igoumenitsa: 2</w:t>
                      </w:r>
                      <w:r w:rsidR="00FF5CAB">
                        <w:rPr>
                          <w:sz w:val="18"/>
                          <w:szCs w:val="18"/>
                        </w:rPr>
                        <w:t>5</w:t>
                      </w:r>
                      <w:r w:rsidRPr="00D16A36">
                        <w:rPr>
                          <w:sz w:val="18"/>
                          <w:szCs w:val="18"/>
                        </w:rPr>
                        <w:t>€/ pers (tariful poate suferi modificări datorită creșterii costului combustibilului).</w:t>
                      </w:r>
                    </w:p>
                    <w:p w:rsidR="00292A72" w:rsidRPr="00D16A36" w:rsidRDefault="00292A72" w:rsidP="00292A72">
                      <w:pPr>
                        <w:pStyle w:val="bulletscoloanastanga"/>
                        <w:rPr>
                          <w:sz w:val="18"/>
                          <w:szCs w:val="18"/>
                        </w:rPr>
                      </w:pPr>
                      <w:r w:rsidRPr="00D16A36">
                        <w:rPr>
                          <w:sz w:val="18"/>
                          <w:szCs w:val="18"/>
                        </w:rPr>
                        <w:t>Taxele de intrare la obiectivele turistice</w:t>
                      </w:r>
                    </w:p>
                    <w:p w:rsidR="00292A72" w:rsidRDefault="00292A72" w:rsidP="00292A72">
                      <w:pPr>
                        <w:pStyle w:val="bulletscoloanastanga"/>
                        <w:rPr>
                          <w:sz w:val="18"/>
                          <w:szCs w:val="18"/>
                        </w:rPr>
                      </w:pPr>
                      <w:r w:rsidRPr="00D16A36">
                        <w:rPr>
                          <w:sz w:val="18"/>
                          <w:szCs w:val="18"/>
                        </w:rPr>
                        <w:t>Programe optionale</w:t>
                      </w:r>
                    </w:p>
                    <w:p w:rsidR="00CE2E99" w:rsidRPr="00CE2E99" w:rsidRDefault="00CE2E99" w:rsidP="00CE2E99">
                      <w:pPr>
                        <w:pStyle w:val="bulletscoloanastanga"/>
                        <w:rPr>
                          <w:noProof/>
                          <w:sz w:val="18"/>
                        </w:rPr>
                      </w:pPr>
                      <w:r w:rsidRPr="00CE2E99">
                        <w:rPr>
                          <w:noProof/>
                          <w:sz w:val="18"/>
                        </w:rPr>
                        <w:t>Taxa hotelieră - se achită la recepție de către client. Aceasta diferă ȋn funcție de clasificarea hotelului și destinație. Mai multe detalii ȋn agenție.</w:t>
                      </w:r>
                    </w:p>
                    <w:p w:rsidR="00CE2E99" w:rsidRPr="00D16A36" w:rsidRDefault="00CE2E99" w:rsidP="00CE2E99">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C253B8" w:rsidRDefault="00C253B8" w:rsidP="00C5570C">
                      <w:pPr>
                        <w:pStyle w:val="bulletscoloanastanga"/>
                        <w:numPr>
                          <w:ilvl w:val="0"/>
                          <w:numId w:val="0"/>
                        </w:numPr>
                        <w:ind w:left="170" w:hanging="170"/>
                      </w:pPr>
                    </w:p>
                    <w:p w:rsidR="00C253B8" w:rsidRDefault="00C253B8"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AD3BFD" w:rsidRDefault="00AD3BF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292A72" w:rsidRPr="000B23F3" w:rsidRDefault="00292A72" w:rsidP="00292A72">
                      <w:pPr>
                        <w:pStyle w:val="intertitlucoloanastanga"/>
                        <w:jc w:val="both"/>
                        <w:rPr>
                          <w:b/>
                          <w:sz w:val="17"/>
                          <w:szCs w:val="17"/>
                        </w:rPr>
                      </w:pPr>
                      <w:r w:rsidRPr="000B23F3">
                        <w:rPr>
                          <w:b/>
                          <w:sz w:val="17"/>
                          <w:szCs w:val="17"/>
                        </w:rPr>
                        <w:t>FORMALITATI</w:t>
                      </w:r>
                    </w:p>
                    <w:p w:rsidR="00292A72" w:rsidRPr="000B23F3" w:rsidRDefault="00292A72" w:rsidP="00292A72">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De asemenea, informaţii relevante pot fi obţinute şi de la Poliţia de Frontieră Română (Bucureşti, Bulevardul Geniului nr. 42C, Sector 6, - telefon:  021.316.25.98 / 021.318.25.98), inclusiv accesând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acestei </w:t>
                      </w:r>
                      <w:proofErr w:type="spellStart"/>
                      <w:r w:rsidRPr="000B23F3">
                        <w:rPr>
                          <w:rFonts w:ascii="Calibri" w:hAnsi="Calibri"/>
                          <w:i/>
                          <w:iCs/>
                          <w:sz w:val="17"/>
                          <w:szCs w:val="17"/>
                        </w:rPr>
                        <w:t>instituţii</w:t>
                      </w:r>
                      <w:proofErr w:type="spellEnd"/>
                      <w:r w:rsidRPr="000B23F3">
                        <w:rPr>
                          <w:rFonts w:ascii="Calibri" w:hAnsi="Calibri"/>
                          <w:i/>
                          <w:iCs/>
                          <w:sz w:val="17"/>
                          <w:szCs w:val="17"/>
                        </w:rPr>
                        <w:t xml:space="preserve">: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292A72" w:rsidRPr="000B23F3" w:rsidRDefault="00292A72" w:rsidP="00292A72">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292A72" w:rsidRPr="000B23F3" w:rsidRDefault="00292A72" w:rsidP="00292A72">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292A72" w:rsidRDefault="00292A72" w:rsidP="00292A72">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292A72" w:rsidRPr="00D16A36" w:rsidRDefault="00292A72" w:rsidP="00292A72">
                      <w:pPr>
                        <w:jc w:val="both"/>
                        <w:rPr>
                          <w:rFonts w:ascii="Calibri" w:hAnsi="Calibri"/>
                          <w:i/>
                          <w:iCs/>
                          <w:sz w:val="17"/>
                          <w:szCs w:val="17"/>
                        </w:rPr>
                      </w:pPr>
                    </w:p>
                    <w:p w:rsidR="00292A72" w:rsidRPr="00D16A36" w:rsidRDefault="00292A72" w:rsidP="00292A72">
                      <w:pPr>
                        <w:pStyle w:val="intertitlucoloanastanga"/>
                        <w:rPr>
                          <w:b/>
                          <w:sz w:val="16"/>
                          <w:szCs w:val="16"/>
                        </w:rPr>
                      </w:pPr>
                      <w:r w:rsidRPr="00D16A36">
                        <w:rPr>
                          <w:b/>
                          <w:sz w:val="16"/>
                          <w:szCs w:val="16"/>
                        </w:rPr>
                        <w:t>BINE DE STIUT</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292A72" w:rsidRPr="00D16A36" w:rsidRDefault="00292A72" w:rsidP="00292A72">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292A72" w:rsidRPr="000B692F" w:rsidRDefault="00292A72" w:rsidP="00292A72">
                      <w:pPr>
                        <w:pStyle w:val="intertitlucoloanastanga"/>
                        <w:rPr>
                          <w:color w:val="000000"/>
                          <w:szCs w:val="20"/>
                        </w:rPr>
                      </w:pPr>
                    </w:p>
                    <w:p w:rsidR="00C07103" w:rsidRPr="00FF4B5E" w:rsidRDefault="00C07103" w:rsidP="00292A72">
                      <w:pPr>
                        <w:jc w:val="both"/>
                        <w:rPr>
                          <w:b/>
                        </w:rPr>
                      </w:pPr>
                    </w:p>
                    <w:p w:rsidR="00C07103" w:rsidRPr="000B692F" w:rsidRDefault="00C07103" w:rsidP="00E31C33">
                      <w:pPr>
                        <w:pStyle w:val="intertitlucoloanastanga"/>
                        <w:rPr>
                          <w:szCs w:val="20"/>
                        </w:rPr>
                      </w:pPr>
                    </w:p>
                  </w:txbxContent>
                </v:textbox>
                <w10:wrap type="tight" anchorx="page" anchory="page"/>
              </v:shape>
            </w:pict>
          </mc:Fallback>
        </mc:AlternateContent>
      </w:r>
    </w:p>
    <w:p w:rsidR="000B11F6" w:rsidRDefault="00D27FEE" w:rsidP="000B11F6">
      <w:pPr>
        <w:pStyle w:val="Textgeneral"/>
      </w:pPr>
      <w:r>
        <w:rPr>
          <w:noProof/>
        </w:rPr>
        <w:lastRenderedPageBreak/>
        <mc:AlternateContent>
          <mc:Choice Requires="wps">
            <w:drawing>
              <wp:anchor distT="0" distB="0" distL="114300" distR="114300" simplePos="0" relativeHeight="251657216" behindDoc="0" locked="0" layoutInCell="1" allowOverlap="1">
                <wp:simplePos x="0" y="0"/>
                <wp:positionH relativeFrom="page">
                  <wp:posOffset>2646045</wp:posOffset>
                </wp:positionH>
                <wp:positionV relativeFrom="page">
                  <wp:posOffset>350520</wp:posOffset>
                </wp:positionV>
                <wp:extent cx="4821555" cy="10245090"/>
                <wp:effectExtent l="0" t="0" r="0" b="0"/>
                <wp:wrapTight wrapText="bothSides">
                  <wp:wrapPolygon edited="0">
                    <wp:start x="0" y="0"/>
                    <wp:lineTo x="21600" y="0"/>
                    <wp:lineTo x="21600" y="21600"/>
                    <wp:lineTo x="0" y="21600"/>
                    <wp:lineTo x="0" y="0"/>
                  </wp:wrapPolygon>
                </wp:wrapTight>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1555" cy="10245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margin-left:208.35pt;margin-top:27.6pt;width:379.65pt;height:80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" filled="f"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360045</wp:posOffset>
                </wp:positionH>
                <wp:positionV relativeFrom="page">
                  <wp:posOffset>360045</wp:posOffset>
                </wp:positionV>
                <wp:extent cx="2057400" cy="10098405"/>
                <wp:effectExtent l="0" t="0" r="1905" b="0"/>
                <wp:wrapTight wrapText="bothSides">
                  <wp:wrapPolygon edited="0">
                    <wp:start x="0" y="0"/>
                    <wp:lineTo x="21600" y="0"/>
                    <wp:lineTo x="21600" y="21600"/>
                    <wp:lineTo x="0" y="21600"/>
                    <wp:lineTo x="0" y="0"/>
                  </wp:wrapPolygon>
                </wp:wrapTight>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09840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margin-left:28.35pt;margin-top:28.35pt;width:162pt;height:795.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" fillcolor="#f4f2b2"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page">
                  <wp:posOffset>360045</wp:posOffset>
                </wp:positionH>
                <wp:positionV relativeFrom="page">
                  <wp:posOffset>360045</wp:posOffset>
                </wp:positionV>
                <wp:extent cx="2057400" cy="9540240"/>
                <wp:effectExtent l="0" t="0" r="1905" b="0"/>
                <wp:wrapTight wrapText="bothSides">
                  <wp:wrapPolygon edited="0">
                    <wp:start x="0" y="0"/>
                    <wp:lineTo x="21600" y="0"/>
                    <wp:lineTo x="21600" y="21600"/>
                    <wp:lineTo x="0" y="21600"/>
                    <wp:lineTo x="0" y="0"/>
                  </wp:wrapPolygon>
                </wp:wrapTight>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28.35pt;margin-top:28.35pt;width:162pt;height:75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" fillcolor="#f4f2b2" stroked="f">
                <v:textbox style="mso-next-textbox:#Text Box 21" inset=",7.2pt,,7.2pt">
                  <w:txbxContent/>
                </v:textbox>
                <w10:wrap type="tight" anchorx="page" anchory="page"/>
              </v:shape>
            </w:pict>
          </mc:Fallback>
        </mc:AlternateContent>
      </w:r>
    </w:p>
    <w:p w:rsidR="00A16359" w:rsidRPr="002F0E26" w:rsidRDefault="008D0120" w:rsidP="002F0E26">
      <w:pPr>
        <w:pStyle w:val="Textgeneral"/>
      </w:pPr>
      <w:r>
        <w:rPr>
          <w:noProof/>
        </w:rPr>
        <w:lastRenderedPageBreak/>
        <mc:AlternateContent>
          <mc:Choice Requires="wps">
            <w:drawing>
              <wp:anchor distT="0" distB="0" distL="114300" distR="114300" simplePos="0" relativeHeight="251661312" behindDoc="0" locked="0" layoutInCell="1" allowOverlap="1" wp14:anchorId="3404D214" wp14:editId="37FC2AD3">
                <wp:simplePos x="0" y="0"/>
                <wp:positionH relativeFrom="margin">
                  <wp:align>left</wp:align>
                </wp:positionH>
                <wp:positionV relativeFrom="page">
                  <wp:posOffset>1171575</wp:posOffset>
                </wp:positionV>
                <wp:extent cx="2162175" cy="2990850"/>
                <wp:effectExtent l="0" t="0" r="9525" b="0"/>
                <wp:wrapTight wrapText="bothSides">
                  <wp:wrapPolygon edited="0">
                    <wp:start x="0" y="0"/>
                    <wp:lineTo x="0" y="21462"/>
                    <wp:lineTo x="21505" y="21462"/>
                    <wp:lineTo x="21505" y="0"/>
                    <wp:lineTo x="0" y="0"/>
                  </wp:wrapPolygon>
                </wp:wrapTight>
                <wp:docPr id="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299085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3F00" w:rsidRDefault="00273F00" w:rsidP="00273F00">
                            <w:pPr>
                              <w:pStyle w:val="intertitlucoloanastanga"/>
                            </w:pPr>
                            <w:r w:rsidRPr="005A3A1C">
                              <w:rPr>
                                <w:b/>
                              </w:rPr>
                              <w:t>observații</w:t>
                            </w:r>
                            <w:r w:rsidRPr="005203E7">
                              <w:t xml:space="preserve"> </w:t>
                            </w:r>
                          </w:p>
                          <w:p w:rsidR="00273F00" w:rsidRPr="00734BB9"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273F00" w:rsidRPr="00734BB9" w:rsidRDefault="00273F00" w:rsidP="00273F00">
                            <w:pPr>
                              <w:pStyle w:val="bulletscoloanastanga"/>
                              <w:numPr>
                                <w:ilvl w:val="0"/>
                                <w:numId w:val="0"/>
                              </w:numPr>
                              <w:ind w:left="170" w:hanging="170"/>
                              <w:rPr>
                                <w:b/>
                              </w:rPr>
                            </w:pPr>
                            <w:r w:rsidRPr="00734BB9">
                              <w:rPr>
                                <w:b/>
                              </w:rPr>
                              <w:t>Camere Standard</w:t>
                            </w:r>
                          </w:p>
                          <w:p w:rsidR="00320CA7" w:rsidRDefault="00273F00" w:rsidP="00320CA7">
                            <w:pPr>
                              <w:pStyle w:val="bulletscoloanastanga"/>
                              <w:numPr>
                                <w:ilvl w:val="0"/>
                                <w:numId w:val="0"/>
                              </w:numPr>
                              <w:rPr>
                                <w:rFonts w:eastAsia="Calibri" w:cs="Symbol"/>
                                <w:szCs w:val="20"/>
                              </w:rPr>
                            </w:pPr>
                            <w:r>
                              <w:t xml:space="preserve">Reducerile </w:t>
                            </w:r>
                            <w:r w:rsidR="00AD3BFD">
                              <w:t xml:space="preserve">sunt valabile pentru plata </w:t>
                            </w:r>
                            <w:r>
                              <w:t xml:space="preserve">unui avans de </w:t>
                            </w:r>
                            <w:r w:rsidR="00320CA7" w:rsidRPr="00320CA7">
                              <w:rPr>
                                <w:rFonts w:eastAsia="Calibri" w:cs="Symbol"/>
                                <w:szCs w:val="20"/>
                              </w:rPr>
                              <w:tab/>
                            </w:r>
                          </w:p>
                          <w:p w:rsidR="00320CA7" w:rsidRPr="00320CA7" w:rsidRDefault="00320CA7" w:rsidP="00320CA7">
                            <w:pPr>
                              <w:pStyle w:val="bulletscoloanastanga"/>
                              <w:numPr>
                                <w:ilvl w:val="0"/>
                                <w:numId w:val="0"/>
                              </w:numPr>
                              <w:rPr>
                                <w:rFonts w:eastAsia="Calibri" w:cs="Symbol"/>
                                <w:szCs w:val="20"/>
                              </w:rPr>
                            </w:pPr>
                            <w:r>
                              <w:rPr>
                                <w:rFonts w:eastAsia="Calibri" w:cs="Symbol"/>
                                <w:szCs w:val="20"/>
                              </w:rPr>
                              <w:t xml:space="preserve">    -  </w:t>
                            </w:r>
                            <w:r w:rsidR="005403B0">
                              <w:rPr>
                                <w:rFonts w:eastAsia="Calibri" w:cs="Symbol"/>
                                <w:szCs w:val="20"/>
                              </w:rPr>
                              <w:t>2</w:t>
                            </w:r>
                            <w:r w:rsidR="001711B0">
                              <w:rPr>
                                <w:rFonts w:eastAsia="Calibri" w:cs="Symbol"/>
                                <w:szCs w:val="20"/>
                              </w:rPr>
                              <w:t>0</w:t>
                            </w:r>
                            <w:r w:rsidRPr="00320CA7">
                              <w:rPr>
                                <w:rFonts w:eastAsia="Calibri" w:cs="Symbol"/>
                                <w:szCs w:val="20"/>
                              </w:rPr>
                              <w:t>% avans la inscriere;</w:t>
                            </w:r>
                          </w:p>
                          <w:p w:rsidR="00320CA7" w:rsidRPr="00320CA7" w:rsidRDefault="005403B0" w:rsidP="00320CA7">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 xml:space="preserve">restul pana la </w:t>
                            </w:r>
                            <w:r w:rsidR="001711B0">
                              <w:rPr>
                                <w:rFonts w:eastAsia="Calibri" w:cs="Symbol"/>
                                <w:szCs w:val="20"/>
                              </w:rPr>
                              <w:t>50</w:t>
                            </w:r>
                            <w:r w:rsidR="00320CA7" w:rsidRPr="00320CA7">
                              <w:rPr>
                                <w:rFonts w:eastAsia="Calibri" w:cs="Symbol"/>
                                <w:szCs w:val="20"/>
                              </w:rPr>
                              <w:t>% la expirarea perioadei de EB;</w:t>
                            </w:r>
                          </w:p>
                          <w:p w:rsidR="00273F00" w:rsidRPr="008D0120" w:rsidRDefault="00320CA7" w:rsidP="008D0120">
                            <w:pPr>
                              <w:pStyle w:val="bulletscoloanastanga"/>
                              <w:numPr>
                                <w:ilvl w:val="0"/>
                                <w:numId w:val="0"/>
                              </w:numPr>
                              <w:ind w:left="170" w:hanging="170"/>
                              <w:rPr>
                                <w:rFonts w:eastAsia="Calibri" w:cs="Symbol"/>
                                <w:szCs w:val="20"/>
                              </w:rPr>
                            </w:pPr>
                            <w:r w:rsidRPr="00320CA7">
                              <w:rPr>
                                <w:rFonts w:eastAsia="Calibri" w:cs="Symbol"/>
                                <w:szCs w:val="20"/>
                              </w:rPr>
                              <w:t xml:space="preserve">   -</w:t>
                            </w:r>
                            <w:r w:rsidRPr="00320CA7">
                              <w:rPr>
                                <w:rFonts w:eastAsia="Calibri" w:cs="Symbol"/>
                                <w:szCs w:val="20"/>
                              </w:rPr>
                              <w:tab/>
                            </w:r>
                            <w:r w:rsidR="005403B0">
                              <w:rPr>
                                <w:rFonts w:eastAsia="Calibri" w:cs="Symbol"/>
                                <w:szCs w:val="20"/>
                              </w:rPr>
                              <w:t xml:space="preserve">diferenta cu pana la </w:t>
                            </w:r>
                            <w:r w:rsidRPr="00320CA7">
                              <w:rPr>
                                <w:rFonts w:eastAsia="Calibri" w:cs="Symbol"/>
                                <w:szCs w:val="20"/>
                              </w:rPr>
                              <w:t>21 de zile inainte de check-in.</w:t>
                            </w:r>
                          </w:p>
                          <w:p w:rsidR="00AD3BFD" w:rsidRDefault="00AD3BFD" w:rsidP="00273F00">
                            <w:pPr>
                              <w:jc w:val="both"/>
                              <w:rPr>
                                <w:rFonts w:ascii="Calibri" w:eastAsia="Cambria" w:hAnsi="Calibri"/>
                                <w:i/>
                                <w:sz w:val="17"/>
                                <w:szCs w:val="17"/>
                              </w:rPr>
                            </w:pPr>
                          </w:p>
                          <w:p w:rsidR="00273F00" w:rsidRPr="00273F00" w:rsidRDefault="00273F00" w:rsidP="00273F00">
                            <w:pPr>
                              <w:jc w:val="both"/>
                              <w:rPr>
                                <w:rFonts w:ascii="Calibri" w:eastAsia="Cambria" w:hAnsi="Calibri"/>
                                <w:i/>
                                <w:sz w:val="17"/>
                                <w:szCs w:val="17"/>
                              </w:rPr>
                            </w:pPr>
                            <w:r w:rsidRPr="00273F00">
                              <w:rPr>
                                <w:rFonts w:ascii="Calibri" w:eastAsia="Cambria" w:hAnsi="Calibri"/>
                                <w:i/>
                                <w:sz w:val="17"/>
                                <w:szCs w:val="17"/>
                              </w:rPr>
                              <w:t>Rezervările efectuate în perioada de first minute /early booking nu permit modificări de nume sau anulări. Reducerile se aplică doar la pachetul de bază, acestea nu se aplică la taxe sau suplimente.</w:t>
                            </w:r>
                          </w:p>
                          <w:p w:rsidR="008716AB" w:rsidRPr="005203E7" w:rsidRDefault="008716AB" w:rsidP="008716AB">
                            <w:pPr>
                              <w:pStyle w:val="bulletscoloanastanga"/>
                              <w:numPr>
                                <w:ilvl w:val="0"/>
                                <w:numId w:val="0"/>
                              </w:numPr>
                              <w:ind w:left="17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4D214" id="Text Box 38" o:spid="_x0000_s1031" type="#_x0000_t202" style="position:absolute;margin-left:0;margin-top:92.25pt;width:170.25pt;height:235.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" fillcolor="#f4f2b2" stroked="f">
                <v:textbox inset=",7.2pt,,7.2pt">
                  <w:txbxContent>
                    <w:p w:rsidR="00273F00" w:rsidRDefault="00273F00" w:rsidP="00273F00">
                      <w:pPr>
                        <w:pStyle w:val="intertitlucoloanastanga"/>
                      </w:pPr>
                      <w:r w:rsidRPr="005A3A1C">
                        <w:rPr>
                          <w:b/>
                        </w:rPr>
                        <w:t>observații</w:t>
                      </w:r>
                      <w:r w:rsidRPr="005203E7">
                        <w:t xml:space="preserve"> </w:t>
                      </w:r>
                    </w:p>
                    <w:p w:rsidR="00273F00" w:rsidRPr="00734BB9"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273F00" w:rsidRPr="00734BB9" w:rsidRDefault="00273F00" w:rsidP="00273F00">
                      <w:pPr>
                        <w:pStyle w:val="bulletscoloanastanga"/>
                        <w:numPr>
                          <w:ilvl w:val="0"/>
                          <w:numId w:val="0"/>
                        </w:numPr>
                        <w:ind w:left="170" w:hanging="170"/>
                        <w:rPr>
                          <w:b/>
                        </w:rPr>
                      </w:pPr>
                      <w:r w:rsidRPr="00734BB9">
                        <w:rPr>
                          <w:b/>
                        </w:rPr>
                        <w:t>Camere Standard</w:t>
                      </w:r>
                    </w:p>
                    <w:p w:rsidR="00320CA7" w:rsidRDefault="00273F00" w:rsidP="00320CA7">
                      <w:pPr>
                        <w:pStyle w:val="bulletscoloanastanga"/>
                        <w:numPr>
                          <w:ilvl w:val="0"/>
                          <w:numId w:val="0"/>
                        </w:numPr>
                        <w:rPr>
                          <w:rFonts w:eastAsia="Calibri" w:cs="Symbol"/>
                          <w:szCs w:val="20"/>
                        </w:rPr>
                      </w:pPr>
                      <w:r>
                        <w:t xml:space="preserve">Reducerile </w:t>
                      </w:r>
                      <w:r w:rsidR="00AD3BFD">
                        <w:t xml:space="preserve">sunt valabile pentru plata </w:t>
                      </w:r>
                      <w:r>
                        <w:t xml:space="preserve">unui avans de </w:t>
                      </w:r>
                      <w:r w:rsidR="00320CA7" w:rsidRPr="00320CA7">
                        <w:rPr>
                          <w:rFonts w:eastAsia="Calibri" w:cs="Symbol"/>
                          <w:szCs w:val="20"/>
                        </w:rPr>
                        <w:tab/>
                      </w:r>
                    </w:p>
                    <w:p w:rsidR="00320CA7" w:rsidRPr="00320CA7" w:rsidRDefault="00320CA7" w:rsidP="00320CA7">
                      <w:pPr>
                        <w:pStyle w:val="bulletscoloanastanga"/>
                        <w:numPr>
                          <w:ilvl w:val="0"/>
                          <w:numId w:val="0"/>
                        </w:numPr>
                        <w:rPr>
                          <w:rFonts w:eastAsia="Calibri" w:cs="Symbol"/>
                          <w:szCs w:val="20"/>
                        </w:rPr>
                      </w:pPr>
                      <w:r>
                        <w:rPr>
                          <w:rFonts w:eastAsia="Calibri" w:cs="Symbol"/>
                          <w:szCs w:val="20"/>
                        </w:rPr>
                        <w:t xml:space="preserve">    -  </w:t>
                      </w:r>
                      <w:r w:rsidR="005403B0">
                        <w:rPr>
                          <w:rFonts w:eastAsia="Calibri" w:cs="Symbol"/>
                          <w:szCs w:val="20"/>
                        </w:rPr>
                        <w:t>2</w:t>
                      </w:r>
                      <w:r w:rsidR="001711B0">
                        <w:rPr>
                          <w:rFonts w:eastAsia="Calibri" w:cs="Symbol"/>
                          <w:szCs w:val="20"/>
                        </w:rPr>
                        <w:t>0</w:t>
                      </w:r>
                      <w:r w:rsidRPr="00320CA7">
                        <w:rPr>
                          <w:rFonts w:eastAsia="Calibri" w:cs="Symbol"/>
                          <w:szCs w:val="20"/>
                        </w:rPr>
                        <w:t>% avans la inscriere;</w:t>
                      </w:r>
                    </w:p>
                    <w:p w:rsidR="00320CA7" w:rsidRPr="00320CA7" w:rsidRDefault="005403B0" w:rsidP="00320CA7">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 xml:space="preserve">restul pana la </w:t>
                      </w:r>
                      <w:r w:rsidR="001711B0">
                        <w:rPr>
                          <w:rFonts w:eastAsia="Calibri" w:cs="Symbol"/>
                          <w:szCs w:val="20"/>
                        </w:rPr>
                        <w:t>50</w:t>
                      </w:r>
                      <w:r w:rsidR="00320CA7" w:rsidRPr="00320CA7">
                        <w:rPr>
                          <w:rFonts w:eastAsia="Calibri" w:cs="Symbol"/>
                          <w:szCs w:val="20"/>
                        </w:rPr>
                        <w:t>% la expirarea perioadei de EB;</w:t>
                      </w:r>
                    </w:p>
                    <w:p w:rsidR="00273F00" w:rsidRPr="008D0120" w:rsidRDefault="00320CA7" w:rsidP="008D0120">
                      <w:pPr>
                        <w:pStyle w:val="bulletscoloanastanga"/>
                        <w:numPr>
                          <w:ilvl w:val="0"/>
                          <w:numId w:val="0"/>
                        </w:numPr>
                        <w:ind w:left="170" w:hanging="170"/>
                        <w:rPr>
                          <w:rFonts w:eastAsia="Calibri" w:cs="Symbol"/>
                          <w:szCs w:val="20"/>
                        </w:rPr>
                      </w:pPr>
                      <w:r w:rsidRPr="00320CA7">
                        <w:rPr>
                          <w:rFonts w:eastAsia="Calibri" w:cs="Symbol"/>
                          <w:szCs w:val="20"/>
                        </w:rPr>
                        <w:t xml:space="preserve">   -</w:t>
                      </w:r>
                      <w:r w:rsidRPr="00320CA7">
                        <w:rPr>
                          <w:rFonts w:eastAsia="Calibri" w:cs="Symbol"/>
                          <w:szCs w:val="20"/>
                        </w:rPr>
                        <w:tab/>
                      </w:r>
                      <w:r w:rsidR="005403B0">
                        <w:rPr>
                          <w:rFonts w:eastAsia="Calibri" w:cs="Symbol"/>
                          <w:szCs w:val="20"/>
                        </w:rPr>
                        <w:t xml:space="preserve">diferenta cu pana la </w:t>
                      </w:r>
                      <w:r w:rsidRPr="00320CA7">
                        <w:rPr>
                          <w:rFonts w:eastAsia="Calibri" w:cs="Symbol"/>
                          <w:szCs w:val="20"/>
                        </w:rPr>
                        <w:t>21 de zile inainte de check-in.</w:t>
                      </w:r>
                    </w:p>
                    <w:p w:rsidR="00AD3BFD" w:rsidRDefault="00AD3BFD" w:rsidP="00273F00">
                      <w:pPr>
                        <w:jc w:val="both"/>
                        <w:rPr>
                          <w:rFonts w:ascii="Calibri" w:eastAsia="Cambria" w:hAnsi="Calibri"/>
                          <w:i/>
                          <w:sz w:val="17"/>
                          <w:szCs w:val="17"/>
                        </w:rPr>
                      </w:pPr>
                    </w:p>
                    <w:p w:rsidR="00273F00" w:rsidRPr="00273F00" w:rsidRDefault="00273F00" w:rsidP="00273F00">
                      <w:pPr>
                        <w:jc w:val="both"/>
                        <w:rPr>
                          <w:rFonts w:ascii="Calibri" w:eastAsia="Cambria" w:hAnsi="Calibri"/>
                          <w:i/>
                          <w:sz w:val="17"/>
                          <w:szCs w:val="17"/>
                        </w:rPr>
                      </w:pPr>
                      <w:r w:rsidRPr="00273F00">
                        <w:rPr>
                          <w:rFonts w:ascii="Calibri" w:eastAsia="Cambria" w:hAnsi="Calibri"/>
                          <w:i/>
                          <w:sz w:val="17"/>
                          <w:szCs w:val="17"/>
                        </w:rPr>
                        <w:t>Rezervările efectuate în perioada de first minute /early booking nu permit modificări de nume sau anulări. Reducerile se aplică doar la pachetul de bază, acestea nu se aplică la taxe sau suplimente.</w:t>
                      </w:r>
                    </w:p>
                    <w:p w:rsidR="008716AB" w:rsidRPr="005203E7" w:rsidRDefault="008716AB" w:rsidP="008716AB">
                      <w:pPr>
                        <w:pStyle w:val="bulletscoloanastanga"/>
                        <w:numPr>
                          <w:ilvl w:val="0"/>
                          <w:numId w:val="0"/>
                        </w:numPr>
                        <w:ind w:left="170"/>
                      </w:pPr>
                    </w:p>
                  </w:txbxContent>
                </v:textbox>
                <w10:wrap type="tight" anchorx="margin" anchory="page"/>
              </v:shape>
            </w:pict>
          </mc:Fallback>
        </mc:AlternateContent>
      </w:r>
      <w:r w:rsidR="00D27FEE">
        <w:rPr>
          <w:noProof/>
        </w:rPr>
        <mc:AlternateContent>
          <mc:Choice Requires="wps">
            <w:drawing>
              <wp:anchor distT="0" distB="0" distL="114300" distR="114300" simplePos="0" relativeHeight="251660288" behindDoc="0" locked="0" layoutInCell="1" allowOverlap="1" wp14:anchorId="30AEDA3C" wp14:editId="3EF6F58E">
                <wp:simplePos x="0" y="0"/>
                <wp:positionH relativeFrom="page">
                  <wp:posOffset>379095</wp:posOffset>
                </wp:positionH>
                <wp:positionV relativeFrom="page">
                  <wp:posOffset>455295</wp:posOffset>
                </wp:positionV>
                <wp:extent cx="6840220" cy="861060"/>
                <wp:effectExtent l="0" t="0" r="635" b="0"/>
                <wp:wrapTight wrapText="bothSides">
                  <wp:wrapPolygon edited="0">
                    <wp:start x="0" y="0"/>
                    <wp:lineTo x="21600" y="0"/>
                    <wp:lineTo x="21600" y="21600"/>
                    <wp:lineTo x="0" y="21600"/>
                    <wp:lineTo x="0" y="0"/>
                  </wp:wrapPolygon>
                </wp:wrapTight>
                <wp:docPr id="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6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286114" w:rsidP="000B11F6">
                            <w:pPr>
                              <w:pStyle w:val="Titluhotel"/>
                              <w:rPr>
                                <w:b/>
                              </w:rPr>
                            </w:pPr>
                            <w:r w:rsidRPr="00286114">
                              <w:rPr>
                                <w:b/>
                                <w:sz w:val="44"/>
                                <w:szCs w:val="44"/>
                              </w:rPr>
                              <w:t xml:space="preserve">River Studios – Paleokastrita </w:t>
                            </w:r>
                            <w:r w:rsidR="00C2540A" w:rsidRPr="00242552">
                              <w:rPr>
                                <w:b/>
                                <w:sz w:val="44"/>
                                <w:szCs w:val="44"/>
                              </w:rPr>
                              <w:t xml:space="preserve">– </w:t>
                            </w:r>
                            <w:r w:rsidR="00862ED6">
                              <w:rPr>
                                <w:b/>
                                <w:sz w:val="44"/>
                                <w:szCs w:val="44"/>
                              </w:rPr>
                              <w:t>Self Catering</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EDA3C" id="Text Box 35" o:spid="_x0000_s1032" type="#_x0000_t202" style="position:absolute;margin-left:29.85pt;margin-top:35.85pt;width:538.6pt;height:67.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" filled="f" stroked="f">
                <v:textbox inset=",7.2pt,,7.2pt">
                  <w:txbxContent>
                    <w:p w:rsidR="008114E3" w:rsidRPr="00EC0822" w:rsidRDefault="00286114" w:rsidP="000B11F6">
                      <w:pPr>
                        <w:pStyle w:val="Titluhotel"/>
                        <w:rPr>
                          <w:b/>
                        </w:rPr>
                      </w:pPr>
                      <w:r w:rsidRPr="00286114">
                        <w:rPr>
                          <w:b/>
                          <w:sz w:val="44"/>
                          <w:szCs w:val="44"/>
                        </w:rPr>
                        <w:t xml:space="preserve">River Studios – Paleokastrita </w:t>
                      </w:r>
                      <w:r w:rsidR="00C2540A" w:rsidRPr="00242552">
                        <w:rPr>
                          <w:b/>
                          <w:sz w:val="44"/>
                          <w:szCs w:val="44"/>
                        </w:rPr>
                        <w:t xml:space="preserve">– </w:t>
                      </w:r>
                      <w:r w:rsidR="00862ED6">
                        <w:rPr>
                          <w:b/>
                          <w:sz w:val="44"/>
                          <w:szCs w:val="44"/>
                        </w:rPr>
                        <w:t>Self Catering</w:t>
                      </w:r>
                    </w:p>
                    <w:p w:rsidR="008114E3" w:rsidRPr="00EC0822" w:rsidRDefault="008114E3" w:rsidP="004E6FCF">
                      <w:pPr>
                        <w:pStyle w:val="Textgeneral"/>
                        <w:rPr>
                          <w:b/>
                          <w:noProof/>
                        </w:rPr>
                      </w:pPr>
                    </w:p>
                  </w:txbxContent>
                </v:textbox>
                <w10:wrap type="tight" anchorx="page" anchory="page"/>
              </v:shape>
            </w:pict>
          </mc:Fallback>
        </mc:AlternateContent>
      </w:r>
      <w:r w:rsidR="00D27FEE">
        <w:rPr>
          <w:noProof/>
        </w:rPr>
        <mc:AlternateContent>
          <mc:Choice Requires="wps">
            <w:drawing>
              <wp:anchor distT="0" distB="0" distL="114300" distR="114300" simplePos="0" relativeHeight="251659264" behindDoc="0" locked="0" layoutInCell="1" allowOverlap="1" wp14:anchorId="2337268C" wp14:editId="15CE9A29">
                <wp:simplePos x="0" y="0"/>
                <wp:positionH relativeFrom="page">
                  <wp:posOffset>2520950</wp:posOffset>
                </wp:positionH>
                <wp:positionV relativeFrom="page">
                  <wp:posOffset>1144905</wp:posOffset>
                </wp:positionV>
                <wp:extent cx="4679315" cy="3645535"/>
                <wp:effectExtent l="0" t="1905" r="635" b="635"/>
                <wp:wrapTight wrapText="bothSides">
                  <wp:wrapPolygon edited="0">
                    <wp:start x="0" y="0"/>
                    <wp:lineTo x="21600" y="0"/>
                    <wp:lineTo x="21600" y="21600"/>
                    <wp:lineTo x="0" y="21600"/>
                    <wp:lineTo x="0" y="0"/>
                  </wp:wrapPolygon>
                </wp:wrapTight>
                <wp:docPr id="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3645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C55" w:rsidRPr="00D714A7" w:rsidRDefault="00AD0C55" w:rsidP="00D714A7">
                            <w:pPr>
                              <w:pStyle w:val="Intertitlutextlung"/>
                              <w:numPr>
                                <w:ilvl w:val="0"/>
                                <w:numId w:val="0"/>
                              </w:numPr>
                              <w:jc w:val="both"/>
                              <w:rPr>
                                <w:b w:val="0"/>
                                <w:color w:val="auto"/>
                                <w:sz w:val="22"/>
                                <w:szCs w:val="22"/>
                                <w:lang w:val="fr-FR"/>
                              </w:rPr>
                            </w:pPr>
                          </w:p>
                          <w:p w:rsidR="00D714A7" w:rsidRPr="001131FA" w:rsidRDefault="00D714A7" w:rsidP="00286114">
                            <w:pPr>
                              <w:pStyle w:val="Intertitlutextlung"/>
                              <w:rPr>
                                <w:color w:val="auto"/>
                                <w:szCs w:val="22"/>
                                <w:lang w:val="fr-FR"/>
                              </w:rPr>
                            </w:pPr>
                            <w:proofErr w:type="spellStart"/>
                            <w:r w:rsidRPr="001131FA">
                              <w:rPr>
                                <w:color w:val="FF0000"/>
                                <w:szCs w:val="22"/>
                                <w:lang w:val="fr-FR"/>
                              </w:rPr>
                              <w:t>Localizare</w:t>
                            </w:r>
                            <w:proofErr w:type="spellEnd"/>
                            <w:r w:rsidRPr="001131FA">
                              <w:rPr>
                                <w:color w:val="FF0000"/>
                                <w:szCs w:val="22"/>
                                <w:lang w:val="fr-FR"/>
                              </w:rPr>
                              <w:t>:</w:t>
                            </w:r>
                            <w:r w:rsidRPr="001131FA">
                              <w:rPr>
                                <w:color w:val="auto"/>
                                <w:szCs w:val="22"/>
                                <w:lang w:val="fr-FR"/>
                              </w:rPr>
                              <w:t xml:space="preserve"> </w:t>
                            </w:r>
                            <w:proofErr w:type="spellStart"/>
                            <w:r w:rsidR="00286114" w:rsidRPr="001131FA">
                              <w:rPr>
                                <w:b w:val="0"/>
                                <w:color w:val="auto"/>
                                <w:szCs w:val="22"/>
                                <w:lang w:val="fr-FR"/>
                              </w:rPr>
                              <w:t>Studiourile</w:t>
                            </w:r>
                            <w:proofErr w:type="spellEnd"/>
                            <w:r w:rsidR="00286114" w:rsidRPr="001131FA">
                              <w:rPr>
                                <w:b w:val="0"/>
                                <w:color w:val="auto"/>
                                <w:szCs w:val="22"/>
                                <w:lang w:val="fr-FR"/>
                              </w:rPr>
                              <w:t xml:space="preserve"> River </w:t>
                            </w:r>
                            <w:proofErr w:type="spellStart"/>
                            <w:r w:rsidR="00286114" w:rsidRPr="001131FA">
                              <w:rPr>
                                <w:b w:val="0"/>
                                <w:color w:val="auto"/>
                                <w:szCs w:val="22"/>
                                <w:lang w:val="fr-FR"/>
                              </w:rPr>
                              <w:t>sunt</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situate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de-a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lungul</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drumului</w:t>
                            </w:r>
                            <w:proofErr w:type="spellEnd"/>
                            <w:r w:rsidR="00286114" w:rsidRPr="001131FA">
                              <w:rPr>
                                <w:b w:val="0"/>
                                <w:color w:val="auto"/>
                                <w:szCs w:val="22"/>
                                <w:lang w:val="fr-FR"/>
                              </w:rPr>
                              <w:t xml:space="preserve"> principal care duce </w:t>
                            </w:r>
                            <w:proofErr w:type="spellStart"/>
                            <w:r w:rsidR="00286114" w:rsidRPr="001131FA">
                              <w:rPr>
                                <w:b w:val="0"/>
                                <w:color w:val="auto"/>
                                <w:szCs w:val="22"/>
                                <w:lang w:val="fr-FR"/>
                              </w:rPr>
                              <w:t>spre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stațiunea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Paleokatrita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Sunt</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înconjurate</w:t>
                            </w:r>
                            <w:proofErr w:type="spellEnd"/>
                            <w:r w:rsidR="00286114" w:rsidRPr="001131FA">
                              <w:rPr>
                                <w:b w:val="0"/>
                                <w:color w:val="auto"/>
                                <w:szCs w:val="22"/>
                                <w:lang w:val="fr-FR"/>
                              </w:rPr>
                              <w:t xml:space="preserve"> de </w:t>
                            </w:r>
                            <w:proofErr w:type="spellStart"/>
                            <w:r w:rsidR="00286114" w:rsidRPr="001131FA">
                              <w:rPr>
                                <w:b w:val="0"/>
                                <w:color w:val="auto"/>
                                <w:szCs w:val="22"/>
                                <w:lang w:val="fr-FR"/>
                              </w:rPr>
                              <w:t>vegetație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luxuriantă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verde</w:t>
                            </w:r>
                            <w:proofErr w:type="spellEnd"/>
                            <w:r w:rsidR="00286114" w:rsidRPr="001131FA">
                              <w:rPr>
                                <w:b w:val="0"/>
                                <w:color w:val="auto"/>
                                <w:szCs w:val="22"/>
                                <w:lang w:val="fr-FR"/>
                              </w:rPr>
                              <w:t xml:space="preserve">, care </w:t>
                            </w:r>
                            <w:proofErr w:type="spellStart"/>
                            <w:r w:rsidR="00286114" w:rsidRPr="001131FA">
                              <w:rPr>
                                <w:b w:val="0"/>
                                <w:color w:val="auto"/>
                                <w:szCs w:val="22"/>
                                <w:lang w:val="fr-FR"/>
                              </w:rPr>
                              <w:t>oferă</w:t>
                            </w:r>
                            <w:proofErr w:type="spellEnd"/>
                            <w:r w:rsidR="00286114" w:rsidRPr="001131FA">
                              <w:rPr>
                                <w:b w:val="0"/>
                                <w:color w:val="auto"/>
                                <w:szCs w:val="22"/>
                                <w:lang w:val="fr-FR"/>
                              </w:rPr>
                              <w:t xml:space="preserve"> un </w:t>
                            </w:r>
                            <w:proofErr w:type="spellStart"/>
                            <w:r w:rsidR="00286114" w:rsidRPr="001131FA">
                              <w:rPr>
                                <w:b w:val="0"/>
                                <w:color w:val="auto"/>
                                <w:szCs w:val="22"/>
                                <w:lang w:val="fr-FR"/>
                              </w:rPr>
                              <w:t>peisaj</w:t>
                            </w:r>
                            <w:proofErr w:type="spellEnd"/>
                            <w:r w:rsidR="00286114" w:rsidRPr="001131FA">
                              <w:rPr>
                                <w:b w:val="0"/>
                                <w:color w:val="auto"/>
                                <w:szCs w:val="22"/>
                                <w:lang w:val="fr-FR"/>
                              </w:rPr>
                              <w:t xml:space="preserve"> de vis. La 800 m se </w:t>
                            </w:r>
                            <w:proofErr w:type="spellStart"/>
                            <w:r w:rsidR="00286114" w:rsidRPr="001131FA">
                              <w:rPr>
                                <w:b w:val="0"/>
                                <w:color w:val="auto"/>
                                <w:szCs w:val="22"/>
                                <w:lang w:val="fr-FR"/>
                              </w:rPr>
                              <w:t>află</w:t>
                            </w:r>
                            <w:proofErr w:type="spellEnd"/>
                            <w:r w:rsidR="00286114" w:rsidRPr="001131FA">
                              <w:rPr>
                                <w:b w:val="0"/>
                                <w:color w:val="auto"/>
                                <w:szCs w:val="22"/>
                                <w:lang w:val="fr-FR"/>
                              </w:rPr>
                              <w:t xml:space="preserve"> la </w:t>
                            </w:r>
                            <w:proofErr w:type="spellStart"/>
                            <w:r w:rsidR="00286114" w:rsidRPr="001131FA">
                              <w:rPr>
                                <w:b w:val="0"/>
                                <w:color w:val="auto"/>
                                <w:szCs w:val="22"/>
                                <w:lang w:val="fr-FR"/>
                              </w:rPr>
                              <w:t>cea</w:t>
                            </w:r>
                            <w:proofErr w:type="spellEnd"/>
                            <w:r w:rsidR="00286114" w:rsidRPr="001131FA">
                              <w:rPr>
                                <w:b w:val="0"/>
                                <w:color w:val="auto"/>
                                <w:szCs w:val="22"/>
                                <w:lang w:val="fr-FR"/>
                              </w:rPr>
                              <w:t xml:space="preserve"> mai </w:t>
                            </w:r>
                            <w:proofErr w:type="spellStart"/>
                            <w:r w:rsidR="00286114" w:rsidRPr="001131FA">
                              <w:rPr>
                                <w:b w:val="0"/>
                                <w:color w:val="auto"/>
                                <w:szCs w:val="22"/>
                                <w:lang w:val="fr-FR"/>
                              </w:rPr>
                              <w:t>apropiată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plajă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Lagrota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din</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Paleokastritsa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iar</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plajă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Plajă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Agia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Triadă</w:t>
                            </w:r>
                            <w:proofErr w:type="spellEnd"/>
                            <w:r w:rsidR="00286114" w:rsidRPr="001131FA">
                              <w:rPr>
                                <w:b w:val="0"/>
                                <w:color w:val="auto"/>
                                <w:szCs w:val="22"/>
                                <w:lang w:val="fr-FR"/>
                              </w:rPr>
                              <w:t xml:space="preserve"> </w:t>
                            </w:r>
                            <w:proofErr w:type="gramStart"/>
                            <w:r w:rsidR="00286114" w:rsidRPr="001131FA">
                              <w:rPr>
                                <w:b w:val="0"/>
                                <w:color w:val="auto"/>
                                <w:szCs w:val="22"/>
                                <w:lang w:val="fr-FR"/>
                              </w:rPr>
                              <w:t>la</w:t>
                            </w:r>
                            <w:proofErr w:type="gramEnd"/>
                            <w:r w:rsidR="00286114" w:rsidRPr="001131FA">
                              <w:rPr>
                                <w:b w:val="0"/>
                                <w:color w:val="auto"/>
                                <w:szCs w:val="22"/>
                                <w:lang w:val="fr-FR"/>
                              </w:rPr>
                              <w:t xml:space="preserve"> 1 km. </w:t>
                            </w:r>
                            <w:proofErr w:type="spellStart"/>
                            <w:r w:rsidR="00286114" w:rsidRPr="001131FA">
                              <w:rPr>
                                <w:b w:val="0"/>
                                <w:color w:val="auto"/>
                                <w:szCs w:val="22"/>
                                <w:lang w:val="fr-FR"/>
                              </w:rPr>
                              <w:t>În</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apropierea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unității</w:t>
                            </w:r>
                            <w:proofErr w:type="spellEnd"/>
                            <w:r w:rsidR="00286114" w:rsidRPr="001131FA">
                              <w:rPr>
                                <w:b w:val="0"/>
                                <w:color w:val="auto"/>
                                <w:szCs w:val="22"/>
                                <w:lang w:val="fr-FR"/>
                              </w:rPr>
                              <w:t xml:space="preserve"> de </w:t>
                            </w:r>
                            <w:proofErr w:type="spellStart"/>
                            <w:r w:rsidR="00286114" w:rsidRPr="001131FA">
                              <w:rPr>
                                <w:b w:val="0"/>
                                <w:color w:val="auto"/>
                                <w:szCs w:val="22"/>
                                <w:lang w:val="fr-FR"/>
                              </w:rPr>
                              <w:t>cazare</w:t>
                            </w:r>
                            <w:proofErr w:type="spellEnd"/>
                            <w:r w:rsidR="00286114" w:rsidRPr="001131FA">
                              <w:rPr>
                                <w:b w:val="0"/>
                                <w:color w:val="auto"/>
                                <w:szCs w:val="22"/>
                                <w:lang w:val="fr-FR"/>
                              </w:rPr>
                              <w:t xml:space="preserve"> se </w:t>
                            </w:r>
                            <w:proofErr w:type="spellStart"/>
                            <w:r w:rsidR="00286114" w:rsidRPr="001131FA">
                              <w:rPr>
                                <w:b w:val="0"/>
                                <w:color w:val="auto"/>
                                <w:szCs w:val="22"/>
                                <w:lang w:val="fr-FR"/>
                              </w:rPr>
                              <w:t>găsesc</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restaurante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și</w:t>
                            </w:r>
                            <w:proofErr w:type="spellEnd"/>
                            <w:r w:rsidR="00286114" w:rsidRPr="001131FA">
                              <w:rPr>
                                <w:b w:val="0"/>
                                <w:color w:val="auto"/>
                                <w:szCs w:val="22"/>
                                <w:lang w:val="fr-FR"/>
                              </w:rPr>
                              <w:t xml:space="preserve"> un </w:t>
                            </w:r>
                            <w:proofErr w:type="spellStart"/>
                            <w:r w:rsidR="00286114" w:rsidRPr="001131FA">
                              <w:rPr>
                                <w:b w:val="0"/>
                                <w:color w:val="auto"/>
                                <w:szCs w:val="22"/>
                                <w:lang w:val="fr-FR"/>
                              </w:rPr>
                              <w:t>supermarket</w:t>
                            </w:r>
                            <w:proofErr w:type="spellEnd"/>
                            <w:r w:rsidR="00286114" w:rsidRPr="001131FA">
                              <w:rPr>
                                <w:b w:val="0"/>
                                <w:color w:val="auto"/>
                                <w:szCs w:val="22"/>
                                <w:lang w:val="fr-FR"/>
                              </w:rPr>
                              <w:t>.</w:t>
                            </w:r>
                          </w:p>
                          <w:p w:rsidR="00AD0C55" w:rsidRPr="001131FA" w:rsidRDefault="00AD0C55" w:rsidP="00AD0C55">
                            <w:pPr>
                              <w:pStyle w:val="Intertitlutextlung"/>
                              <w:numPr>
                                <w:ilvl w:val="0"/>
                                <w:numId w:val="0"/>
                              </w:numPr>
                              <w:jc w:val="both"/>
                              <w:rPr>
                                <w:b w:val="0"/>
                                <w:color w:val="auto"/>
                                <w:szCs w:val="22"/>
                                <w:lang w:val="fr-FR"/>
                              </w:rPr>
                            </w:pPr>
                          </w:p>
                          <w:p w:rsidR="00D714A7" w:rsidRPr="001131FA" w:rsidRDefault="00D714A7" w:rsidP="00286114">
                            <w:pPr>
                              <w:pStyle w:val="Intertitlutextlung"/>
                              <w:rPr>
                                <w:color w:val="auto"/>
                                <w:szCs w:val="22"/>
                                <w:lang w:val="fr-FR"/>
                              </w:rPr>
                            </w:pPr>
                            <w:proofErr w:type="spellStart"/>
                            <w:r w:rsidRPr="001131FA">
                              <w:rPr>
                                <w:color w:val="FF0000"/>
                                <w:szCs w:val="22"/>
                                <w:lang w:val="fr-FR"/>
                              </w:rPr>
                              <w:t>Facilități</w:t>
                            </w:r>
                            <w:proofErr w:type="spellEnd"/>
                            <w:r w:rsidRPr="001131FA">
                              <w:rPr>
                                <w:color w:val="FF0000"/>
                                <w:szCs w:val="22"/>
                                <w:lang w:val="fr-FR"/>
                              </w:rPr>
                              <w:t xml:space="preserve"> studio-</w:t>
                            </w:r>
                            <w:proofErr w:type="spellStart"/>
                            <w:r w:rsidRPr="001131FA">
                              <w:rPr>
                                <w:color w:val="FF0000"/>
                                <w:szCs w:val="22"/>
                                <w:lang w:val="fr-FR"/>
                              </w:rPr>
                              <w:t>uri</w:t>
                            </w:r>
                            <w:proofErr w:type="spellEnd"/>
                            <w:r w:rsidRPr="001131FA">
                              <w:rPr>
                                <w:color w:val="FF0000"/>
                                <w:szCs w:val="22"/>
                                <w:lang w:val="fr-FR"/>
                              </w:rPr>
                              <w:t>:</w:t>
                            </w:r>
                            <w:r w:rsidRPr="001131FA">
                              <w:rPr>
                                <w:color w:val="auto"/>
                                <w:szCs w:val="22"/>
                                <w:lang w:val="fr-FR"/>
                              </w:rPr>
                              <w:t xml:space="preserve"> </w:t>
                            </w:r>
                            <w:proofErr w:type="spellStart"/>
                            <w:r w:rsidR="00286114" w:rsidRPr="001131FA">
                              <w:rPr>
                                <w:b w:val="0"/>
                                <w:color w:val="auto"/>
                                <w:szCs w:val="22"/>
                                <w:lang w:val="fr-FR"/>
                              </w:rPr>
                              <w:t>Proprietatea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oferă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unităţi</w:t>
                            </w:r>
                            <w:proofErr w:type="spellEnd"/>
                            <w:r w:rsidR="00286114" w:rsidRPr="001131FA">
                              <w:rPr>
                                <w:b w:val="0"/>
                                <w:color w:val="auto"/>
                                <w:szCs w:val="22"/>
                                <w:lang w:val="fr-FR"/>
                              </w:rPr>
                              <w:t xml:space="preserve"> de </w:t>
                            </w:r>
                            <w:proofErr w:type="spellStart"/>
                            <w:r w:rsidR="00286114" w:rsidRPr="001131FA">
                              <w:rPr>
                                <w:b w:val="0"/>
                                <w:color w:val="auto"/>
                                <w:szCs w:val="22"/>
                                <w:lang w:val="fr-FR"/>
                              </w:rPr>
                              <w:t>cazare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în</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sistem</w:t>
                            </w:r>
                            <w:proofErr w:type="spellEnd"/>
                            <w:r w:rsidR="00286114" w:rsidRPr="001131FA">
                              <w:rPr>
                                <w:b w:val="0"/>
                                <w:color w:val="auto"/>
                                <w:szCs w:val="22"/>
                                <w:lang w:val="fr-FR"/>
                              </w:rPr>
                              <w:t xml:space="preserve"> self-catering si </w:t>
                            </w:r>
                            <w:proofErr w:type="spellStart"/>
                            <w:r w:rsidR="00286114" w:rsidRPr="001131FA">
                              <w:rPr>
                                <w:b w:val="0"/>
                                <w:color w:val="auto"/>
                                <w:szCs w:val="22"/>
                                <w:lang w:val="fr-FR"/>
                              </w:rPr>
                              <w:t>dispune</w:t>
                            </w:r>
                            <w:proofErr w:type="spellEnd"/>
                            <w:r w:rsidR="00286114" w:rsidRPr="001131FA">
                              <w:rPr>
                                <w:b w:val="0"/>
                                <w:color w:val="auto"/>
                                <w:szCs w:val="22"/>
                                <w:lang w:val="fr-FR"/>
                              </w:rPr>
                              <w:t xml:space="preserve"> de </w:t>
                            </w:r>
                            <w:proofErr w:type="spellStart"/>
                            <w:r w:rsidR="00286114" w:rsidRPr="001131FA">
                              <w:rPr>
                                <w:b w:val="0"/>
                                <w:color w:val="auto"/>
                                <w:szCs w:val="22"/>
                                <w:lang w:val="fr-FR"/>
                              </w:rPr>
                              <w:t>gradină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parcare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În</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grădină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sunt</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disponibile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șezlonguri</w:t>
                            </w:r>
                            <w:proofErr w:type="spellEnd"/>
                            <w:r w:rsidR="00286114" w:rsidRPr="001131FA">
                              <w:rPr>
                                <w:b w:val="0"/>
                                <w:color w:val="auto"/>
                                <w:szCs w:val="22"/>
                                <w:lang w:val="fr-FR"/>
                              </w:rPr>
                              <w:t xml:space="preserve"> gratuite. </w:t>
                            </w:r>
                            <w:proofErr w:type="spellStart"/>
                            <w:r w:rsidR="00286114" w:rsidRPr="001131FA">
                              <w:rPr>
                                <w:b w:val="0"/>
                                <w:color w:val="auto"/>
                                <w:szCs w:val="22"/>
                                <w:lang w:val="fr-FR"/>
                              </w:rPr>
                              <w:t>Oaspeţii</w:t>
                            </w:r>
                            <w:proofErr w:type="spellEnd"/>
                            <w:r w:rsidR="00286114" w:rsidRPr="001131FA">
                              <w:rPr>
                                <w:b w:val="0"/>
                                <w:color w:val="auto"/>
                                <w:szCs w:val="22"/>
                                <w:lang w:val="fr-FR"/>
                              </w:rPr>
                              <w:t xml:space="preserve"> pot </w:t>
                            </w:r>
                            <w:proofErr w:type="spellStart"/>
                            <w:r w:rsidR="00286114" w:rsidRPr="001131FA">
                              <w:rPr>
                                <w:b w:val="0"/>
                                <w:color w:val="auto"/>
                                <w:szCs w:val="22"/>
                                <w:lang w:val="fr-FR"/>
                              </w:rPr>
                              <w:t>folosi</w:t>
                            </w:r>
                            <w:proofErr w:type="spellEnd"/>
                            <w:r w:rsidR="00286114" w:rsidRPr="001131FA">
                              <w:rPr>
                                <w:b w:val="0"/>
                                <w:color w:val="auto"/>
                                <w:szCs w:val="22"/>
                                <w:lang w:val="fr-FR"/>
                              </w:rPr>
                              <w:t xml:space="preserve"> gratuit </w:t>
                            </w:r>
                            <w:proofErr w:type="spellStart"/>
                            <w:r w:rsidR="00286114" w:rsidRPr="001131FA">
                              <w:rPr>
                                <w:b w:val="0"/>
                                <w:color w:val="auto"/>
                                <w:szCs w:val="22"/>
                                <w:lang w:val="fr-FR"/>
                              </w:rPr>
                              <w:t>facilitățile</w:t>
                            </w:r>
                            <w:proofErr w:type="spellEnd"/>
                            <w:r w:rsidR="00286114" w:rsidRPr="001131FA">
                              <w:rPr>
                                <w:b w:val="0"/>
                                <w:color w:val="auto"/>
                                <w:szCs w:val="22"/>
                                <w:lang w:val="fr-FR"/>
                              </w:rPr>
                              <w:t xml:space="preserve"> de </w:t>
                            </w:r>
                            <w:proofErr w:type="spellStart"/>
                            <w:r w:rsidR="00286114" w:rsidRPr="001131FA">
                              <w:rPr>
                                <w:b w:val="0"/>
                                <w:color w:val="auto"/>
                                <w:szCs w:val="22"/>
                                <w:lang w:val="fr-FR"/>
                              </w:rPr>
                              <w:t>grătar</w:t>
                            </w:r>
                            <w:proofErr w:type="spellEnd"/>
                            <w:r w:rsidR="00286114" w:rsidRPr="001131FA">
                              <w:rPr>
                                <w:b w:val="0"/>
                                <w:color w:val="auto"/>
                                <w:szCs w:val="22"/>
                                <w:lang w:val="fr-FR"/>
                              </w:rPr>
                              <w:t>.</w:t>
                            </w:r>
                          </w:p>
                          <w:p w:rsidR="00AD0C55" w:rsidRPr="001131FA" w:rsidRDefault="00AD0C55" w:rsidP="00AD0C55">
                            <w:pPr>
                              <w:pStyle w:val="Intertitlutextlung"/>
                              <w:numPr>
                                <w:ilvl w:val="0"/>
                                <w:numId w:val="0"/>
                              </w:numPr>
                              <w:jc w:val="both"/>
                              <w:rPr>
                                <w:b w:val="0"/>
                                <w:color w:val="auto"/>
                                <w:szCs w:val="22"/>
                                <w:lang w:val="fr-FR"/>
                              </w:rPr>
                            </w:pPr>
                          </w:p>
                          <w:p w:rsidR="00415C67" w:rsidRPr="001131FA" w:rsidRDefault="00D714A7" w:rsidP="00286114">
                            <w:pPr>
                              <w:pStyle w:val="Intertitlutextlung"/>
                              <w:rPr>
                                <w:color w:val="auto"/>
                                <w:szCs w:val="22"/>
                                <w:lang w:val="fr-FR"/>
                              </w:rPr>
                            </w:pPr>
                            <w:proofErr w:type="spellStart"/>
                            <w:r w:rsidRPr="001131FA">
                              <w:rPr>
                                <w:color w:val="FF0000"/>
                                <w:szCs w:val="22"/>
                                <w:lang w:val="fr-FR"/>
                              </w:rPr>
                              <w:t>Facilități</w:t>
                            </w:r>
                            <w:proofErr w:type="spellEnd"/>
                            <w:r w:rsidRPr="001131FA">
                              <w:rPr>
                                <w:color w:val="FF0000"/>
                                <w:szCs w:val="22"/>
                                <w:lang w:val="fr-FR"/>
                              </w:rPr>
                              <w:t xml:space="preserve"> </w:t>
                            </w:r>
                            <w:proofErr w:type="spellStart"/>
                            <w:r w:rsidRPr="001131FA">
                              <w:rPr>
                                <w:color w:val="FF0000"/>
                                <w:szCs w:val="22"/>
                                <w:lang w:val="fr-FR"/>
                              </w:rPr>
                              <w:t>camere</w:t>
                            </w:r>
                            <w:proofErr w:type="spellEnd"/>
                            <w:r w:rsidRPr="001131FA">
                              <w:rPr>
                                <w:color w:val="FF0000"/>
                                <w:szCs w:val="22"/>
                                <w:lang w:val="fr-FR"/>
                              </w:rPr>
                              <w:t>:</w:t>
                            </w:r>
                            <w:r w:rsidRPr="001131FA">
                              <w:rPr>
                                <w:color w:val="auto"/>
                                <w:szCs w:val="22"/>
                                <w:lang w:val="fr-FR"/>
                              </w:rPr>
                              <w:t xml:space="preserve"> </w:t>
                            </w:r>
                            <w:proofErr w:type="spellStart"/>
                            <w:r w:rsidR="00286114" w:rsidRPr="001131FA">
                              <w:rPr>
                                <w:b w:val="0"/>
                                <w:color w:val="auto"/>
                                <w:szCs w:val="22"/>
                                <w:lang w:val="fr-FR"/>
                              </w:rPr>
                              <w:t>Studiourile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sunt</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dotate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cu</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chicinetă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utilată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minifrigider</w:t>
                            </w:r>
                            <w:proofErr w:type="spellEnd"/>
                            <w:r w:rsidR="00286114" w:rsidRPr="001131FA">
                              <w:rPr>
                                <w:b w:val="0"/>
                                <w:color w:val="auto"/>
                                <w:szCs w:val="22"/>
                                <w:lang w:val="fr-FR"/>
                              </w:rPr>
                              <w:t xml:space="preserve">, balcon, TV, </w:t>
                            </w:r>
                            <w:proofErr w:type="spellStart"/>
                            <w:r w:rsidR="00286114" w:rsidRPr="001131FA">
                              <w:rPr>
                                <w:b w:val="0"/>
                                <w:color w:val="auto"/>
                                <w:szCs w:val="22"/>
                                <w:lang w:val="fr-FR"/>
                              </w:rPr>
                              <w:t>aer</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condiționat</w:t>
                            </w:r>
                            <w:proofErr w:type="spellEnd"/>
                            <w:r w:rsidR="00286114" w:rsidRPr="001131FA">
                              <w:rPr>
                                <w:b w:val="0"/>
                                <w:color w:val="auto"/>
                                <w:szCs w:val="22"/>
                                <w:lang w:val="fr-FR"/>
                              </w:rPr>
                              <w:t xml:space="preserve"> (contra </w:t>
                            </w:r>
                            <w:proofErr w:type="spellStart"/>
                            <w:r w:rsidR="00286114" w:rsidRPr="001131FA">
                              <w:rPr>
                                <w:b w:val="0"/>
                                <w:color w:val="auto"/>
                                <w:szCs w:val="22"/>
                                <w:lang w:val="fr-FR"/>
                              </w:rPr>
                              <w:t>cost</w:t>
                            </w:r>
                            <w:proofErr w:type="spellEnd"/>
                            <w:r w:rsidR="00286114" w:rsidRPr="001131FA">
                              <w:rPr>
                                <w:b w:val="0"/>
                                <w:color w:val="auto"/>
                                <w:szCs w:val="22"/>
                                <w:lang w:val="fr-FR"/>
                              </w:rPr>
                              <w:t xml:space="preserve">), baie </w:t>
                            </w:r>
                            <w:proofErr w:type="spellStart"/>
                            <w:r w:rsidR="00286114" w:rsidRPr="001131FA">
                              <w:rPr>
                                <w:b w:val="0"/>
                                <w:color w:val="auto"/>
                                <w:szCs w:val="22"/>
                                <w:lang w:val="fr-FR"/>
                              </w:rPr>
                              <w:t>proprie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cu</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duș</w:t>
                            </w:r>
                            <w:proofErr w:type="spellEnd"/>
                            <w:r w:rsidR="00286114" w:rsidRPr="001131FA">
                              <w:rPr>
                                <w:b w:val="0"/>
                                <w:color w:val="auto"/>
                                <w:szCs w:val="22"/>
                                <w:lang w:val="fr-FR"/>
                              </w:rPr>
                              <w:t>.</w:t>
                            </w:r>
                          </w:p>
                          <w:p w:rsidR="00286114" w:rsidRPr="001131FA" w:rsidRDefault="00286114" w:rsidP="00286114">
                            <w:pPr>
                              <w:pStyle w:val="Listparagraf"/>
                              <w:rPr>
                                <w:sz w:val="20"/>
                                <w:szCs w:val="22"/>
                                <w:lang w:val="fr-FR"/>
                              </w:rPr>
                            </w:pPr>
                          </w:p>
                          <w:p w:rsidR="00286114" w:rsidRPr="001131FA" w:rsidRDefault="00286114" w:rsidP="00286114">
                            <w:pPr>
                              <w:pStyle w:val="Intertitlutextlung"/>
                              <w:numPr>
                                <w:ilvl w:val="0"/>
                                <w:numId w:val="0"/>
                              </w:numPr>
                              <w:jc w:val="both"/>
                              <w:rPr>
                                <w:b w:val="0"/>
                                <w:color w:val="auto"/>
                                <w:szCs w:val="22"/>
                                <w:lang w:val="fr-FR"/>
                              </w:rPr>
                            </w:pPr>
                          </w:p>
                          <w:p w:rsidR="00286114" w:rsidRPr="001131FA" w:rsidRDefault="00286114" w:rsidP="00286114">
                            <w:pPr>
                              <w:pStyle w:val="Intertitlutextlung"/>
                              <w:rPr>
                                <w:color w:val="auto"/>
                                <w:szCs w:val="22"/>
                                <w:lang w:val="fr-FR"/>
                              </w:rPr>
                            </w:pPr>
                            <w:proofErr w:type="spellStart"/>
                            <w:r w:rsidRPr="001131FA">
                              <w:rPr>
                                <w:color w:val="FF0000"/>
                                <w:szCs w:val="22"/>
                                <w:lang w:val="fr-FR"/>
                              </w:rPr>
                              <w:t>Plaja</w:t>
                            </w:r>
                            <w:proofErr w:type="spellEnd"/>
                            <w:r w:rsidRPr="001131FA">
                              <w:rPr>
                                <w:color w:val="FF0000"/>
                                <w:szCs w:val="22"/>
                                <w:lang w:val="fr-FR"/>
                              </w:rPr>
                              <w:t>:</w:t>
                            </w:r>
                            <w:r w:rsidRPr="001131FA">
                              <w:rPr>
                                <w:color w:val="auto"/>
                                <w:szCs w:val="22"/>
                                <w:lang w:val="fr-FR"/>
                              </w:rPr>
                              <w:t xml:space="preserve"> </w:t>
                            </w:r>
                            <w:proofErr w:type="spellStart"/>
                            <w:r w:rsidRPr="001131FA">
                              <w:rPr>
                                <w:b w:val="0"/>
                                <w:color w:val="auto"/>
                                <w:szCs w:val="22"/>
                                <w:lang w:val="fr-FR"/>
                              </w:rPr>
                              <w:t>Paleokastritsa</w:t>
                            </w:r>
                            <w:proofErr w:type="spellEnd"/>
                            <w:r w:rsidRPr="001131FA">
                              <w:rPr>
                                <w:b w:val="0"/>
                                <w:color w:val="auto"/>
                                <w:szCs w:val="22"/>
                                <w:lang w:val="fr-FR"/>
                              </w:rPr>
                              <w:t xml:space="preserve"> are 3 </w:t>
                            </w:r>
                            <w:proofErr w:type="spellStart"/>
                            <w:r w:rsidRPr="001131FA">
                              <w:rPr>
                                <w:b w:val="0"/>
                                <w:color w:val="auto"/>
                                <w:szCs w:val="22"/>
                                <w:lang w:val="fr-FR"/>
                              </w:rPr>
                              <w:t>plaje</w:t>
                            </w:r>
                            <w:proofErr w:type="spellEnd"/>
                            <w:r w:rsidRPr="001131FA">
                              <w:rPr>
                                <w:b w:val="0"/>
                                <w:color w:val="auto"/>
                                <w:szCs w:val="22"/>
                                <w:lang w:val="fr-FR"/>
                              </w:rPr>
                              <w:t xml:space="preserve"> </w:t>
                            </w:r>
                            <w:proofErr w:type="spellStart"/>
                            <w:r w:rsidRPr="001131FA">
                              <w:rPr>
                                <w:b w:val="0"/>
                                <w:color w:val="auto"/>
                                <w:szCs w:val="22"/>
                                <w:lang w:val="fr-FR"/>
                              </w:rPr>
                              <w:t>cu</w:t>
                            </w:r>
                            <w:proofErr w:type="spellEnd"/>
                            <w:r w:rsidRPr="001131FA">
                              <w:rPr>
                                <w:b w:val="0"/>
                                <w:color w:val="auto"/>
                                <w:szCs w:val="22"/>
                                <w:lang w:val="fr-FR"/>
                              </w:rPr>
                              <w:t xml:space="preserve"> Blue Flag, </w:t>
                            </w:r>
                            <w:proofErr w:type="spellStart"/>
                            <w:r w:rsidRPr="001131FA">
                              <w:rPr>
                                <w:b w:val="0"/>
                                <w:color w:val="auto"/>
                                <w:szCs w:val="22"/>
                                <w:lang w:val="fr-FR"/>
                              </w:rPr>
                              <w:t>una</w:t>
                            </w:r>
                            <w:proofErr w:type="spellEnd"/>
                            <w:r w:rsidRPr="001131FA">
                              <w:rPr>
                                <w:b w:val="0"/>
                                <w:color w:val="auto"/>
                                <w:szCs w:val="22"/>
                                <w:lang w:val="fr-FR"/>
                              </w:rPr>
                              <w:t xml:space="preserve"> </w:t>
                            </w:r>
                            <w:proofErr w:type="spellStart"/>
                            <w:r w:rsidRPr="001131FA">
                              <w:rPr>
                                <w:b w:val="0"/>
                                <w:color w:val="auto"/>
                                <w:szCs w:val="22"/>
                                <w:lang w:val="fr-FR"/>
                              </w:rPr>
                              <w:t>cu</w:t>
                            </w:r>
                            <w:proofErr w:type="spellEnd"/>
                            <w:r w:rsidRPr="001131FA">
                              <w:rPr>
                                <w:b w:val="0"/>
                                <w:color w:val="auto"/>
                                <w:szCs w:val="22"/>
                                <w:lang w:val="fr-FR"/>
                              </w:rPr>
                              <w:t xml:space="preserve"> </w:t>
                            </w:r>
                            <w:proofErr w:type="spellStart"/>
                            <w:r w:rsidRPr="001131FA">
                              <w:rPr>
                                <w:b w:val="0"/>
                                <w:color w:val="auto"/>
                                <w:szCs w:val="22"/>
                                <w:lang w:val="fr-FR"/>
                              </w:rPr>
                              <w:t>nisip</w:t>
                            </w:r>
                            <w:proofErr w:type="spellEnd"/>
                            <w:r w:rsidRPr="001131FA">
                              <w:rPr>
                                <w:b w:val="0"/>
                                <w:color w:val="auto"/>
                                <w:szCs w:val="22"/>
                                <w:lang w:val="fr-FR"/>
                              </w:rPr>
                              <w:t xml:space="preserve"> </w:t>
                            </w:r>
                            <w:proofErr w:type="spellStart"/>
                            <w:r w:rsidRPr="001131FA">
                              <w:rPr>
                                <w:b w:val="0"/>
                                <w:color w:val="auto"/>
                                <w:szCs w:val="22"/>
                                <w:lang w:val="fr-FR"/>
                              </w:rPr>
                              <w:t>fîn</w:t>
                            </w:r>
                            <w:proofErr w:type="spellEnd"/>
                            <w:r w:rsidRPr="001131FA">
                              <w:rPr>
                                <w:b w:val="0"/>
                                <w:color w:val="auto"/>
                                <w:szCs w:val="22"/>
                                <w:lang w:val="fr-FR"/>
                              </w:rPr>
                              <w:t xml:space="preserve">, </w:t>
                            </w:r>
                            <w:proofErr w:type="spellStart"/>
                            <w:r w:rsidRPr="001131FA">
                              <w:rPr>
                                <w:b w:val="0"/>
                                <w:color w:val="auto"/>
                                <w:szCs w:val="22"/>
                                <w:lang w:val="fr-FR"/>
                              </w:rPr>
                              <w:t>iar</w:t>
                            </w:r>
                            <w:proofErr w:type="spellEnd"/>
                            <w:r w:rsidRPr="001131FA">
                              <w:rPr>
                                <w:b w:val="0"/>
                                <w:color w:val="auto"/>
                                <w:szCs w:val="22"/>
                                <w:lang w:val="fr-FR"/>
                              </w:rPr>
                              <w:t xml:space="preserve"> 2 </w:t>
                            </w:r>
                            <w:proofErr w:type="spellStart"/>
                            <w:r w:rsidRPr="001131FA">
                              <w:rPr>
                                <w:b w:val="0"/>
                                <w:color w:val="auto"/>
                                <w:szCs w:val="22"/>
                                <w:lang w:val="fr-FR"/>
                              </w:rPr>
                              <w:t>sunt</w:t>
                            </w:r>
                            <w:proofErr w:type="spellEnd"/>
                            <w:r w:rsidRPr="001131FA">
                              <w:rPr>
                                <w:b w:val="0"/>
                                <w:color w:val="auto"/>
                                <w:szCs w:val="22"/>
                                <w:lang w:val="fr-FR"/>
                              </w:rPr>
                              <w:t xml:space="preserve"> </w:t>
                            </w:r>
                            <w:proofErr w:type="spellStart"/>
                            <w:r w:rsidRPr="001131FA">
                              <w:rPr>
                                <w:b w:val="0"/>
                                <w:color w:val="auto"/>
                                <w:szCs w:val="22"/>
                                <w:lang w:val="fr-FR"/>
                              </w:rPr>
                              <w:t>cu</w:t>
                            </w:r>
                            <w:proofErr w:type="spellEnd"/>
                            <w:r w:rsidRPr="001131FA">
                              <w:rPr>
                                <w:b w:val="0"/>
                                <w:color w:val="auto"/>
                                <w:szCs w:val="22"/>
                                <w:lang w:val="fr-FR"/>
                              </w:rPr>
                              <w:t xml:space="preserve"> </w:t>
                            </w:r>
                            <w:proofErr w:type="spellStart"/>
                            <w:r w:rsidRPr="001131FA">
                              <w:rPr>
                                <w:b w:val="0"/>
                                <w:color w:val="auto"/>
                                <w:szCs w:val="22"/>
                                <w:lang w:val="fr-FR"/>
                              </w:rPr>
                              <w:t>nisip</w:t>
                            </w:r>
                            <w:proofErr w:type="spellEnd"/>
                            <w:r w:rsidRPr="001131FA">
                              <w:rPr>
                                <w:b w:val="0"/>
                                <w:color w:val="auto"/>
                                <w:szCs w:val="22"/>
                                <w:lang w:val="fr-FR"/>
                              </w:rPr>
                              <w:t xml:space="preserve"> </w:t>
                            </w:r>
                            <w:proofErr w:type="spellStart"/>
                            <w:r w:rsidRPr="001131FA">
                              <w:rPr>
                                <w:b w:val="0"/>
                                <w:color w:val="auto"/>
                                <w:szCs w:val="22"/>
                                <w:lang w:val="fr-FR"/>
                              </w:rPr>
                              <w:t>și</w:t>
                            </w:r>
                            <w:proofErr w:type="spellEnd"/>
                            <w:r w:rsidRPr="001131FA">
                              <w:rPr>
                                <w:b w:val="0"/>
                                <w:color w:val="auto"/>
                                <w:szCs w:val="22"/>
                                <w:lang w:val="fr-FR"/>
                              </w:rPr>
                              <w:t xml:space="preserve"> </w:t>
                            </w:r>
                            <w:proofErr w:type="spellStart"/>
                            <w:r w:rsidRPr="001131FA">
                              <w:rPr>
                                <w:b w:val="0"/>
                                <w:color w:val="auto"/>
                                <w:szCs w:val="22"/>
                                <w:lang w:val="fr-FR"/>
                              </w:rPr>
                              <w:t>pietricele</w:t>
                            </w:r>
                            <w:proofErr w:type="spellEnd"/>
                            <w:r w:rsidRPr="001131FA">
                              <w:rPr>
                                <w:b w:val="0"/>
                                <w:color w:val="auto"/>
                                <w:szCs w:val="22"/>
                                <w:lang w:val="fr-FR"/>
                              </w:rPr>
                              <w:t xml:space="preserve">. </w:t>
                            </w:r>
                            <w:proofErr w:type="spellStart"/>
                            <w:r w:rsidRPr="001131FA">
                              <w:rPr>
                                <w:b w:val="0"/>
                                <w:color w:val="auto"/>
                                <w:szCs w:val="22"/>
                                <w:lang w:val="fr-FR"/>
                              </w:rPr>
                              <w:t>Din</w:t>
                            </w:r>
                            <w:proofErr w:type="spellEnd"/>
                            <w:r w:rsidRPr="001131FA">
                              <w:rPr>
                                <w:b w:val="0"/>
                                <w:color w:val="auto"/>
                                <w:szCs w:val="22"/>
                                <w:lang w:val="fr-FR"/>
                              </w:rPr>
                              <w:t xml:space="preserve"> </w:t>
                            </w:r>
                            <w:proofErr w:type="spellStart"/>
                            <w:r w:rsidRPr="001131FA">
                              <w:rPr>
                                <w:b w:val="0"/>
                                <w:color w:val="auto"/>
                                <w:szCs w:val="22"/>
                                <w:lang w:val="fr-FR"/>
                              </w:rPr>
                              <w:t>portul</w:t>
                            </w:r>
                            <w:proofErr w:type="spellEnd"/>
                            <w:r w:rsidRPr="001131FA">
                              <w:rPr>
                                <w:b w:val="0"/>
                                <w:color w:val="auto"/>
                                <w:szCs w:val="22"/>
                                <w:lang w:val="fr-FR"/>
                              </w:rPr>
                              <w:t xml:space="preserve"> local, se pot face </w:t>
                            </w:r>
                            <w:proofErr w:type="spellStart"/>
                            <w:r w:rsidRPr="001131FA">
                              <w:rPr>
                                <w:b w:val="0"/>
                                <w:color w:val="auto"/>
                                <w:szCs w:val="22"/>
                                <w:lang w:val="fr-FR"/>
                              </w:rPr>
                              <w:t>plimbări</w:t>
                            </w:r>
                            <w:proofErr w:type="spellEnd"/>
                            <w:r w:rsidRPr="001131FA">
                              <w:rPr>
                                <w:b w:val="0"/>
                                <w:color w:val="auto"/>
                                <w:szCs w:val="22"/>
                                <w:lang w:val="fr-FR"/>
                              </w:rPr>
                              <w:t xml:space="preserve"> </w:t>
                            </w:r>
                            <w:proofErr w:type="spellStart"/>
                            <w:r w:rsidRPr="001131FA">
                              <w:rPr>
                                <w:b w:val="0"/>
                                <w:color w:val="auto"/>
                                <w:szCs w:val="22"/>
                                <w:lang w:val="fr-FR"/>
                              </w:rPr>
                              <w:t>în</w:t>
                            </w:r>
                            <w:proofErr w:type="spellEnd"/>
                            <w:r w:rsidRPr="001131FA">
                              <w:rPr>
                                <w:b w:val="0"/>
                                <w:color w:val="auto"/>
                                <w:szCs w:val="22"/>
                                <w:lang w:val="fr-FR"/>
                              </w:rPr>
                              <w:t xml:space="preserve"> </w:t>
                            </w:r>
                            <w:proofErr w:type="spellStart"/>
                            <w:r w:rsidRPr="001131FA">
                              <w:rPr>
                                <w:b w:val="0"/>
                                <w:color w:val="auto"/>
                                <w:szCs w:val="22"/>
                                <w:lang w:val="fr-FR"/>
                              </w:rPr>
                              <w:t>cele</w:t>
                            </w:r>
                            <w:proofErr w:type="spellEnd"/>
                            <w:r w:rsidRPr="001131FA">
                              <w:rPr>
                                <w:b w:val="0"/>
                                <w:color w:val="auto"/>
                                <w:szCs w:val="22"/>
                                <w:lang w:val="fr-FR"/>
                              </w:rPr>
                              <w:t xml:space="preserve"> 6 </w:t>
                            </w:r>
                            <w:proofErr w:type="spellStart"/>
                            <w:r w:rsidRPr="001131FA">
                              <w:rPr>
                                <w:b w:val="0"/>
                                <w:color w:val="auto"/>
                                <w:szCs w:val="22"/>
                                <w:lang w:val="fr-FR"/>
                              </w:rPr>
                              <w:t>golfulețe</w:t>
                            </w:r>
                            <w:proofErr w:type="spellEnd"/>
                            <w:r w:rsidRPr="001131FA">
                              <w:rPr>
                                <w:b w:val="0"/>
                                <w:color w:val="auto"/>
                                <w:szCs w:val="22"/>
                                <w:lang w:val="fr-FR"/>
                              </w:rPr>
                              <w:t xml:space="preserve"> </w:t>
                            </w:r>
                            <w:proofErr w:type="spellStart"/>
                            <w:r w:rsidRPr="001131FA">
                              <w:rPr>
                                <w:b w:val="0"/>
                                <w:color w:val="auto"/>
                                <w:szCs w:val="22"/>
                                <w:lang w:val="fr-FR"/>
                              </w:rPr>
                              <w:t>din</w:t>
                            </w:r>
                            <w:proofErr w:type="spellEnd"/>
                            <w:r w:rsidRPr="001131FA">
                              <w:rPr>
                                <w:b w:val="0"/>
                                <w:color w:val="auto"/>
                                <w:szCs w:val="22"/>
                                <w:lang w:val="fr-FR"/>
                              </w:rPr>
                              <w:t xml:space="preserve"> </w:t>
                            </w:r>
                            <w:proofErr w:type="spellStart"/>
                            <w:r w:rsidRPr="001131FA">
                              <w:rPr>
                                <w:b w:val="0"/>
                                <w:color w:val="auto"/>
                                <w:szCs w:val="22"/>
                                <w:lang w:val="fr-FR"/>
                              </w:rPr>
                              <w:t>zonă</w:t>
                            </w:r>
                            <w:proofErr w:type="spellEnd"/>
                            <w:r w:rsidRPr="001131FA">
                              <w:rPr>
                                <w:b w:val="0"/>
                                <w:color w:val="auto"/>
                                <w:szCs w:val="22"/>
                                <w:lang w:val="fr-FR"/>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7268C" id="Text Box 34" o:spid="_x0000_s1033" type="#_x0000_t202" style="position:absolute;margin-left:198.5pt;margin-top:90.15pt;width:368.45pt;height:287.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" filled="f" stroked="f">
                <v:textbox inset=",7.2pt,,7.2pt">
                  <w:txbxContent>
                    <w:p w:rsidR="00AD0C55" w:rsidRPr="00D714A7" w:rsidRDefault="00AD0C55" w:rsidP="00D714A7">
                      <w:pPr>
                        <w:pStyle w:val="Intertitlutextlung"/>
                        <w:numPr>
                          <w:ilvl w:val="0"/>
                          <w:numId w:val="0"/>
                        </w:numPr>
                        <w:jc w:val="both"/>
                        <w:rPr>
                          <w:b w:val="0"/>
                          <w:color w:val="auto"/>
                          <w:sz w:val="22"/>
                          <w:szCs w:val="22"/>
                          <w:lang w:val="fr-FR"/>
                        </w:rPr>
                      </w:pPr>
                    </w:p>
                    <w:p w:rsidR="00D714A7" w:rsidRPr="001131FA" w:rsidRDefault="00D714A7" w:rsidP="00286114">
                      <w:pPr>
                        <w:pStyle w:val="Intertitlutextlung"/>
                        <w:rPr>
                          <w:color w:val="auto"/>
                          <w:szCs w:val="22"/>
                          <w:lang w:val="fr-FR"/>
                        </w:rPr>
                      </w:pPr>
                      <w:proofErr w:type="spellStart"/>
                      <w:r w:rsidRPr="001131FA">
                        <w:rPr>
                          <w:color w:val="FF0000"/>
                          <w:szCs w:val="22"/>
                          <w:lang w:val="fr-FR"/>
                        </w:rPr>
                        <w:t>Localizare</w:t>
                      </w:r>
                      <w:proofErr w:type="spellEnd"/>
                      <w:r w:rsidRPr="001131FA">
                        <w:rPr>
                          <w:color w:val="FF0000"/>
                          <w:szCs w:val="22"/>
                          <w:lang w:val="fr-FR"/>
                        </w:rPr>
                        <w:t>:</w:t>
                      </w:r>
                      <w:r w:rsidRPr="001131FA">
                        <w:rPr>
                          <w:color w:val="auto"/>
                          <w:szCs w:val="22"/>
                          <w:lang w:val="fr-FR"/>
                        </w:rPr>
                        <w:t xml:space="preserve"> </w:t>
                      </w:r>
                      <w:proofErr w:type="spellStart"/>
                      <w:r w:rsidR="00286114" w:rsidRPr="001131FA">
                        <w:rPr>
                          <w:b w:val="0"/>
                          <w:color w:val="auto"/>
                          <w:szCs w:val="22"/>
                          <w:lang w:val="fr-FR"/>
                        </w:rPr>
                        <w:t>Studiourile</w:t>
                      </w:r>
                      <w:proofErr w:type="spellEnd"/>
                      <w:r w:rsidR="00286114" w:rsidRPr="001131FA">
                        <w:rPr>
                          <w:b w:val="0"/>
                          <w:color w:val="auto"/>
                          <w:szCs w:val="22"/>
                          <w:lang w:val="fr-FR"/>
                        </w:rPr>
                        <w:t xml:space="preserve"> River </w:t>
                      </w:r>
                      <w:proofErr w:type="spellStart"/>
                      <w:r w:rsidR="00286114" w:rsidRPr="001131FA">
                        <w:rPr>
                          <w:b w:val="0"/>
                          <w:color w:val="auto"/>
                          <w:szCs w:val="22"/>
                          <w:lang w:val="fr-FR"/>
                        </w:rPr>
                        <w:t>sunt</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situate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de-a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lungul</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drumului</w:t>
                      </w:r>
                      <w:proofErr w:type="spellEnd"/>
                      <w:r w:rsidR="00286114" w:rsidRPr="001131FA">
                        <w:rPr>
                          <w:b w:val="0"/>
                          <w:color w:val="auto"/>
                          <w:szCs w:val="22"/>
                          <w:lang w:val="fr-FR"/>
                        </w:rPr>
                        <w:t xml:space="preserve"> principal care duce </w:t>
                      </w:r>
                      <w:proofErr w:type="spellStart"/>
                      <w:r w:rsidR="00286114" w:rsidRPr="001131FA">
                        <w:rPr>
                          <w:b w:val="0"/>
                          <w:color w:val="auto"/>
                          <w:szCs w:val="22"/>
                          <w:lang w:val="fr-FR"/>
                        </w:rPr>
                        <w:t>spre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stațiunea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Paleokatrita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Sunt</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înconjurate</w:t>
                      </w:r>
                      <w:proofErr w:type="spellEnd"/>
                      <w:r w:rsidR="00286114" w:rsidRPr="001131FA">
                        <w:rPr>
                          <w:b w:val="0"/>
                          <w:color w:val="auto"/>
                          <w:szCs w:val="22"/>
                          <w:lang w:val="fr-FR"/>
                        </w:rPr>
                        <w:t xml:space="preserve"> de </w:t>
                      </w:r>
                      <w:proofErr w:type="spellStart"/>
                      <w:r w:rsidR="00286114" w:rsidRPr="001131FA">
                        <w:rPr>
                          <w:b w:val="0"/>
                          <w:color w:val="auto"/>
                          <w:szCs w:val="22"/>
                          <w:lang w:val="fr-FR"/>
                        </w:rPr>
                        <w:t>vegetație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luxuriantă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verde</w:t>
                      </w:r>
                      <w:proofErr w:type="spellEnd"/>
                      <w:r w:rsidR="00286114" w:rsidRPr="001131FA">
                        <w:rPr>
                          <w:b w:val="0"/>
                          <w:color w:val="auto"/>
                          <w:szCs w:val="22"/>
                          <w:lang w:val="fr-FR"/>
                        </w:rPr>
                        <w:t xml:space="preserve">, care </w:t>
                      </w:r>
                      <w:proofErr w:type="spellStart"/>
                      <w:r w:rsidR="00286114" w:rsidRPr="001131FA">
                        <w:rPr>
                          <w:b w:val="0"/>
                          <w:color w:val="auto"/>
                          <w:szCs w:val="22"/>
                          <w:lang w:val="fr-FR"/>
                        </w:rPr>
                        <w:t>oferă</w:t>
                      </w:r>
                      <w:proofErr w:type="spellEnd"/>
                      <w:r w:rsidR="00286114" w:rsidRPr="001131FA">
                        <w:rPr>
                          <w:b w:val="0"/>
                          <w:color w:val="auto"/>
                          <w:szCs w:val="22"/>
                          <w:lang w:val="fr-FR"/>
                        </w:rPr>
                        <w:t xml:space="preserve"> un </w:t>
                      </w:r>
                      <w:proofErr w:type="spellStart"/>
                      <w:r w:rsidR="00286114" w:rsidRPr="001131FA">
                        <w:rPr>
                          <w:b w:val="0"/>
                          <w:color w:val="auto"/>
                          <w:szCs w:val="22"/>
                          <w:lang w:val="fr-FR"/>
                        </w:rPr>
                        <w:t>peisaj</w:t>
                      </w:r>
                      <w:proofErr w:type="spellEnd"/>
                      <w:r w:rsidR="00286114" w:rsidRPr="001131FA">
                        <w:rPr>
                          <w:b w:val="0"/>
                          <w:color w:val="auto"/>
                          <w:szCs w:val="22"/>
                          <w:lang w:val="fr-FR"/>
                        </w:rPr>
                        <w:t xml:space="preserve"> de vis. La 800 m se </w:t>
                      </w:r>
                      <w:proofErr w:type="spellStart"/>
                      <w:r w:rsidR="00286114" w:rsidRPr="001131FA">
                        <w:rPr>
                          <w:b w:val="0"/>
                          <w:color w:val="auto"/>
                          <w:szCs w:val="22"/>
                          <w:lang w:val="fr-FR"/>
                        </w:rPr>
                        <w:t>află</w:t>
                      </w:r>
                      <w:proofErr w:type="spellEnd"/>
                      <w:r w:rsidR="00286114" w:rsidRPr="001131FA">
                        <w:rPr>
                          <w:b w:val="0"/>
                          <w:color w:val="auto"/>
                          <w:szCs w:val="22"/>
                          <w:lang w:val="fr-FR"/>
                        </w:rPr>
                        <w:t xml:space="preserve"> la </w:t>
                      </w:r>
                      <w:proofErr w:type="spellStart"/>
                      <w:r w:rsidR="00286114" w:rsidRPr="001131FA">
                        <w:rPr>
                          <w:b w:val="0"/>
                          <w:color w:val="auto"/>
                          <w:szCs w:val="22"/>
                          <w:lang w:val="fr-FR"/>
                        </w:rPr>
                        <w:t>cea</w:t>
                      </w:r>
                      <w:proofErr w:type="spellEnd"/>
                      <w:r w:rsidR="00286114" w:rsidRPr="001131FA">
                        <w:rPr>
                          <w:b w:val="0"/>
                          <w:color w:val="auto"/>
                          <w:szCs w:val="22"/>
                          <w:lang w:val="fr-FR"/>
                        </w:rPr>
                        <w:t xml:space="preserve"> mai </w:t>
                      </w:r>
                      <w:proofErr w:type="spellStart"/>
                      <w:r w:rsidR="00286114" w:rsidRPr="001131FA">
                        <w:rPr>
                          <w:b w:val="0"/>
                          <w:color w:val="auto"/>
                          <w:szCs w:val="22"/>
                          <w:lang w:val="fr-FR"/>
                        </w:rPr>
                        <w:t>apropiată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plajă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Lagrota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din</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Paleokastritsa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iar</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plajă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Plajă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Agia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Triadă</w:t>
                      </w:r>
                      <w:proofErr w:type="spellEnd"/>
                      <w:r w:rsidR="00286114" w:rsidRPr="001131FA">
                        <w:rPr>
                          <w:b w:val="0"/>
                          <w:color w:val="auto"/>
                          <w:szCs w:val="22"/>
                          <w:lang w:val="fr-FR"/>
                        </w:rPr>
                        <w:t xml:space="preserve"> </w:t>
                      </w:r>
                      <w:proofErr w:type="gramStart"/>
                      <w:r w:rsidR="00286114" w:rsidRPr="001131FA">
                        <w:rPr>
                          <w:b w:val="0"/>
                          <w:color w:val="auto"/>
                          <w:szCs w:val="22"/>
                          <w:lang w:val="fr-FR"/>
                        </w:rPr>
                        <w:t>la</w:t>
                      </w:r>
                      <w:proofErr w:type="gramEnd"/>
                      <w:r w:rsidR="00286114" w:rsidRPr="001131FA">
                        <w:rPr>
                          <w:b w:val="0"/>
                          <w:color w:val="auto"/>
                          <w:szCs w:val="22"/>
                          <w:lang w:val="fr-FR"/>
                        </w:rPr>
                        <w:t xml:space="preserve"> 1 km. </w:t>
                      </w:r>
                      <w:proofErr w:type="spellStart"/>
                      <w:r w:rsidR="00286114" w:rsidRPr="001131FA">
                        <w:rPr>
                          <w:b w:val="0"/>
                          <w:color w:val="auto"/>
                          <w:szCs w:val="22"/>
                          <w:lang w:val="fr-FR"/>
                        </w:rPr>
                        <w:t>În</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apropierea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unității</w:t>
                      </w:r>
                      <w:proofErr w:type="spellEnd"/>
                      <w:r w:rsidR="00286114" w:rsidRPr="001131FA">
                        <w:rPr>
                          <w:b w:val="0"/>
                          <w:color w:val="auto"/>
                          <w:szCs w:val="22"/>
                          <w:lang w:val="fr-FR"/>
                        </w:rPr>
                        <w:t xml:space="preserve"> de </w:t>
                      </w:r>
                      <w:proofErr w:type="spellStart"/>
                      <w:r w:rsidR="00286114" w:rsidRPr="001131FA">
                        <w:rPr>
                          <w:b w:val="0"/>
                          <w:color w:val="auto"/>
                          <w:szCs w:val="22"/>
                          <w:lang w:val="fr-FR"/>
                        </w:rPr>
                        <w:t>cazare</w:t>
                      </w:r>
                      <w:proofErr w:type="spellEnd"/>
                      <w:r w:rsidR="00286114" w:rsidRPr="001131FA">
                        <w:rPr>
                          <w:b w:val="0"/>
                          <w:color w:val="auto"/>
                          <w:szCs w:val="22"/>
                          <w:lang w:val="fr-FR"/>
                        </w:rPr>
                        <w:t xml:space="preserve"> se </w:t>
                      </w:r>
                      <w:proofErr w:type="spellStart"/>
                      <w:r w:rsidR="00286114" w:rsidRPr="001131FA">
                        <w:rPr>
                          <w:b w:val="0"/>
                          <w:color w:val="auto"/>
                          <w:szCs w:val="22"/>
                          <w:lang w:val="fr-FR"/>
                        </w:rPr>
                        <w:t>găsesc</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restaurante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și</w:t>
                      </w:r>
                      <w:proofErr w:type="spellEnd"/>
                      <w:r w:rsidR="00286114" w:rsidRPr="001131FA">
                        <w:rPr>
                          <w:b w:val="0"/>
                          <w:color w:val="auto"/>
                          <w:szCs w:val="22"/>
                          <w:lang w:val="fr-FR"/>
                        </w:rPr>
                        <w:t xml:space="preserve"> un </w:t>
                      </w:r>
                      <w:proofErr w:type="spellStart"/>
                      <w:r w:rsidR="00286114" w:rsidRPr="001131FA">
                        <w:rPr>
                          <w:b w:val="0"/>
                          <w:color w:val="auto"/>
                          <w:szCs w:val="22"/>
                          <w:lang w:val="fr-FR"/>
                        </w:rPr>
                        <w:t>supermarket</w:t>
                      </w:r>
                      <w:proofErr w:type="spellEnd"/>
                      <w:r w:rsidR="00286114" w:rsidRPr="001131FA">
                        <w:rPr>
                          <w:b w:val="0"/>
                          <w:color w:val="auto"/>
                          <w:szCs w:val="22"/>
                          <w:lang w:val="fr-FR"/>
                        </w:rPr>
                        <w:t>.</w:t>
                      </w:r>
                    </w:p>
                    <w:p w:rsidR="00AD0C55" w:rsidRPr="001131FA" w:rsidRDefault="00AD0C55" w:rsidP="00AD0C55">
                      <w:pPr>
                        <w:pStyle w:val="Intertitlutextlung"/>
                        <w:numPr>
                          <w:ilvl w:val="0"/>
                          <w:numId w:val="0"/>
                        </w:numPr>
                        <w:jc w:val="both"/>
                        <w:rPr>
                          <w:b w:val="0"/>
                          <w:color w:val="auto"/>
                          <w:szCs w:val="22"/>
                          <w:lang w:val="fr-FR"/>
                        </w:rPr>
                      </w:pPr>
                    </w:p>
                    <w:p w:rsidR="00D714A7" w:rsidRPr="001131FA" w:rsidRDefault="00D714A7" w:rsidP="00286114">
                      <w:pPr>
                        <w:pStyle w:val="Intertitlutextlung"/>
                        <w:rPr>
                          <w:color w:val="auto"/>
                          <w:szCs w:val="22"/>
                          <w:lang w:val="fr-FR"/>
                        </w:rPr>
                      </w:pPr>
                      <w:proofErr w:type="spellStart"/>
                      <w:r w:rsidRPr="001131FA">
                        <w:rPr>
                          <w:color w:val="FF0000"/>
                          <w:szCs w:val="22"/>
                          <w:lang w:val="fr-FR"/>
                        </w:rPr>
                        <w:t>Facilități</w:t>
                      </w:r>
                      <w:proofErr w:type="spellEnd"/>
                      <w:r w:rsidRPr="001131FA">
                        <w:rPr>
                          <w:color w:val="FF0000"/>
                          <w:szCs w:val="22"/>
                          <w:lang w:val="fr-FR"/>
                        </w:rPr>
                        <w:t xml:space="preserve"> studio-</w:t>
                      </w:r>
                      <w:proofErr w:type="spellStart"/>
                      <w:r w:rsidRPr="001131FA">
                        <w:rPr>
                          <w:color w:val="FF0000"/>
                          <w:szCs w:val="22"/>
                          <w:lang w:val="fr-FR"/>
                        </w:rPr>
                        <w:t>uri</w:t>
                      </w:r>
                      <w:proofErr w:type="spellEnd"/>
                      <w:r w:rsidRPr="001131FA">
                        <w:rPr>
                          <w:color w:val="FF0000"/>
                          <w:szCs w:val="22"/>
                          <w:lang w:val="fr-FR"/>
                        </w:rPr>
                        <w:t>:</w:t>
                      </w:r>
                      <w:r w:rsidRPr="001131FA">
                        <w:rPr>
                          <w:color w:val="auto"/>
                          <w:szCs w:val="22"/>
                          <w:lang w:val="fr-FR"/>
                        </w:rPr>
                        <w:t xml:space="preserve"> </w:t>
                      </w:r>
                      <w:proofErr w:type="spellStart"/>
                      <w:r w:rsidR="00286114" w:rsidRPr="001131FA">
                        <w:rPr>
                          <w:b w:val="0"/>
                          <w:color w:val="auto"/>
                          <w:szCs w:val="22"/>
                          <w:lang w:val="fr-FR"/>
                        </w:rPr>
                        <w:t>Proprietatea</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oferă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unităţi</w:t>
                      </w:r>
                      <w:proofErr w:type="spellEnd"/>
                      <w:r w:rsidR="00286114" w:rsidRPr="001131FA">
                        <w:rPr>
                          <w:b w:val="0"/>
                          <w:color w:val="auto"/>
                          <w:szCs w:val="22"/>
                          <w:lang w:val="fr-FR"/>
                        </w:rPr>
                        <w:t xml:space="preserve"> de </w:t>
                      </w:r>
                      <w:proofErr w:type="spellStart"/>
                      <w:r w:rsidR="00286114" w:rsidRPr="001131FA">
                        <w:rPr>
                          <w:b w:val="0"/>
                          <w:color w:val="auto"/>
                          <w:szCs w:val="22"/>
                          <w:lang w:val="fr-FR"/>
                        </w:rPr>
                        <w:t>cazare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în</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sistem</w:t>
                      </w:r>
                      <w:proofErr w:type="spellEnd"/>
                      <w:r w:rsidR="00286114" w:rsidRPr="001131FA">
                        <w:rPr>
                          <w:b w:val="0"/>
                          <w:color w:val="auto"/>
                          <w:szCs w:val="22"/>
                          <w:lang w:val="fr-FR"/>
                        </w:rPr>
                        <w:t xml:space="preserve"> self-</w:t>
                      </w:r>
                      <w:proofErr w:type="spellStart"/>
                      <w:r w:rsidR="00286114" w:rsidRPr="001131FA">
                        <w:rPr>
                          <w:b w:val="0"/>
                          <w:color w:val="auto"/>
                          <w:szCs w:val="22"/>
                          <w:lang w:val="fr-FR"/>
                        </w:rPr>
                        <w:t>catering</w:t>
                      </w:r>
                      <w:proofErr w:type="spellEnd"/>
                      <w:r w:rsidR="00286114" w:rsidRPr="001131FA">
                        <w:rPr>
                          <w:b w:val="0"/>
                          <w:color w:val="auto"/>
                          <w:szCs w:val="22"/>
                          <w:lang w:val="fr-FR"/>
                        </w:rPr>
                        <w:t xml:space="preserve"> si </w:t>
                      </w:r>
                      <w:proofErr w:type="spellStart"/>
                      <w:r w:rsidR="00286114" w:rsidRPr="001131FA">
                        <w:rPr>
                          <w:b w:val="0"/>
                          <w:color w:val="auto"/>
                          <w:szCs w:val="22"/>
                          <w:lang w:val="fr-FR"/>
                        </w:rPr>
                        <w:t>dispune</w:t>
                      </w:r>
                      <w:proofErr w:type="spellEnd"/>
                      <w:r w:rsidR="00286114" w:rsidRPr="001131FA">
                        <w:rPr>
                          <w:b w:val="0"/>
                          <w:color w:val="auto"/>
                          <w:szCs w:val="22"/>
                          <w:lang w:val="fr-FR"/>
                        </w:rPr>
                        <w:t xml:space="preserve"> de </w:t>
                      </w:r>
                      <w:proofErr w:type="spellStart"/>
                      <w:r w:rsidR="00286114" w:rsidRPr="001131FA">
                        <w:rPr>
                          <w:b w:val="0"/>
                          <w:color w:val="auto"/>
                          <w:szCs w:val="22"/>
                          <w:lang w:val="fr-FR"/>
                        </w:rPr>
                        <w:t>gradină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parcare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În</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grădină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sunt</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disponibile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șezlonguri</w:t>
                      </w:r>
                      <w:proofErr w:type="spellEnd"/>
                      <w:r w:rsidR="00286114" w:rsidRPr="001131FA">
                        <w:rPr>
                          <w:b w:val="0"/>
                          <w:color w:val="auto"/>
                          <w:szCs w:val="22"/>
                          <w:lang w:val="fr-FR"/>
                        </w:rPr>
                        <w:t xml:space="preserve"> gratuite. </w:t>
                      </w:r>
                      <w:proofErr w:type="spellStart"/>
                      <w:r w:rsidR="00286114" w:rsidRPr="001131FA">
                        <w:rPr>
                          <w:b w:val="0"/>
                          <w:color w:val="auto"/>
                          <w:szCs w:val="22"/>
                          <w:lang w:val="fr-FR"/>
                        </w:rPr>
                        <w:t>Oaspeţii</w:t>
                      </w:r>
                      <w:proofErr w:type="spellEnd"/>
                      <w:r w:rsidR="00286114" w:rsidRPr="001131FA">
                        <w:rPr>
                          <w:b w:val="0"/>
                          <w:color w:val="auto"/>
                          <w:szCs w:val="22"/>
                          <w:lang w:val="fr-FR"/>
                        </w:rPr>
                        <w:t xml:space="preserve"> pot </w:t>
                      </w:r>
                      <w:proofErr w:type="spellStart"/>
                      <w:r w:rsidR="00286114" w:rsidRPr="001131FA">
                        <w:rPr>
                          <w:b w:val="0"/>
                          <w:color w:val="auto"/>
                          <w:szCs w:val="22"/>
                          <w:lang w:val="fr-FR"/>
                        </w:rPr>
                        <w:t>folosi</w:t>
                      </w:r>
                      <w:proofErr w:type="spellEnd"/>
                      <w:r w:rsidR="00286114" w:rsidRPr="001131FA">
                        <w:rPr>
                          <w:b w:val="0"/>
                          <w:color w:val="auto"/>
                          <w:szCs w:val="22"/>
                          <w:lang w:val="fr-FR"/>
                        </w:rPr>
                        <w:t xml:space="preserve"> gratuit </w:t>
                      </w:r>
                      <w:proofErr w:type="spellStart"/>
                      <w:r w:rsidR="00286114" w:rsidRPr="001131FA">
                        <w:rPr>
                          <w:b w:val="0"/>
                          <w:color w:val="auto"/>
                          <w:szCs w:val="22"/>
                          <w:lang w:val="fr-FR"/>
                        </w:rPr>
                        <w:t>facilitățile</w:t>
                      </w:r>
                      <w:proofErr w:type="spellEnd"/>
                      <w:r w:rsidR="00286114" w:rsidRPr="001131FA">
                        <w:rPr>
                          <w:b w:val="0"/>
                          <w:color w:val="auto"/>
                          <w:szCs w:val="22"/>
                          <w:lang w:val="fr-FR"/>
                        </w:rPr>
                        <w:t xml:space="preserve"> de </w:t>
                      </w:r>
                      <w:proofErr w:type="spellStart"/>
                      <w:r w:rsidR="00286114" w:rsidRPr="001131FA">
                        <w:rPr>
                          <w:b w:val="0"/>
                          <w:color w:val="auto"/>
                          <w:szCs w:val="22"/>
                          <w:lang w:val="fr-FR"/>
                        </w:rPr>
                        <w:t>grătar</w:t>
                      </w:r>
                      <w:proofErr w:type="spellEnd"/>
                      <w:r w:rsidR="00286114" w:rsidRPr="001131FA">
                        <w:rPr>
                          <w:b w:val="0"/>
                          <w:color w:val="auto"/>
                          <w:szCs w:val="22"/>
                          <w:lang w:val="fr-FR"/>
                        </w:rPr>
                        <w:t>.</w:t>
                      </w:r>
                    </w:p>
                    <w:p w:rsidR="00AD0C55" w:rsidRPr="001131FA" w:rsidRDefault="00AD0C55" w:rsidP="00AD0C55">
                      <w:pPr>
                        <w:pStyle w:val="Intertitlutextlung"/>
                        <w:numPr>
                          <w:ilvl w:val="0"/>
                          <w:numId w:val="0"/>
                        </w:numPr>
                        <w:jc w:val="both"/>
                        <w:rPr>
                          <w:b w:val="0"/>
                          <w:color w:val="auto"/>
                          <w:szCs w:val="22"/>
                          <w:lang w:val="fr-FR"/>
                        </w:rPr>
                      </w:pPr>
                    </w:p>
                    <w:p w:rsidR="00415C67" w:rsidRPr="001131FA" w:rsidRDefault="00D714A7" w:rsidP="00286114">
                      <w:pPr>
                        <w:pStyle w:val="Intertitlutextlung"/>
                        <w:rPr>
                          <w:color w:val="auto"/>
                          <w:szCs w:val="22"/>
                          <w:lang w:val="fr-FR"/>
                        </w:rPr>
                      </w:pPr>
                      <w:proofErr w:type="spellStart"/>
                      <w:r w:rsidRPr="001131FA">
                        <w:rPr>
                          <w:color w:val="FF0000"/>
                          <w:szCs w:val="22"/>
                          <w:lang w:val="fr-FR"/>
                        </w:rPr>
                        <w:t>Facilități</w:t>
                      </w:r>
                      <w:proofErr w:type="spellEnd"/>
                      <w:r w:rsidRPr="001131FA">
                        <w:rPr>
                          <w:color w:val="FF0000"/>
                          <w:szCs w:val="22"/>
                          <w:lang w:val="fr-FR"/>
                        </w:rPr>
                        <w:t xml:space="preserve"> </w:t>
                      </w:r>
                      <w:proofErr w:type="spellStart"/>
                      <w:r w:rsidRPr="001131FA">
                        <w:rPr>
                          <w:color w:val="FF0000"/>
                          <w:szCs w:val="22"/>
                          <w:lang w:val="fr-FR"/>
                        </w:rPr>
                        <w:t>camere</w:t>
                      </w:r>
                      <w:proofErr w:type="spellEnd"/>
                      <w:r w:rsidRPr="001131FA">
                        <w:rPr>
                          <w:color w:val="FF0000"/>
                          <w:szCs w:val="22"/>
                          <w:lang w:val="fr-FR"/>
                        </w:rPr>
                        <w:t>:</w:t>
                      </w:r>
                      <w:r w:rsidRPr="001131FA">
                        <w:rPr>
                          <w:color w:val="auto"/>
                          <w:szCs w:val="22"/>
                          <w:lang w:val="fr-FR"/>
                        </w:rPr>
                        <w:t xml:space="preserve"> </w:t>
                      </w:r>
                      <w:proofErr w:type="spellStart"/>
                      <w:r w:rsidR="00286114" w:rsidRPr="001131FA">
                        <w:rPr>
                          <w:b w:val="0"/>
                          <w:color w:val="auto"/>
                          <w:szCs w:val="22"/>
                          <w:lang w:val="fr-FR"/>
                        </w:rPr>
                        <w:t>Studiourile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sunt</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dotate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cu</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chicinetă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utilată</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minifrigider</w:t>
                      </w:r>
                      <w:proofErr w:type="spellEnd"/>
                      <w:r w:rsidR="00286114" w:rsidRPr="001131FA">
                        <w:rPr>
                          <w:b w:val="0"/>
                          <w:color w:val="auto"/>
                          <w:szCs w:val="22"/>
                          <w:lang w:val="fr-FR"/>
                        </w:rPr>
                        <w:t xml:space="preserve">, balcon, TV, </w:t>
                      </w:r>
                      <w:proofErr w:type="spellStart"/>
                      <w:r w:rsidR="00286114" w:rsidRPr="001131FA">
                        <w:rPr>
                          <w:b w:val="0"/>
                          <w:color w:val="auto"/>
                          <w:szCs w:val="22"/>
                          <w:lang w:val="fr-FR"/>
                        </w:rPr>
                        <w:t>aer</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condiționat</w:t>
                      </w:r>
                      <w:proofErr w:type="spellEnd"/>
                      <w:r w:rsidR="00286114" w:rsidRPr="001131FA">
                        <w:rPr>
                          <w:b w:val="0"/>
                          <w:color w:val="auto"/>
                          <w:szCs w:val="22"/>
                          <w:lang w:val="fr-FR"/>
                        </w:rPr>
                        <w:t xml:space="preserve"> (contra </w:t>
                      </w:r>
                      <w:proofErr w:type="spellStart"/>
                      <w:r w:rsidR="00286114" w:rsidRPr="001131FA">
                        <w:rPr>
                          <w:b w:val="0"/>
                          <w:color w:val="auto"/>
                          <w:szCs w:val="22"/>
                          <w:lang w:val="fr-FR"/>
                        </w:rPr>
                        <w:t>cost</w:t>
                      </w:r>
                      <w:proofErr w:type="spellEnd"/>
                      <w:r w:rsidR="00286114" w:rsidRPr="001131FA">
                        <w:rPr>
                          <w:b w:val="0"/>
                          <w:color w:val="auto"/>
                          <w:szCs w:val="22"/>
                          <w:lang w:val="fr-FR"/>
                        </w:rPr>
                        <w:t xml:space="preserve">), baie </w:t>
                      </w:r>
                      <w:proofErr w:type="spellStart"/>
                      <w:r w:rsidR="00286114" w:rsidRPr="001131FA">
                        <w:rPr>
                          <w:b w:val="0"/>
                          <w:color w:val="auto"/>
                          <w:szCs w:val="22"/>
                          <w:lang w:val="fr-FR"/>
                        </w:rPr>
                        <w:t>proprie</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cu</w:t>
                      </w:r>
                      <w:proofErr w:type="spellEnd"/>
                      <w:r w:rsidR="00286114" w:rsidRPr="001131FA">
                        <w:rPr>
                          <w:b w:val="0"/>
                          <w:color w:val="auto"/>
                          <w:szCs w:val="22"/>
                          <w:lang w:val="fr-FR"/>
                        </w:rPr>
                        <w:t xml:space="preserve"> </w:t>
                      </w:r>
                      <w:proofErr w:type="spellStart"/>
                      <w:r w:rsidR="00286114" w:rsidRPr="001131FA">
                        <w:rPr>
                          <w:b w:val="0"/>
                          <w:color w:val="auto"/>
                          <w:szCs w:val="22"/>
                          <w:lang w:val="fr-FR"/>
                        </w:rPr>
                        <w:t>duș</w:t>
                      </w:r>
                      <w:proofErr w:type="spellEnd"/>
                      <w:r w:rsidR="00286114" w:rsidRPr="001131FA">
                        <w:rPr>
                          <w:b w:val="0"/>
                          <w:color w:val="auto"/>
                          <w:szCs w:val="22"/>
                          <w:lang w:val="fr-FR"/>
                        </w:rPr>
                        <w:t>.</w:t>
                      </w:r>
                    </w:p>
                    <w:p w:rsidR="00286114" w:rsidRPr="001131FA" w:rsidRDefault="00286114" w:rsidP="00286114">
                      <w:pPr>
                        <w:pStyle w:val="ListParagraph"/>
                        <w:rPr>
                          <w:sz w:val="20"/>
                          <w:szCs w:val="22"/>
                          <w:lang w:val="fr-FR"/>
                        </w:rPr>
                      </w:pPr>
                    </w:p>
                    <w:p w:rsidR="00286114" w:rsidRPr="001131FA" w:rsidRDefault="00286114" w:rsidP="00286114">
                      <w:pPr>
                        <w:pStyle w:val="Intertitlutextlung"/>
                        <w:numPr>
                          <w:ilvl w:val="0"/>
                          <w:numId w:val="0"/>
                        </w:numPr>
                        <w:jc w:val="both"/>
                        <w:rPr>
                          <w:b w:val="0"/>
                          <w:color w:val="auto"/>
                          <w:szCs w:val="22"/>
                          <w:lang w:val="fr-FR"/>
                        </w:rPr>
                      </w:pPr>
                    </w:p>
                    <w:p w:rsidR="00286114" w:rsidRPr="001131FA" w:rsidRDefault="00286114" w:rsidP="00286114">
                      <w:pPr>
                        <w:pStyle w:val="Intertitlutextlung"/>
                        <w:rPr>
                          <w:color w:val="auto"/>
                          <w:szCs w:val="22"/>
                          <w:lang w:val="fr-FR"/>
                        </w:rPr>
                      </w:pPr>
                      <w:proofErr w:type="spellStart"/>
                      <w:r w:rsidRPr="001131FA">
                        <w:rPr>
                          <w:color w:val="FF0000"/>
                          <w:szCs w:val="22"/>
                          <w:lang w:val="fr-FR"/>
                        </w:rPr>
                        <w:t>Plaja</w:t>
                      </w:r>
                      <w:proofErr w:type="spellEnd"/>
                      <w:r w:rsidRPr="001131FA">
                        <w:rPr>
                          <w:color w:val="FF0000"/>
                          <w:szCs w:val="22"/>
                          <w:lang w:val="fr-FR"/>
                        </w:rPr>
                        <w:t>:</w:t>
                      </w:r>
                      <w:r w:rsidRPr="001131FA">
                        <w:rPr>
                          <w:color w:val="auto"/>
                          <w:szCs w:val="22"/>
                          <w:lang w:val="fr-FR"/>
                        </w:rPr>
                        <w:t xml:space="preserve"> </w:t>
                      </w:r>
                      <w:proofErr w:type="spellStart"/>
                      <w:r w:rsidRPr="001131FA">
                        <w:rPr>
                          <w:b w:val="0"/>
                          <w:color w:val="auto"/>
                          <w:szCs w:val="22"/>
                          <w:lang w:val="fr-FR"/>
                        </w:rPr>
                        <w:t>Paleokastritsa</w:t>
                      </w:r>
                      <w:proofErr w:type="spellEnd"/>
                      <w:r w:rsidRPr="001131FA">
                        <w:rPr>
                          <w:b w:val="0"/>
                          <w:color w:val="auto"/>
                          <w:szCs w:val="22"/>
                          <w:lang w:val="fr-FR"/>
                        </w:rPr>
                        <w:t xml:space="preserve"> are 3 </w:t>
                      </w:r>
                      <w:proofErr w:type="spellStart"/>
                      <w:r w:rsidRPr="001131FA">
                        <w:rPr>
                          <w:b w:val="0"/>
                          <w:color w:val="auto"/>
                          <w:szCs w:val="22"/>
                          <w:lang w:val="fr-FR"/>
                        </w:rPr>
                        <w:t>plaje</w:t>
                      </w:r>
                      <w:proofErr w:type="spellEnd"/>
                      <w:r w:rsidRPr="001131FA">
                        <w:rPr>
                          <w:b w:val="0"/>
                          <w:color w:val="auto"/>
                          <w:szCs w:val="22"/>
                          <w:lang w:val="fr-FR"/>
                        </w:rPr>
                        <w:t xml:space="preserve"> </w:t>
                      </w:r>
                      <w:proofErr w:type="spellStart"/>
                      <w:r w:rsidRPr="001131FA">
                        <w:rPr>
                          <w:b w:val="0"/>
                          <w:color w:val="auto"/>
                          <w:szCs w:val="22"/>
                          <w:lang w:val="fr-FR"/>
                        </w:rPr>
                        <w:t>cu</w:t>
                      </w:r>
                      <w:proofErr w:type="spellEnd"/>
                      <w:r w:rsidRPr="001131FA">
                        <w:rPr>
                          <w:b w:val="0"/>
                          <w:color w:val="auto"/>
                          <w:szCs w:val="22"/>
                          <w:lang w:val="fr-FR"/>
                        </w:rPr>
                        <w:t xml:space="preserve"> Blue Flag, </w:t>
                      </w:r>
                      <w:proofErr w:type="spellStart"/>
                      <w:r w:rsidRPr="001131FA">
                        <w:rPr>
                          <w:b w:val="0"/>
                          <w:color w:val="auto"/>
                          <w:szCs w:val="22"/>
                          <w:lang w:val="fr-FR"/>
                        </w:rPr>
                        <w:t>una</w:t>
                      </w:r>
                      <w:proofErr w:type="spellEnd"/>
                      <w:r w:rsidRPr="001131FA">
                        <w:rPr>
                          <w:b w:val="0"/>
                          <w:color w:val="auto"/>
                          <w:szCs w:val="22"/>
                          <w:lang w:val="fr-FR"/>
                        </w:rPr>
                        <w:t xml:space="preserve"> </w:t>
                      </w:r>
                      <w:proofErr w:type="spellStart"/>
                      <w:r w:rsidRPr="001131FA">
                        <w:rPr>
                          <w:b w:val="0"/>
                          <w:color w:val="auto"/>
                          <w:szCs w:val="22"/>
                          <w:lang w:val="fr-FR"/>
                        </w:rPr>
                        <w:t>cu</w:t>
                      </w:r>
                      <w:proofErr w:type="spellEnd"/>
                      <w:r w:rsidRPr="001131FA">
                        <w:rPr>
                          <w:b w:val="0"/>
                          <w:color w:val="auto"/>
                          <w:szCs w:val="22"/>
                          <w:lang w:val="fr-FR"/>
                        </w:rPr>
                        <w:t xml:space="preserve"> </w:t>
                      </w:r>
                      <w:proofErr w:type="spellStart"/>
                      <w:r w:rsidRPr="001131FA">
                        <w:rPr>
                          <w:b w:val="0"/>
                          <w:color w:val="auto"/>
                          <w:szCs w:val="22"/>
                          <w:lang w:val="fr-FR"/>
                        </w:rPr>
                        <w:t>nisip</w:t>
                      </w:r>
                      <w:proofErr w:type="spellEnd"/>
                      <w:r w:rsidRPr="001131FA">
                        <w:rPr>
                          <w:b w:val="0"/>
                          <w:color w:val="auto"/>
                          <w:szCs w:val="22"/>
                          <w:lang w:val="fr-FR"/>
                        </w:rPr>
                        <w:t xml:space="preserve"> </w:t>
                      </w:r>
                      <w:proofErr w:type="spellStart"/>
                      <w:r w:rsidRPr="001131FA">
                        <w:rPr>
                          <w:b w:val="0"/>
                          <w:color w:val="auto"/>
                          <w:szCs w:val="22"/>
                          <w:lang w:val="fr-FR"/>
                        </w:rPr>
                        <w:t>fîn</w:t>
                      </w:r>
                      <w:proofErr w:type="spellEnd"/>
                      <w:r w:rsidRPr="001131FA">
                        <w:rPr>
                          <w:b w:val="0"/>
                          <w:color w:val="auto"/>
                          <w:szCs w:val="22"/>
                          <w:lang w:val="fr-FR"/>
                        </w:rPr>
                        <w:t xml:space="preserve">, </w:t>
                      </w:r>
                      <w:proofErr w:type="spellStart"/>
                      <w:r w:rsidRPr="001131FA">
                        <w:rPr>
                          <w:b w:val="0"/>
                          <w:color w:val="auto"/>
                          <w:szCs w:val="22"/>
                          <w:lang w:val="fr-FR"/>
                        </w:rPr>
                        <w:t>iar</w:t>
                      </w:r>
                      <w:proofErr w:type="spellEnd"/>
                      <w:r w:rsidRPr="001131FA">
                        <w:rPr>
                          <w:b w:val="0"/>
                          <w:color w:val="auto"/>
                          <w:szCs w:val="22"/>
                          <w:lang w:val="fr-FR"/>
                        </w:rPr>
                        <w:t xml:space="preserve"> 2 </w:t>
                      </w:r>
                      <w:proofErr w:type="spellStart"/>
                      <w:r w:rsidRPr="001131FA">
                        <w:rPr>
                          <w:b w:val="0"/>
                          <w:color w:val="auto"/>
                          <w:szCs w:val="22"/>
                          <w:lang w:val="fr-FR"/>
                        </w:rPr>
                        <w:t>sunt</w:t>
                      </w:r>
                      <w:proofErr w:type="spellEnd"/>
                      <w:r w:rsidRPr="001131FA">
                        <w:rPr>
                          <w:b w:val="0"/>
                          <w:color w:val="auto"/>
                          <w:szCs w:val="22"/>
                          <w:lang w:val="fr-FR"/>
                        </w:rPr>
                        <w:t xml:space="preserve"> </w:t>
                      </w:r>
                      <w:proofErr w:type="spellStart"/>
                      <w:r w:rsidRPr="001131FA">
                        <w:rPr>
                          <w:b w:val="0"/>
                          <w:color w:val="auto"/>
                          <w:szCs w:val="22"/>
                          <w:lang w:val="fr-FR"/>
                        </w:rPr>
                        <w:t>cu</w:t>
                      </w:r>
                      <w:proofErr w:type="spellEnd"/>
                      <w:r w:rsidRPr="001131FA">
                        <w:rPr>
                          <w:b w:val="0"/>
                          <w:color w:val="auto"/>
                          <w:szCs w:val="22"/>
                          <w:lang w:val="fr-FR"/>
                        </w:rPr>
                        <w:t xml:space="preserve"> </w:t>
                      </w:r>
                      <w:proofErr w:type="spellStart"/>
                      <w:r w:rsidRPr="001131FA">
                        <w:rPr>
                          <w:b w:val="0"/>
                          <w:color w:val="auto"/>
                          <w:szCs w:val="22"/>
                          <w:lang w:val="fr-FR"/>
                        </w:rPr>
                        <w:t>nisip</w:t>
                      </w:r>
                      <w:proofErr w:type="spellEnd"/>
                      <w:r w:rsidRPr="001131FA">
                        <w:rPr>
                          <w:b w:val="0"/>
                          <w:color w:val="auto"/>
                          <w:szCs w:val="22"/>
                          <w:lang w:val="fr-FR"/>
                        </w:rPr>
                        <w:t xml:space="preserve"> </w:t>
                      </w:r>
                      <w:proofErr w:type="spellStart"/>
                      <w:r w:rsidRPr="001131FA">
                        <w:rPr>
                          <w:b w:val="0"/>
                          <w:color w:val="auto"/>
                          <w:szCs w:val="22"/>
                          <w:lang w:val="fr-FR"/>
                        </w:rPr>
                        <w:t>și</w:t>
                      </w:r>
                      <w:proofErr w:type="spellEnd"/>
                      <w:r w:rsidRPr="001131FA">
                        <w:rPr>
                          <w:b w:val="0"/>
                          <w:color w:val="auto"/>
                          <w:szCs w:val="22"/>
                          <w:lang w:val="fr-FR"/>
                        </w:rPr>
                        <w:t xml:space="preserve"> </w:t>
                      </w:r>
                      <w:proofErr w:type="spellStart"/>
                      <w:r w:rsidRPr="001131FA">
                        <w:rPr>
                          <w:b w:val="0"/>
                          <w:color w:val="auto"/>
                          <w:szCs w:val="22"/>
                          <w:lang w:val="fr-FR"/>
                        </w:rPr>
                        <w:t>pietricele</w:t>
                      </w:r>
                      <w:proofErr w:type="spellEnd"/>
                      <w:r w:rsidRPr="001131FA">
                        <w:rPr>
                          <w:b w:val="0"/>
                          <w:color w:val="auto"/>
                          <w:szCs w:val="22"/>
                          <w:lang w:val="fr-FR"/>
                        </w:rPr>
                        <w:t xml:space="preserve">. </w:t>
                      </w:r>
                      <w:proofErr w:type="spellStart"/>
                      <w:r w:rsidRPr="001131FA">
                        <w:rPr>
                          <w:b w:val="0"/>
                          <w:color w:val="auto"/>
                          <w:szCs w:val="22"/>
                          <w:lang w:val="fr-FR"/>
                        </w:rPr>
                        <w:t>Din</w:t>
                      </w:r>
                      <w:proofErr w:type="spellEnd"/>
                      <w:r w:rsidRPr="001131FA">
                        <w:rPr>
                          <w:b w:val="0"/>
                          <w:color w:val="auto"/>
                          <w:szCs w:val="22"/>
                          <w:lang w:val="fr-FR"/>
                        </w:rPr>
                        <w:t xml:space="preserve"> </w:t>
                      </w:r>
                      <w:proofErr w:type="spellStart"/>
                      <w:r w:rsidRPr="001131FA">
                        <w:rPr>
                          <w:b w:val="0"/>
                          <w:color w:val="auto"/>
                          <w:szCs w:val="22"/>
                          <w:lang w:val="fr-FR"/>
                        </w:rPr>
                        <w:t>portul</w:t>
                      </w:r>
                      <w:proofErr w:type="spellEnd"/>
                      <w:r w:rsidRPr="001131FA">
                        <w:rPr>
                          <w:b w:val="0"/>
                          <w:color w:val="auto"/>
                          <w:szCs w:val="22"/>
                          <w:lang w:val="fr-FR"/>
                        </w:rPr>
                        <w:t xml:space="preserve"> local, se pot face </w:t>
                      </w:r>
                      <w:proofErr w:type="spellStart"/>
                      <w:r w:rsidRPr="001131FA">
                        <w:rPr>
                          <w:b w:val="0"/>
                          <w:color w:val="auto"/>
                          <w:szCs w:val="22"/>
                          <w:lang w:val="fr-FR"/>
                        </w:rPr>
                        <w:t>plimbări</w:t>
                      </w:r>
                      <w:proofErr w:type="spellEnd"/>
                      <w:r w:rsidRPr="001131FA">
                        <w:rPr>
                          <w:b w:val="0"/>
                          <w:color w:val="auto"/>
                          <w:szCs w:val="22"/>
                          <w:lang w:val="fr-FR"/>
                        </w:rPr>
                        <w:t xml:space="preserve"> </w:t>
                      </w:r>
                      <w:proofErr w:type="spellStart"/>
                      <w:r w:rsidRPr="001131FA">
                        <w:rPr>
                          <w:b w:val="0"/>
                          <w:color w:val="auto"/>
                          <w:szCs w:val="22"/>
                          <w:lang w:val="fr-FR"/>
                        </w:rPr>
                        <w:t>în</w:t>
                      </w:r>
                      <w:proofErr w:type="spellEnd"/>
                      <w:r w:rsidRPr="001131FA">
                        <w:rPr>
                          <w:b w:val="0"/>
                          <w:color w:val="auto"/>
                          <w:szCs w:val="22"/>
                          <w:lang w:val="fr-FR"/>
                        </w:rPr>
                        <w:t xml:space="preserve"> </w:t>
                      </w:r>
                      <w:proofErr w:type="spellStart"/>
                      <w:r w:rsidRPr="001131FA">
                        <w:rPr>
                          <w:b w:val="0"/>
                          <w:color w:val="auto"/>
                          <w:szCs w:val="22"/>
                          <w:lang w:val="fr-FR"/>
                        </w:rPr>
                        <w:t>cele</w:t>
                      </w:r>
                      <w:proofErr w:type="spellEnd"/>
                      <w:r w:rsidRPr="001131FA">
                        <w:rPr>
                          <w:b w:val="0"/>
                          <w:color w:val="auto"/>
                          <w:szCs w:val="22"/>
                          <w:lang w:val="fr-FR"/>
                        </w:rPr>
                        <w:t xml:space="preserve"> 6 </w:t>
                      </w:r>
                      <w:proofErr w:type="spellStart"/>
                      <w:r w:rsidRPr="001131FA">
                        <w:rPr>
                          <w:b w:val="0"/>
                          <w:color w:val="auto"/>
                          <w:szCs w:val="22"/>
                          <w:lang w:val="fr-FR"/>
                        </w:rPr>
                        <w:t>golfulețe</w:t>
                      </w:r>
                      <w:proofErr w:type="spellEnd"/>
                      <w:r w:rsidRPr="001131FA">
                        <w:rPr>
                          <w:b w:val="0"/>
                          <w:color w:val="auto"/>
                          <w:szCs w:val="22"/>
                          <w:lang w:val="fr-FR"/>
                        </w:rPr>
                        <w:t xml:space="preserve"> </w:t>
                      </w:r>
                      <w:proofErr w:type="spellStart"/>
                      <w:r w:rsidRPr="001131FA">
                        <w:rPr>
                          <w:b w:val="0"/>
                          <w:color w:val="auto"/>
                          <w:szCs w:val="22"/>
                          <w:lang w:val="fr-FR"/>
                        </w:rPr>
                        <w:t>din</w:t>
                      </w:r>
                      <w:proofErr w:type="spellEnd"/>
                      <w:r w:rsidRPr="001131FA">
                        <w:rPr>
                          <w:b w:val="0"/>
                          <w:color w:val="auto"/>
                          <w:szCs w:val="22"/>
                          <w:lang w:val="fr-FR"/>
                        </w:rPr>
                        <w:t xml:space="preserve"> </w:t>
                      </w:r>
                      <w:proofErr w:type="spellStart"/>
                      <w:r w:rsidRPr="001131FA">
                        <w:rPr>
                          <w:b w:val="0"/>
                          <w:color w:val="auto"/>
                          <w:szCs w:val="22"/>
                          <w:lang w:val="fr-FR"/>
                        </w:rPr>
                        <w:t>zonă</w:t>
                      </w:r>
                      <w:proofErr w:type="spellEnd"/>
                      <w:r w:rsidRPr="001131FA">
                        <w:rPr>
                          <w:b w:val="0"/>
                          <w:color w:val="auto"/>
                          <w:szCs w:val="22"/>
                          <w:lang w:val="fr-FR"/>
                        </w:rPr>
                        <w:t>.</w:t>
                      </w:r>
                    </w:p>
                  </w:txbxContent>
                </v:textbox>
                <w10:wrap type="tight" anchorx="page" anchory="page"/>
              </v:shape>
            </w:pict>
          </mc:Fallback>
        </mc:AlternateContent>
      </w:r>
    </w:p>
    <w:tbl>
      <w:tblPr>
        <w:tblpPr w:leftFromText="180" w:rightFromText="180" w:vertAnchor="text" w:horzAnchor="page" w:tblpXSpec="center" w:tblpY="49"/>
        <w:tblW w:w="11355" w:type="dxa"/>
        <w:tblLook w:val="04A0" w:firstRow="1" w:lastRow="0" w:firstColumn="1" w:lastColumn="0" w:noHBand="0" w:noVBand="1"/>
      </w:tblPr>
      <w:tblGrid>
        <w:gridCol w:w="2657"/>
        <w:gridCol w:w="1573"/>
        <w:gridCol w:w="2250"/>
        <w:gridCol w:w="2132"/>
        <w:gridCol w:w="478"/>
        <w:gridCol w:w="2265"/>
      </w:tblGrid>
      <w:tr w:rsidR="006B219B" w:rsidRPr="003508B4" w:rsidTr="006B219B">
        <w:trPr>
          <w:trHeight w:val="571"/>
        </w:trPr>
        <w:tc>
          <w:tcPr>
            <w:tcW w:w="11355" w:type="dxa"/>
            <w:gridSpan w:val="6"/>
            <w:tcBorders>
              <w:bottom w:val="single" w:sz="12" w:space="0" w:color="FFFFFF"/>
            </w:tcBorders>
            <w:shd w:val="clear" w:color="auto" w:fill="664E82"/>
            <w:vAlign w:val="center"/>
          </w:tcPr>
          <w:p w:rsidR="006B219B" w:rsidRDefault="006B219B" w:rsidP="006B219B">
            <w:pPr>
              <w:jc w:val="center"/>
              <w:rPr>
                <w:rFonts w:ascii="Cambria" w:hAnsi="Cambria" w:cs="Calibri"/>
                <w:b/>
                <w:color w:val="FFFFFF"/>
                <w:sz w:val="20"/>
                <w:szCs w:val="20"/>
              </w:rPr>
            </w:pPr>
            <w:r w:rsidRPr="006B219B">
              <w:rPr>
                <w:rFonts w:ascii="Cambria" w:hAnsi="Cambria" w:cs="Calibri"/>
                <w:b/>
                <w:color w:val="FFFFFF"/>
                <w:sz w:val="20"/>
                <w:szCs w:val="20"/>
              </w:rPr>
              <w:t>TRANSPORT</w:t>
            </w:r>
          </w:p>
          <w:p w:rsidR="006B219B" w:rsidRPr="006254E2" w:rsidRDefault="006B219B" w:rsidP="00BF3117">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6B219B" w:rsidRPr="006254E2" w:rsidRDefault="006B219B" w:rsidP="00BF3117">
            <w:pPr>
              <w:jc w:val="center"/>
              <w:rPr>
                <w:rFonts w:ascii="Cambria" w:hAnsi="Cambria" w:cs="Calibri"/>
                <w:b/>
                <w:color w:val="FFFFFF"/>
                <w:sz w:val="20"/>
                <w:szCs w:val="20"/>
              </w:rPr>
            </w:pPr>
            <w:r w:rsidRPr="006254E2">
              <w:rPr>
                <w:rFonts w:ascii="Cambria" w:hAnsi="Cambria" w:cs="Calibri"/>
                <w:b/>
                <w:color w:val="FFFFFF"/>
                <w:sz w:val="20"/>
                <w:szCs w:val="20"/>
              </w:rPr>
              <w:t xml:space="preserve">Plecări cu autocar în fiecare </w:t>
            </w:r>
            <w:r>
              <w:rPr>
                <w:rFonts w:ascii="Cambria" w:hAnsi="Cambria" w:cs="Calibri"/>
                <w:b/>
                <w:color w:val="FFFFFF"/>
                <w:sz w:val="20"/>
                <w:szCs w:val="20"/>
              </w:rPr>
              <w:t>Duminica;</w:t>
            </w:r>
          </w:p>
          <w:p w:rsidR="006B219B" w:rsidRPr="006254E2" w:rsidRDefault="006B219B" w:rsidP="00BF3117">
            <w:pPr>
              <w:jc w:val="center"/>
              <w:rPr>
                <w:rFonts w:ascii="Cambria" w:hAnsi="Cambria" w:cs="Calibri"/>
                <w:b/>
                <w:color w:val="FFFFFF"/>
                <w:sz w:val="20"/>
                <w:szCs w:val="20"/>
              </w:rPr>
            </w:pPr>
            <w:r w:rsidRPr="006254E2">
              <w:rPr>
                <w:rFonts w:cs="Calibri"/>
                <w:b/>
                <w:color w:val="FF0000"/>
                <w:szCs w:val="20"/>
              </w:rPr>
              <w:t xml:space="preserve">Intrare la cazare in fiecare </w:t>
            </w:r>
            <w:r>
              <w:rPr>
                <w:rFonts w:cs="Calibri"/>
                <w:b/>
                <w:color w:val="FF0000"/>
                <w:szCs w:val="20"/>
              </w:rPr>
              <w:t>Luni</w:t>
            </w:r>
            <w:r w:rsidRPr="006254E2">
              <w:rPr>
                <w:rFonts w:cs="Calibri"/>
                <w:b/>
                <w:color w:val="FF0000"/>
                <w:szCs w:val="20"/>
              </w:rPr>
              <w:t>.</w:t>
            </w:r>
          </w:p>
        </w:tc>
      </w:tr>
      <w:tr w:rsidR="006B219B" w:rsidRPr="003508B4" w:rsidTr="006B219B">
        <w:trPr>
          <w:trHeight w:val="1011"/>
        </w:trPr>
        <w:tc>
          <w:tcPr>
            <w:tcW w:w="2657" w:type="dxa"/>
            <w:tcBorders>
              <w:bottom w:val="single" w:sz="12" w:space="0" w:color="FFFFFF"/>
            </w:tcBorders>
            <w:shd w:val="clear" w:color="auto" w:fill="664E82"/>
            <w:vAlign w:val="center"/>
          </w:tcPr>
          <w:p w:rsidR="006B219B" w:rsidRPr="00FB7AF5" w:rsidRDefault="006B219B" w:rsidP="00BF3117">
            <w:pPr>
              <w:pStyle w:val="Textgeneral"/>
              <w:jc w:val="center"/>
              <w:rPr>
                <w:rFonts w:ascii="Calibri" w:hAnsi="Calibri" w:cs="Calibri"/>
                <w:b/>
                <w:bCs/>
                <w:color w:val="FFFFFF"/>
                <w:sz w:val="22"/>
                <w:szCs w:val="22"/>
              </w:rPr>
            </w:pPr>
            <w:r w:rsidRPr="00FB7AF5">
              <w:rPr>
                <w:rFonts w:ascii="Calibri" w:hAnsi="Calibri" w:cs="Calibri"/>
                <w:b/>
                <w:bCs/>
                <w:color w:val="FFFFFF"/>
                <w:sz w:val="22"/>
                <w:szCs w:val="22"/>
              </w:rPr>
              <w:t>PLECĂRI</w:t>
            </w:r>
          </w:p>
        </w:tc>
        <w:tc>
          <w:tcPr>
            <w:tcW w:w="1573" w:type="dxa"/>
            <w:tcBorders>
              <w:bottom w:val="single" w:sz="12" w:space="0" w:color="FFFFFF"/>
            </w:tcBorders>
            <w:shd w:val="clear" w:color="auto" w:fill="664E82"/>
          </w:tcPr>
          <w:p w:rsidR="006B219B" w:rsidRPr="00FB7AF5" w:rsidRDefault="006B219B" w:rsidP="00BF3117">
            <w:pPr>
              <w:rPr>
                <w:rFonts w:ascii="Calibri" w:hAnsi="Calibri" w:cs="Calibri"/>
                <w:b/>
                <w:color w:val="FFFFFF"/>
                <w:sz w:val="22"/>
                <w:szCs w:val="22"/>
              </w:rPr>
            </w:pPr>
          </w:p>
          <w:p w:rsidR="006B219B" w:rsidRPr="00FB7AF5" w:rsidRDefault="006B219B" w:rsidP="00723994">
            <w:pPr>
              <w:rPr>
                <w:rFonts w:ascii="Calibri" w:hAnsi="Calibri" w:cs="Calibri"/>
                <w:b/>
                <w:color w:val="FFFFFF"/>
                <w:sz w:val="22"/>
                <w:szCs w:val="22"/>
              </w:rPr>
            </w:pPr>
            <w:r>
              <w:rPr>
                <w:rFonts w:ascii="Calibri" w:hAnsi="Calibri" w:cs="Calibri"/>
                <w:b/>
                <w:color w:val="FFFFFF"/>
                <w:sz w:val="22"/>
                <w:szCs w:val="22"/>
              </w:rPr>
              <w:t xml:space="preserve"> </w:t>
            </w:r>
            <w:r w:rsidRPr="00FB7AF5">
              <w:rPr>
                <w:rFonts w:ascii="Calibri" w:hAnsi="Calibri" w:cs="Calibri"/>
                <w:b/>
                <w:color w:val="FFFFFF"/>
                <w:sz w:val="22"/>
                <w:szCs w:val="22"/>
              </w:rPr>
              <w:t>STANDARD</w:t>
            </w:r>
          </w:p>
          <w:p w:rsidR="006B219B" w:rsidRPr="00FB7AF5" w:rsidRDefault="006B219B" w:rsidP="007B55A1">
            <w:pPr>
              <w:pStyle w:val="Textgeneral"/>
              <w:ind w:right="306"/>
              <w:jc w:val="center"/>
              <w:rPr>
                <w:rFonts w:ascii="Calibri" w:hAnsi="Calibri" w:cs="Calibri"/>
                <w:b/>
                <w:bCs/>
                <w:color w:val="FFFFFF"/>
                <w:sz w:val="22"/>
                <w:szCs w:val="22"/>
              </w:rPr>
            </w:pPr>
            <w:proofErr w:type="spellStart"/>
            <w:r w:rsidRPr="00FB7AF5">
              <w:rPr>
                <w:rFonts w:ascii="Calibri" w:hAnsi="Calibri" w:cs="Calibri"/>
                <w:b/>
                <w:color w:val="FFFFFF"/>
                <w:sz w:val="22"/>
                <w:szCs w:val="22"/>
              </w:rPr>
              <w:t>Loc</w:t>
            </w:r>
            <w:proofErr w:type="spellEnd"/>
            <w:r w:rsidRPr="00FB7AF5">
              <w:rPr>
                <w:rFonts w:ascii="Calibri" w:hAnsi="Calibri" w:cs="Calibri"/>
                <w:b/>
                <w:color w:val="FFFFFF"/>
                <w:sz w:val="22"/>
                <w:szCs w:val="22"/>
              </w:rPr>
              <w:t xml:space="preserve"> </w:t>
            </w:r>
            <w:proofErr w:type="spellStart"/>
            <w:r w:rsidRPr="00FB7AF5">
              <w:rPr>
                <w:rFonts w:ascii="Calibri" w:hAnsi="Calibri" w:cs="Calibri"/>
                <w:b/>
                <w:color w:val="FFFFFF"/>
                <w:sz w:val="22"/>
                <w:szCs w:val="22"/>
              </w:rPr>
              <w:t>în</w:t>
            </w:r>
            <w:proofErr w:type="spellEnd"/>
            <w:r w:rsidRPr="00FB7AF5">
              <w:rPr>
                <w:rFonts w:ascii="Calibri" w:hAnsi="Calibri" w:cs="Calibri"/>
                <w:b/>
                <w:color w:val="FFFFFF"/>
                <w:sz w:val="22"/>
                <w:szCs w:val="22"/>
              </w:rPr>
              <w:t xml:space="preserve"> DBL</w:t>
            </w:r>
          </w:p>
        </w:tc>
        <w:tc>
          <w:tcPr>
            <w:tcW w:w="2250" w:type="dxa"/>
            <w:tcBorders>
              <w:bottom w:val="single" w:sz="12" w:space="0" w:color="FFFFFF"/>
            </w:tcBorders>
            <w:shd w:val="clear" w:color="auto" w:fill="664E82"/>
          </w:tcPr>
          <w:p w:rsidR="006B219B" w:rsidRPr="00FB7AF5" w:rsidRDefault="006B219B" w:rsidP="00BF3117">
            <w:pPr>
              <w:jc w:val="center"/>
              <w:rPr>
                <w:rFonts w:ascii="Calibri" w:hAnsi="Calibri" w:cs="Calibri"/>
                <w:b/>
                <w:color w:val="FF0000"/>
                <w:sz w:val="22"/>
                <w:szCs w:val="22"/>
              </w:rPr>
            </w:pPr>
            <w:r w:rsidRPr="00FB7AF5">
              <w:rPr>
                <w:rFonts w:ascii="Calibri" w:hAnsi="Calibri" w:cs="Calibri"/>
                <w:b/>
                <w:color w:val="FF0000"/>
                <w:sz w:val="22"/>
                <w:szCs w:val="22"/>
              </w:rPr>
              <w:t>FIRST</w:t>
            </w:r>
            <w:r>
              <w:rPr>
                <w:rFonts w:ascii="Calibri" w:hAnsi="Calibri" w:cs="Calibri"/>
                <w:b/>
                <w:color w:val="FF0000"/>
                <w:sz w:val="22"/>
                <w:szCs w:val="22"/>
              </w:rPr>
              <w:t xml:space="preserve"> </w:t>
            </w:r>
            <w:r w:rsidRPr="00FB7AF5">
              <w:rPr>
                <w:rFonts w:ascii="Calibri" w:hAnsi="Calibri" w:cs="Calibri"/>
                <w:b/>
                <w:color w:val="FF0000"/>
                <w:sz w:val="22"/>
                <w:szCs w:val="22"/>
              </w:rPr>
              <w:t>MINUTE</w:t>
            </w:r>
          </w:p>
          <w:p w:rsidR="006B219B" w:rsidRDefault="006B219B" w:rsidP="001711B0">
            <w:pPr>
              <w:jc w:val="center"/>
              <w:rPr>
                <w:rFonts w:ascii="Calibri" w:hAnsi="Calibri" w:cs="Calibri"/>
                <w:b/>
                <w:color w:val="FFFFFF"/>
                <w:sz w:val="22"/>
                <w:szCs w:val="22"/>
              </w:rPr>
            </w:pPr>
            <w:r w:rsidRPr="00FB7AF5">
              <w:rPr>
                <w:rFonts w:ascii="Calibri" w:hAnsi="Calibri" w:cs="Calibri"/>
                <w:b/>
                <w:color w:val="FF0000"/>
                <w:sz w:val="22"/>
                <w:szCs w:val="22"/>
              </w:rPr>
              <w:t xml:space="preserve"> </w:t>
            </w:r>
            <w:r w:rsidRPr="00FB7AF5">
              <w:rPr>
                <w:rFonts w:ascii="Calibri" w:hAnsi="Calibri" w:cs="Calibri"/>
                <w:b/>
                <w:color w:val="FFFFFF"/>
                <w:sz w:val="22"/>
                <w:szCs w:val="22"/>
              </w:rPr>
              <w:t xml:space="preserve"> Loc în DBL cu </w:t>
            </w:r>
          </w:p>
          <w:p w:rsidR="006B219B" w:rsidRDefault="006B219B" w:rsidP="001711B0">
            <w:pPr>
              <w:jc w:val="center"/>
              <w:rPr>
                <w:rFonts w:ascii="Calibri" w:hAnsi="Calibri" w:cs="Calibri"/>
                <w:b/>
                <w:color w:val="FF0000"/>
                <w:sz w:val="22"/>
                <w:szCs w:val="22"/>
              </w:rPr>
            </w:pPr>
            <w:r w:rsidRPr="00FB7AF5">
              <w:rPr>
                <w:rFonts w:ascii="Calibri" w:hAnsi="Calibri" w:cs="Calibri"/>
                <w:b/>
                <w:color w:val="FF0000"/>
                <w:sz w:val="22"/>
                <w:szCs w:val="22"/>
              </w:rPr>
              <w:t xml:space="preserve">REDUCERE 40% </w:t>
            </w:r>
          </w:p>
          <w:p w:rsidR="006B219B" w:rsidRPr="00FB7AF5" w:rsidRDefault="006B219B" w:rsidP="001711B0">
            <w:pPr>
              <w:jc w:val="center"/>
              <w:rPr>
                <w:rFonts w:ascii="Calibri" w:hAnsi="Calibri" w:cs="Calibri"/>
                <w:b/>
                <w:color w:val="FF0000"/>
                <w:sz w:val="22"/>
                <w:szCs w:val="22"/>
              </w:rPr>
            </w:pPr>
            <w:r w:rsidRPr="00FB7AF5">
              <w:rPr>
                <w:rFonts w:ascii="Calibri" w:hAnsi="Calibri" w:cs="Calibri"/>
                <w:b/>
                <w:color w:val="FFFFFF"/>
                <w:sz w:val="22"/>
                <w:szCs w:val="22"/>
              </w:rPr>
              <w:t>aplicată până la 28.02</w:t>
            </w:r>
          </w:p>
        </w:tc>
        <w:tc>
          <w:tcPr>
            <w:tcW w:w="2610" w:type="dxa"/>
            <w:gridSpan w:val="2"/>
            <w:tcBorders>
              <w:bottom w:val="single" w:sz="12" w:space="0" w:color="FFFFFF"/>
            </w:tcBorders>
            <w:shd w:val="clear" w:color="auto" w:fill="664E82"/>
          </w:tcPr>
          <w:p w:rsidR="006B219B" w:rsidRPr="006B219B" w:rsidRDefault="006B219B" w:rsidP="006B219B">
            <w:pPr>
              <w:jc w:val="center"/>
              <w:rPr>
                <w:rFonts w:ascii="Calibri" w:hAnsi="Calibri" w:cs="Calibri"/>
                <w:b/>
                <w:color w:val="FF0000"/>
                <w:sz w:val="22"/>
                <w:szCs w:val="22"/>
              </w:rPr>
            </w:pPr>
            <w:r w:rsidRPr="006B219B">
              <w:rPr>
                <w:rFonts w:ascii="Calibri" w:hAnsi="Calibri" w:cs="Calibri"/>
                <w:b/>
                <w:color w:val="FF0000"/>
                <w:sz w:val="22"/>
                <w:szCs w:val="22"/>
              </w:rPr>
              <w:t>EARLY BOOKING</w:t>
            </w:r>
          </w:p>
          <w:p w:rsidR="006B219B" w:rsidRDefault="006B219B" w:rsidP="006B219B">
            <w:pPr>
              <w:jc w:val="center"/>
              <w:rPr>
                <w:rFonts w:ascii="Calibri" w:hAnsi="Calibri" w:cs="Calibri"/>
                <w:b/>
                <w:color w:val="FFFFFF" w:themeColor="background1"/>
                <w:sz w:val="22"/>
                <w:szCs w:val="22"/>
              </w:rPr>
            </w:pPr>
            <w:r w:rsidRPr="006B219B">
              <w:rPr>
                <w:rFonts w:ascii="Calibri" w:hAnsi="Calibri" w:cs="Calibri"/>
                <w:b/>
                <w:color w:val="FFFFFF" w:themeColor="background1"/>
                <w:sz w:val="22"/>
                <w:szCs w:val="22"/>
              </w:rPr>
              <w:t xml:space="preserve">Loc în DBL cu </w:t>
            </w:r>
          </w:p>
          <w:p w:rsidR="006B219B" w:rsidRPr="006B219B" w:rsidRDefault="006B219B" w:rsidP="006B219B">
            <w:pPr>
              <w:jc w:val="center"/>
              <w:rPr>
                <w:rFonts w:ascii="Calibri" w:hAnsi="Calibri" w:cs="Calibri"/>
                <w:b/>
                <w:color w:val="FF0000"/>
                <w:sz w:val="22"/>
                <w:szCs w:val="22"/>
              </w:rPr>
            </w:pPr>
            <w:r w:rsidRPr="006B219B">
              <w:rPr>
                <w:rFonts w:ascii="Calibri" w:hAnsi="Calibri" w:cs="Calibri"/>
                <w:b/>
                <w:color w:val="FF0000"/>
                <w:sz w:val="22"/>
                <w:szCs w:val="22"/>
              </w:rPr>
              <w:t>REDUCERE 30%</w:t>
            </w:r>
          </w:p>
          <w:p w:rsidR="006B219B" w:rsidRPr="00FB7AF5" w:rsidRDefault="006B219B" w:rsidP="006B219B">
            <w:pPr>
              <w:jc w:val="center"/>
              <w:rPr>
                <w:rFonts w:ascii="Calibri" w:hAnsi="Calibri" w:cs="Calibri"/>
                <w:b/>
                <w:color w:val="FF0000"/>
                <w:sz w:val="22"/>
                <w:szCs w:val="22"/>
              </w:rPr>
            </w:pPr>
            <w:r w:rsidRPr="006B219B">
              <w:rPr>
                <w:rFonts w:ascii="Calibri" w:hAnsi="Calibri" w:cs="Calibri"/>
                <w:b/>
                <w:color w:val="FFFFFF" w:themeColor="background1"/>
                <w:sz w:val="22"/>
                <w:szCs w:val="22"/>
              </w:rPr>
              <w:t>aplicată până la 31.05</w:t>
            </w:r>
          </w:p>
        </w:tc>
        <w:tc>
          <w:tcPr>
            <w:tcW w:w="2265" w:type="dxa"/>
            <w:tcBorders>
              <w:bottom w:val="single" w:sz="12" w:space="0" w:color="FFFFFF"/>
            </w:tcBorders>
            <w:shd w:val="clear" w:color="auto" w:fill="664E82"/>
          </w:tcPr>
          <w:p w:rsidR="006B219B" w:rsidRDefault="006B219B" w:rsidP="006B219B">
            <w:pPr>
              <w:jc w:val="center"/>
              <w:rPr>
                <w:rFonts w:ascii="Calibri" w:hAnsi="Calibri" w:cs="Calibri"/>
                <w:b/>
                <w:color w:val="FF0000"/>
                <w:sz w:val="22"/>
                <w:szCs w:val="22"/>
              </w:rPr>
            </w:pPr>
          </w:p>
          <w:p w:rsidR="006B219B" w:rsidRPr="006B219B" w:rsidRDefault="006B219B" w:rsidP="006B219B">
            <w:pPr>
              <w:jc w:val="center"/>
              <w:rPr>
                <w:rFonts w:ascii="Calibri" w:hAnsi="Calibri" w:cs="Calibri"/>
                <w:b/>
                <w:color w:val="FF0000"/>
                <w:sz w:val="22"/>
                <w:szCs w:val="22"/>
              </w:rPr>
            </w:pPr>
            <w:r w:rsidRPr="006B219B">
              <w:rPr>
                <w:rFonts w:ascii="Calibri" w:hAnsi="Calibri" w:cs="Calibri"/>
                <w:b/>
                <w:color w:val="FF0000"/>
                <w:sz w:val="22"/>
                <w:szCs w:val="22"/>
              </w:rPr>
              <w:t>OFERTĂ SPECIALĂ</w:t>
            </w:r>
          </w:p>
          <w:p w:rsidR="006B219B" w:rsidRPr="00FB7AF5" w:rsidRDefault="006B219B" w:rsidP="006B219B">
            <w:pPr>
              <w:jc w:val="center"/>
              <w:rPr>
                <w:rFonts w:ascii="Calibri" w:hAnsi="Calibri" w:cs="Calibri"/>
                <w:b/>
                <w:color w:val="FF0000"/>
                <w:sz w:val="22"/>
                <w:szCs w:val="22"/>
              </w:rPr>
            </w:pPr>
            <w:r w:rsidRPr="006B219B">
              <w:rPr>
                <w:rFonts w:ascii="Calibri" w:hAnsi="Calibri" w:cs="Calibri"/>
                <w:b/>
                <w:color w:val="FFFFFF" w:themeColor="background1"/>
                <w:sz w:val="22"/>
                <w:szCs w:val="22"/>
              </w:rPr>
              <w:t>Locuri limitate</w:t>
            </w:r>
          </w:p>
        </w:tc>
      </w:tr>
      <w:tr w:rsidR="006B219B" w:rsidTr="00702DD6">
        <w:trPr>
          <w:trHeight w:val="254"/>
        </w:trPr>
        <w:tc>
          <w:tcPr>
            <w:tcW w:w="2657" w:type="dxa"/>
            <w:tcBorders>
              <w:top w:val="single" w:sz="4" w:space="0" w:color="auto"/>
              <w:bottom w:val="single" w:sz="4" w:space="0" w:color="auto"/>
            </w:tcBorders>
            <w:shd w:val="clear" w:color="auto" w:fill="EAF1DD"/>
          </w:tcPr>
          <w:p w:rsidR="006B219B" w:rsidRPr="00A754E0" w:rsidRDefault="006B219B" w:rsidP="006B219B">
            <w:pPr>
              <w:rPr>
                <w:rFonts w:ascii="Cambria" w:hAnsi="Cambria"/>
                <w:sz w:val="20"/>
                <w:szCs w:val="20"/>
              </w:rPr>
            </w:pPr>
            <w:r>
              <w:rPr>
                <w:rFonts w:ascii="Cambria" w:hAnsi="Cambria"/>
                <w:sz w:val="20"/>
                <w:szCs w:val="20"/>
              </w:rPr>
              <w:t>20</w:t>
            </w:r>
            <w:r w:rsidRPr="00A754E0">
              <w:rPr>
                <w:rFonts w:ascii="Cambria" w:hAnsi="Cambria"/>
                <w:sz w:val="20"/>
                <w:szCs w:val="20"/>
              </w:rPr>
              <w:t>.09</w:t>
            </w:r>
            <w:r>
              <w:rPr>
                <w:rFonts w:ascii="Cambria" w:hAnsi="Cambria"/>
                <w:sz w:val="20"/>
                <w:szCs w:val="20"/>
              </w:rPr>
              <w:t>, 27.09</w:t>
            </w:r>
          </w:p>
        </w:tc>
        <w:tc>
          <w:tcPr>
            <w:tcW w:w="1573" w:type="dxa"/>
            <w:tcBorders>
              <w:top w:val="single" w:sz="4" w:space="0" w:color="auto"/>
              <w:bottom w:val="single" w:sz="4" w:space="0" w:color="auto"/>
            </w:tcBorders>
            <w:shd w:val="clear" w:color="auto" w:fill="EAF1DD"/>
          </w:tcPr>
          <w:p w:rsidR="006B219B" w:rsidRPr="000C5FF7" w:rsidRDefault="006B219B" w:rsidP="006B219B">
            <w:pPr>
              <w:jc w:val="center"/>
              <w:rPr>
                <w:rFonts w:ascii="Cambria" w:hAnsi="Cambria"/>
                <w:strike/>
                <w:sz w:val="20"/>
                <w:szCs w:val="20"/>
              </w:rPr>
            </w:pPr>
            <w:r>
              <w:rPr>
                <w:rFonts w:ascii="Cambria" w:hAnsi="Cambria"/>
                <w:strike/>
                <w:sz w:val="20"/>
                <w:szCs w:val="20"/>
              </w:rPr>
              <w:t>75</w:t>
            </w:r>
            <w:r w:rsidRPr="000C5FF7">
              <w:rPr>
                <w:rFonts w:ascii="Cambria" w:hAnsi="Cambria"/>
                <w:strike/>
                <w:sz w:val="20"/>
                <w:szCs w:val="20"/>
              </w:rPr>
              <w:t xml:space="preserve"> €</w:t>
            </w:r>
          </w:p>
        </w:tc>
        <w:tc>
          <w:tcPr>
            <w:tcW w:w="2250" w:type="dxa"/>
            <w:tcBorders>
              <w:top w:val="single" w:sz="4" w:space="0" w:color="auto"/>
              <w:bottom w:val="single" w:sz="4" w:space="0" w:color="auto"/>
            </w:tcBorders>
            <w:shd w:val="clear" w:color="auto" w:fill="EAF1DD"/>
          </w:tcPr>
          <w:p w:rsidR="006B219B" w:rsidRDefault="006B219B" w:rsidP="006B219B">
            <w:pPr>
              <w:jc w:val="center"/>
              <w:rPr>
                <w:rFonts w:ascii="Cambria" w:hAnsi="Cambria"/>
                <w:color w:val="000000"/>
                <w:sz w:val="20"/>
                <w:szCs w:val="20"/>
              </w:rPr>
            </w:pPr>
            <w:r>
              <w:rPr>
                <w:rFonts w:ascii="Cambria" w:hAnsi="Cambria"/>
                <w:color w:val="000000"/>
                <w:sz w:val="20"/>
                <w:szCs w:val="20"/>
              </w:rPr>
              <w:t xml:space="preserve">45 </w:t>
            </w:r>
            <w:r w:rsidRPr="00B43AAA">
              <w:rPr>
                <w:rFonts w:ascii="Cambria" w:hAnsi="Cambria"/>
                <w:sz w:val="20"/>
                <w:szCs w:val="20"/>
              </w:rPr>
              <w:t>€</w:t>
            </w:r>
          </w:p>
        </w:tc>
        <w:tc>
          <w:tcPr>
            <w:tcW w:w="2132" w:type="dxa"/>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lang w:val="en-US"/>
              </w:rPr>
            </w:pPr>
            <w:r>
              <w:rPr>
                <w:rFonts w:ascii="Cambria" w:hAnsi="Cambria"/>
                <w:color w:val="000000"/>
                <w:sz w:val="20"/>
                <w:szCs w:val="20"/>
              </w:rPr>
              <w:t>53 €</w:t>
            </w:r>
          </w:p>
        </w:tc>
        <w:tc>
          <w:tcPr>
            <w:tcW w:w="2743" w:type="dxa"/>
            <w:gridSpan w:val="2"/>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lang w:val="en-US"/>
              </w:rPr>
            </w:pPr>
            <w:r>
              <w:rPr>
                <w:rFonts w:ascii="Cambria" w:hAnsi="Cambria"/>
                <w:color w:val="000000"/>
                <w:sz w:val="20"/>
                <w:szCs w:val="20"/>
              </w:rPr>
              <w:t>56 €</w:t>
            </w:r>
          </w:p>
        </w:tc>
      </w:tr>
      <w:tr w:rsidR="006B219B" w:rsidTr="00702DD6">
        <w:trPr>
          <w:trHeight w:val="104"/>
        </w:trPr>
        <w:tc>
          <w:tcPr>
            <w:tcW w:w="2657" w:type="dxa"/>
            <w:tcBorders>
              <w:top w:val="single" w:sz="4" w:space="0" w:color="auto"/>
              <w:bottom w:val="single" w:sz="4" w:space="0" w:color="auto"/>
            </w:tcBorders>
            <w:shd w:val="clear" w:color="auto" w:fill="EAF1DD"/>
          </w:tcPr>
          <w:p w:rsidR="006B219B" w:rsidRPr="00A754E0" w:rsidRDefault="006B219B" w:rsidP="006B219B">
            <w:pPr>
              <w:rPr>
                <w:rFonts w:ascii="Cambria" w:hAnsi="Cambria"/>
                <w:sz w:val="20"/>
                <w:szCs w:val="20"/>
              </w:rPr>
            </w:pPr>
            <w:r w:rsidRPr="001711B0">
              <w:rPr>
                <w:rFonts w:ascii="Cambria" w:hAnsi="Cambria"/>
                <w:b/>
                <w:color w:val="FF0000"/>
                <w:sz w:val="20"/>
                <w:szCs w:val="20"/>
              </w:rPr>
              <w:t>03.05*</w:t>
            </w:r>
            <w:r>
              <w:rPr>
                <w:rFonts w:ascii="Cambria" w:hAnsi="Cambria"/>
                <w:sz w:val="20"/>
                <w:szCs w:val="20"/>
              </w:rPr>
              <w:t>, 13</w:t>
            </w:r>
            <w:r w:rsidRPr="00A754E0">
              <w:rPr>
                <w:rFonts w:ascii="Cambria" w:hAnsi="Cambria"/>
                <w:sz w:val="20"/>
                <w:szCs w:val="20"/>
              </w:rPr>
              <w:t>.09</w:t>
            </w:r>
          </w:p>
        </w:tc>
        <w:tc>
          <w:tcPr>
            <w:tcW w:w="1573" w:type="dxa"/>
            <w:tcBorders>
              <w:top w:val="single" w:sz="4" w:space="0" w:color="auto"/>
              <w:bottom w:val="single" w:sz="4" w:space="0" w:color="auto"/>
            </w:tcBorders>
            <w:shd w:val="clear" w:color="auto" w:fill="EAF1DD"/>
          </w:tcPr>
          <w:p w:rsidR="006B219B" w:rsidRPr="000C5FF7" w:rsidRDefault="006B219B" w:rsidP="006B219B">
            <w:pPr>
              <w:jc w:val="center"/>
              <w:rPr>
                <w:rFonts w:ascii="Cambria" w:hAnsi="Cambria"/>
                <w:strike/>
                <w:sz w:val="20"/>
                <w:szCs w:val="20"/>
              </w:rPr>
            </w:pPr>
            <w:r w:rsidRPr="000C5FF7">
              <w:rPr>
                <w:rFonts w:ascii="Cambria" w:hAnsi="Cambria"/>
                <w:strike/>
                <w:sz w:val="20"/>
                <w:szCs w:val="20"/>
              </w:rPr>
              <w:t>90 €</w:t>
            </w:r>
          </w:p>
        </w:tc>
        <w:tc>
          <w:tcPr>
            <w:tcW w:w="2250" w:type="dxa"/>
            <w:tcBorders>
              <w:top w:val="single" w:sz="4" w:space="0" w:color="auto"/>
              <w:bottom w:val="single" w:sz="4" w:space="0" w:color="auto"/>
            </w:tcBorders>
            <w:shd w:val="clear" w:color="auto" w:fill="EAF1DD"/>
          </w:tcPr>
          <w:p w:rsidR="006B219B" w:rsidRDefault="006B219B" w:rsidP="006B219B">
            <w:pPr>
              <w:jc w:val="center"/>
              <w:rPr>
                <w:rFonts w:ascii="Cambria" w:hAnsi="Cambria"/>
                <w:color w:val="000000"/>
                <w:sz w:val="20"/>
                <w:szCs w:val="20"/>
              </w:rPr>
            </w:pPr>
            <w:r>
              <w:rPr>
                <w:rFonts w:ascii="Cambria" w:hAnsi="Cambria"/>
                <w:color w:val="000000"/>
                <w:sz w:val="20"/>
                <w:szCs w:val="20"/>
              </w:rPr>
              <w:t xml:space="preserve">54 </w:t>
            </w:r>
            <w:r w:rsidRPr="00B43AAA">
              <w:rPr>
                <w:rFonts w:ascii="Cambria" w:hAnsi="Cambria"/>
                <w:sz w:val="20"/>
                <w:szCs w:val="20"/>
              </w:rPr>
              <w:t>€</w:t>
            </w:r>
          </w:p>
        </w:tc>
        <w:tc>
          <w:tcPr>
            <w:tcW w:w="2132" w:type="dxa"/>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63 €</w:t>
            </w:r>
          </w:p>
        </w:tc>
        <w:tc>
          <w:tcPr>
            <w:tcW w:w="2743" w:type="dxa"/>
            <w:gridSpan w:val="2"/>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68 €</w:t>
            </w:r>
          </w:p>
        </w:tc>
      </w:tr>
      <w:tr w:rsidR="006B219B" w:rsidTr="00702DD6">
        <w:trPr>
          <w:trHeight w:val="104"/>
        </w:trPr>
        <w:tc>
          <w:tcPr>
            <w:tcW w:w="2657" w:type="dxa"/>
            <w:tcBorders>
              <w:top w:val="single" w:sz="4" w:space="0" w:color="auto"/>
              <w:bottom w:val="single" w:sz="4" w:space="0" w:color="auto"/>
            </w:tcBorders>
            <w:shd w:val="clear" w:color="auto" w:fill="EAF1DD"/>
          </w:tcPr>
          <w:p w:rsidR="006B219B" w:rsidRPr="00A754E0" w:rsidRDefault="006B219B" w:rsidP="006B219B">
            <w:pPr>
              <w:rPr>
                <w:rFonts w:ascii="Cambria" w:hAnsi="Cambria"/>
                <w:sz w:val="20"/>
                <w:szCs w:val="20"/>
              </w:rPr>
            </w:pPr>
            <w:r>
              <w:rPr>
                <w:rFonts w:ascii="Cambria" w:hAnsi="Cambria"/>
                <w:sz w:val="20"/>
                <w:szCs w:val="20"/>
              </w:rPr>
              <w:t xml:space="preserve">10.05, 17.05, </w:t>
            </w:r>
            <w:r w:rsidRPr="008D0120">
              <w:rPr>
                <w:rFonts w:ascii="Cambria" w:hAnsi="Cambria"/>
                <w:sz w:val="20"/>
                <w:szCs w:val="20"/>
              </w:rPr>
              <w:t>06.09</w:t>
            </w:r>
          </w:p>
        </w:tc>
        <w:tc>
          <w:tcPr>
            <w:tcW w:w="1573" w:type="dxa"/>
            <w:tcBorders>
              <w:top w:val="single" w:sz="4" w:space="0" w:color="auto"/>
              <w:bottom w:val="single" w:sz="4" w:space="0" w:color="auto"/>
            </w:tcBorders>
            <w:shd w:val="clear" w:color="auto" w:fill="EAF1DD"/>
          </w:tcPr>
          <w:p w:rsidR="006B219B" w:rsidRPr="000C5FF7" w:rsidRDefault="006B219B" w:rsidP="006B219B">
            <w:pPr>
              <w:jc w:val="center"/>
              <w:rPr>
                <w:rFonts w:ascii="Cambria" w:hAnsi="Cambria"/>
                <w:strike/>
                <w:sz w:val="20"/>
                <w:szCs w:val="20"/>
              </w:rPr>
            </w:pPr>
            <w:r w:rsidRPr="000C5FF7">
              <w:rPr>
                <w:rFonts w:ascii="Cambria" w:hAnsi="Cambria"/>
                <w:strike/>
                <w:sz w:val="20"/>
                <w:szCs w:val="20"/>
              </w:rPr>
              <w:t>115 €</w:t>
            </w:r>
          </w:p>
        </w:tc>
        <w:tc>
          <w:tcPr>
            <w:tcW w:w="2250" w:type="dxa"/>
            <w:tcBorders>
              <w:top w:val="single" w:sz="4" w:space="0" w:color="auto"/>
              <w:bottom w:val="single" w:sz="4" w:space="0" w:color="auto"/>
            </w:tcBorders>
            <w:shd w:val="clear" w:color="auto" w:fill="EAF1DD"/>
          </w:tcPr>
          <w:p w:rsidR="006B219B" w:rsidRDefault="006B219B" w:rsidP="006B219B">
            <w:pPr>
              <w:jc w:val="center"/>
              <w:rPr>
                <w:rFonts w:ascii="Cambria" w:hAnsi="Cambria"/>
                <w:color w:val="000000"/>
                <w:sz w:val="20"/>
                <w:szCs w:val="20"/>
              </w:rPr>
            </w:pPr>
            <w:r>
              <w:rPr>
                <w:rFonts w:ascii="Cambria" w:hAnsi="Cambria"/>
                <w:color w:val="000000"/>
                <w:sz w:val="20"/>
                <w:szCs w:val="20"/>
              </w:rPr>
              <w:t xml:space="preserve">69 </w:t>
            </w:r>
            <w:r w:rsidRPr="00B43AAA">
              <w:rPr>
                <w:rFonts w:ascii="Cambria" w:hAnsi="Cambria"/>
                <w:sz w:val="20"/>
                <w:szCs w:val="20"/>
              </w:rPr>
              <w:t>€</w:t>
            </w:r>
          </w:p>
        </w:tc>
        <w:tc>
          <w:tcPr>
            <w:tcW w:w="2132" w:type="dxa"/>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81 €</w:t>
            </w:r>
          </w:p>
        </w:tc>
        <w:tc>
          <w:tcPr>
            <w:tcW w:w="2743" w:type="dxa"/>
            <w:gridSpan w:val="2"/>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86 €</w:t>
            </w:r>
          </w:p>
        </w:tc>
      </w:tr>
      <w:tr w:rsidR="006B219B" w:rsidTr="00702DD6">
        <w:trPr>
          <w:trHeight w:val="104"/>
        </w:trPr>
        <w:tc>
          <w:tcPr>
            <w:tcW w:w="2657" w:type="dxa"/>
            <w:tcBorders>
              <w:top w:val="single" w:sz="4" w:space="0" w:color="auto"/>
              <w:bottom w:val="single" w:sz="4" w:space="0" w:color="auto"/>
            </w:tcBorders>
            <w:shd w:val="clear" w:color="auto" w:fill="EAF1DD"/>
          </w:tcPr>
          <w:p w:rsidR="006B219B" w:rsidRPr="00A754E0" w:rsidRDefault="006B219B" w:rsidP="006B219B">
            <w:pPr>
              <w:rPr>
                <w:rFonts w:ascii="Cambria" w:hAnsi="Cambria"/>
                <w:sz w:val="20"/>
                <w:szCs w:val="20"/>
              </w:rPr>
            </w:pPr>
            <w:r>
              <w:rPr>
                <w:rFonts w:ascii="Cambria" w:hAnsi="Cambria"/>
                <w:sz w:val="20"/>
                <w:szCs w:val="20"/>
              </w:rPr>
              <w:t>24.05, 30.08</w:t>
            </w:r>
          </w:p>
        </w:tc>
        <w:tc>
          <w:tcPr>
            <w:tcW w:w="1573" w:type="dxa"/>
            <w:tcBorders>
              <w:top w:val="single" w:sz="4" w:space="0" w:color="auto"/>
              <w:bottom w:val="single" w:sz="4" w:space="0" w:color="auto"/>
            </w:tcBorders>
            <w:shd w:val="clear" w:color="auto" w:fill="EAF1DD"/>
          </w:tcPr>
          <w:p w:rsidR="006B219B" w:rsidRPr="000C5FF7" w:rsidRDefault="006B219B" w:rsidP="006B219B">
            <w:pPr>
              <w:jc w:val="center"/>
              <w:rPr>
                <w:rFonts w:ascii="Cambria" w:hAnsi="Cambria"/>
                <w:strike/>
                <w:sz w:val="20"/>
                <w:szCs w:val="20"/>
              </w:rPr>
            </w:pPr>
            <w:r>
              <w:rPr>
                <w:rFonts w:ascii="Cambria" w:hAnsi="Cambria"/>
                <w:strike/>
                <w:sz w:val="20"/>
                <w:szCs w:val="20"/>
              </w:rPr>
              <w:t>149</w:t>
            </w:r>
            <w:r w:rsidRPr="000C5FF7">
              <w:rPr>
                <w:rFonts w:ascii="Cambria" w:hAnsi="Cambria"/>
                <w:strike/>
                <w:sz w:val="20"/>
                <w:szCs w:val="20"/>
              </w:rPr>
              <w:t xml:space="preserve"> €</w:t>
            </w:r>
          </w:p>
        </w:tc>
        <w:tc>
          <w:tcPr>
            <w:tcW w:w="2250" w:type="dxa"/>
            <w:tcBorders>
              <w:top w:val="single" w:sz="4" w:space="0" w:color="auto"/>
              <w:bottom w:val="single" w:sz="4" w:space="0" w:color="auto"/>
            </w:tcBorders>
            <w:shd w:val="clear" w:color="auto" w:fill="EAF1DD"/>
          </w:tcPr>
          <w:p w:rsidR="006B219B" w:rsidRDefault="006B219B" w:rsidP="006B219B">
            <w:pPr>
              <w:jc w:val="center"/>
              <w:rPr>
                <w:rFonts w:ascii="Cambria" w:hAnsi="Cambria"/>
                <w:color w:val="000000"/>
                <w:sz w:val="20"/>
                <w:szCs w:val="20"/>
              </w:rPr>
            </w:pPr>
            <w:r>
              <w:rPr>
                <w:rFonts w:ascii="Cambria" w:hAnsi="Cambria"/>
                <w:color w:val="000000"/>
                <w:sz w:val="20"/>
                <w:szCs w:val="20"/>
              </w:rPr>
              <w:t xml:space="preserve">89 </w:t>
            </w:r>
            <w:r w:rsidRPr="00B43AAA">
              <w:rPr>
                <w:rFonts w:ascii="Cambria" w:hAnsi="Cambria"/>
                <w:sz w:val="20"/>
                <w:szCs w:val="20"/>
              </w:rPr>
              <w:t>€</w:t>
            </w:r>
          </w:p>
        </w:tc>
        <w:tc>
          <w:tcPr>
            <w:tcW w:w="2132" w:type="dxa"/>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104 €</w:t>
            </w:r>
          </w:p>
        </w:tc>
        <w:tc>
          <w:tcPr>
            <w:tcW w:w="2743" w:type="dxa"/>
            <w:gridSpan w:val="2"/>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112 €</w:t>
            </w:r>
          </w:p>
        </w:tc>
      </w:tr>
      <w:tr w:rsidR="006B219B" w:rsidTr="00702DD6">
        <w:trPr>
          <w:trHeight w:val="104"/>
        </w:trPr>
        <w:tc>
          <w:tcPr>
            <w:tcW w:w="2657" w:type="dxa"/>
            <w:tcBorders>
              <w:top w:val="single" w:sz="4" w:space="0" w:color="auto"/>
              <w:bottom w:val="single" w:sz="4" w:space="0" w:color="auto"/>
            </w:tcBorders>
            <w:shd w:val="clear" w:color="auto" w:fill="EAF1DD"/>
          </w:tcPr>
          <w:p w:rsidR="006B219B" w:rsidRPr="00A754E0" w:rsidRDefault="006B219B" w:rsidP="006B219B">
            <w:pPr>
              <w:rPr>
                <w:rFonts w:ascii="Cambria" w:hAnsi="Cambria"/>
                <w:sz w:val="20"/>
                <w:szCs w:val="20"/>
              </w:rPr>
            </w:pPr>
            <w:r>
              <w:rPr>
                <w:rFonts w:ascii="Cambria" w:hAnsi="Cambria"/>
                <w:sz w:val="20"/>
                <w:szCs w:val="20"/>
              </w:rPr>
              <w:t>31.05</w:t>
            </w:r>
          </w:p>
        </w:tc>
        <w:tc>
          <w:tcPr>
            <w:tcW w:w="1573" w:type="dxa"/>
            <w:tcBorders>
              <w:top w:val="single" w:sz="4" w:space="0" w:color="auto"/>
              <w:bottom w:val="single" w:sz="4" w:space="0" w:color="auto"/>
            </w:tcBorders>
            <w:shd w:val="clear" w:color="auto" w:fill="EAF1DD"/>
          </w:tcPr>
          <w:p w:rsidR="006B219B" w:rsidRPr="000C5FF7" w:rsidRDefault="006B219B" w:rsidP="006B219B">
            <w:pPr>
              <w:jc w:val="center"/>
              <w:rPr>
                <w:rFonts w:ascii="Cambria" w:hAnsi="Cambria"/>
                <w:strike/>
                <w:sz w:val="20"/>
                <w:szCs w:val="20"/>
              </w:rPr>
            </w:pPr>
            <w:r>
              <w:rPr>
                <w:rFonts w:ascii="Cambria" w:hAnsi="Cambria"/>
                <w:strike/>
                <w:sz w:val="20"/>
                <w:szCs w:val="20"/>
              </w:rPr>
              <w:t>182</w:t>
            </w:r>
            <w:r w:rsidRPr="000C5FF7">
              <w:rPr>
                <w:rFonts w:ascii="Cambria" w:hAnsi="Cambria"/>
                <w:strike/>
                <w:sz w:val="20"/>
                <w:szCs w:val="20"/>
              </w:rPr>
              <w:t xml:space="preserve"> €</w:t>
            </w:r>
          </w:p>
        </w:tc>
        <w:tc>
          <w:tcPr>
            <w:tcW w:w="2250" w:type="dxa"/>
            <w:tcBorders>
              <w:top w:val="single" w:sz="4" w:space="0" w:color="auto"/>
              <w:bottom w:val="single" w:sz="4" w:space="0" w:color="auto"/>
            </w:tcBorders>
            <w:shd w:val="clear" w:color="auto" w:fill="EAF1DD"/>
          </w:tcPr>
          <w:p w:rsidR="006B219B" w:rsidRDefault="006B219B" w:rsidP="006B219B">
            <w:pPr>
              <w:jc w:val="center"/>
              <w:rPr>
                <w:rFonts w:ascii="Cambria" w:hAnsi="Cambria"/>
                <w:color w:val="000000"/>
                <w:sz w:val="20"/>
                <w:szCs w:val="20"/>
              </w:rPr>
            </w:pPr>
            <w:r>
              <w:rPr>
                <w:rFonts w:ascii="Cambria" w:hAnsi="Cambria"/>
                <w:color w:val="000000"/>
                <w:sz w:val="20"/>
                <w:szCs w:val="20"/>
              </w:rPr>
              <w:t xml:space="preserve">109 </w:t>
            </w:r>
            <w:r w:rsidRPr="00B43AAA">
              <w:rPr>
                <w:rFonts w:ascii="Cambria" w:hAnsi="Cambria"/>
                <w:sz w:val="20"/>
                <w:szCs w:val="20"/>
              </w:rPr>
              <w:t>€</w:t>
            </w:r>
          </w:p>
        </w:tc>
        <w:tc>
          <w:tcPr>
            <w:tcW w:w="2132" w:type="dxa"/>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127 €</w:t>
            </w:r>
          </w:p>
        </w:tc>
        <w:tc>
          <w:tcPr>
            <w:tcW w:w="2743" w:type="dxa"/>
            <w:gridSpan w:val="2"/>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137 €</w:t>
            </w:r>
          </w:p>
        </w:tc>
      </w:tr>
      <w:tr w:rsidR="006B219B" w:rsidTr="00702DD6">
        <w:trPr>
          <w:trHeight w:val="104"/>
        </w:trPr>
        <w:tc>
          <w:tcPr>
            <w:tcW w:w="2657" w:type="dxa"/>
            <w:tcBorders>
              <w:top w:val="single" w:sz="4" w:space="0" w:color="auto"/>
              <w:bottom w:val="single" w:sz="4" w:space="0" w:color="auto"/>
            </w:tcBorders>
            <w:shd w:val="clear" w:color="auto" w:fill="EAF1DD"/>
          </w:tcPr>
          <w:p w:rsidR="006B219B" w:rsidRPr="00B43AAA" w:rsidRDefault="006B219B" w:rsidP="006B219B">
            <w:pPr>
              <w:rPr>
                <w:rFonts w:ascii="Cambria" w:hAnsi="Cambria"/>
                <w:sz w:val="20"/>
                <w:szCs w:val="20"/>
              </w:rPr>
            </w:pPr>
            <w:r>
              <w:rPr>
                <w:rFonts w:ascii="Cambria" w:hAnsi="Cambria"/>
                <w:sz w:val="20"/>
                <w:szCs w:val="20"/>
              </w:rPr>
              <w:t>07.06, 14.06, 22.06, 23.08</w:t>
            </w:r>
          </w:p>
        </w:tc>
        <w:tc>
          <w:tcPr>
            <w:tcW w:w="1573" w:type="dxa"/>
            <w:tcBorders>
              <w:top w:val="single" w:sz="4" w:space="0" w:color="auto"/>
              <w:bottom w:val="single" w:sz="4" w:space="0" w:color="auto"/>
            </w:tcBorders>
            <w:shd w:val="clear" w:color="auto" w:fill="EAF1DD"/>
          </w:tcPr>
          <w:p w:rsidR="006B219B" w:rsidRPr="000C5FF7" w:rsidRDefault="006B219B" w:rsidP="006B219B">
            <w:pPr>
              <w:jc w:val="center"/>
              <w:rPr>
                <w:rFonts w:ascii="Cambria" w:hAnsi="Cambria"/>
                <w:strike/>
                <w:sz w:val="20"/>
                <w:szCs w:val="20"/>
              </w:rPr>
            </w:pPr>
            <w:r w:rsidRPr="000C5FF7">
              <w:rPr>
                <w:rFonts w:ascii="Cambria" w:hAnsi="Cambria"/>
                <w:strike/>
                <w:sz w:val="20"/>
                <w:szCs w:val="20"/>
              </w:rPr>
              <w:t>206 €</w:t>
            </w:r>
          </w:p>
        </w:tc>
        <w:tc>
          <w:tcPr>
            <w:tcW w:w="2250" w:type="dxa"/>
            <w:tcBorders>
              <w:top w:val="single" w:sz="4" w:space="0" w:color="auto"/>
              <w:bottom w:val="single" w:sz="4" w:space="0" w:color="auto"/>
            </w:tcBorders>
            <w:shd w:val="clear" w:color="auto" w:fill="EAF1DD"/>
          </w:tcPr>
          <w:p w:rsidR="006B219B" w:rsidRDefault="006B219B" w:rsidP="006B219B">
            <w:pPr>
              <w:jc w:val="center"/>
              <w:rPr>
                <w:rFonts w:ascii="Cambria" w:hAnsi="Cambria"/>
                <w:color w:val="000000"/>
                <w:sz w:val="20"/>
                <w:szCs w:val="20"/>
              </w:rPr>
            </w:pPr>
            <w:r>
              <w:rPr>
                <w:rFonts w:ascii="Cambria" w:hAnsi="Cambria"/>
                <w:color w:val="000000"/>
                <w:sz w:val="20"/>
                <w:szCs w:val="20"/>
              </w:rPr>
              <w:t xml:space="preserve">124 </w:t>
            </w:r>
            <w:r w:rsidRPr="00B43AAA">
              <w:rPr>
                <w:rFonts w:ascii="Cambria" w:hAnsi="Cambria"/>
                <w:sz w:val="20"/>
                <w:szCs w:val="20"/>
              </w:rPr>
              <w:t>€</w:t>
            </w:r>
          </w:p>
        </w:tc>
        <w:tc>
          <w:tcPr>
            <w:tcW w:w="2132" w:type="dxa"/>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144 €</w:t>
            </w:r>
          </w:p>
        </w:tc>
        <w:tc>
          <w:tcPr>
            <w:tcW w:w="2743" w:type="dxa"/>
            <w:gridSpan w:val="2"/>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155 €</w:t>
            </w:r>
          </w:p>
        </w:tc>
      </w:tr>
      <w:tr w:rsidR="006B219B" w:rsidTr="00702DD6">
        <w:trPr>
          <w:trHeight w:val="104"/>
        </w:trPr>
        <w:tc>
          <w:tcPr>
            <w:tcW w:w="2657" w:type="dxa"/>
            <w:tcBorders>
              <w:top w:val="single" w:sz="4" w:space="0" w:color="auto"/>
              <w:bottom w:val="single" w:sz="4" w:space="0" w:color="auto"/>
            </w:tcBorders>
            <w:shd w:val="clear" w:color="auto" w:fill="EAF1DD"/>
          </w:tcPr>
          <w:p w:rsidR="006B219B" w:rsidRPr="00B43AAA" w:rsidRDefault="006B219B" w:rsidP="006B219B">
            <w:pPr>
              <w:rPr>
                <w:rFonts w:ascii="Cambria" w:hAnsi="Cambria"/>
                <w:sz w:val="20"/>
                <w:szCs w:val="20"/>
              </w:rPr>
            </w:pPr>
            <w:r>
              <w:rPr>
                <w:rFonts w:ascii="Cambria" w:hAnsi="Cambria"/>
                <w:sz w:val="20"/>
                <w:szCs w:val="20"/>
              </w:rPr>
              <w:t>28.06, 16.08</w:t>
            </w:r>
          </w:p>
        </w:tc>
        <w:tc>
          <w:tcPr>
            <w:tcW w:w="1573" w:type="dxa"/>
            <w:tcBorders>
              <w:top w:val="single" w:sz="4" w:space="0" w:color="auto"/>
              <w:bottom w:val="single" w:sz="4" w:space="0" w:color="auto"/>
            </w:tcBorders>
            <w:shd w:val="clear" w:color="auto" w:fill="EAF1DD"/>
          </w:tcPr>
          <w:p w:rsidR="006B219B" w:rsidRPr="000C5FF7" w:rsidRDefault="006B219B" w:rsidP="006B219B">
            <w:pPr>
              <w:jc w:val="center"/>
              <w:rPr>
                <w:rFonts w:ascii="Cambria" w:hAnsi="Cambria"/>
                <w:strike/>
                <w:sz w:val="20"/>
                <w:szCs w:val="20"/>
              </w:rPr>
            </w:pPr>
            <w:r w:rsidRPr="000C5FF7">
              <w:rPr>
                <w:rFonts w:ascii="Cambria" w:hAnsi="Cambria"/>
                <w:strike/>
                <w:sz w:val="20"/>
                <w:szCs w:val="20"/>
              </w:rPr>
              <w:t>223 €</w:t>
            </w:r>
          </w:p>
        </w:tc>
        <w:tc>
          <w:tcPr>
            <w:tcW w:w="2250" w:type="dxa"/>
            <w:tcBorders>
              <w:top w:val="single" w:sz="4" w:space="0" w:color="auto"/>
              <w:bottom w:val="single" w:sz="4" w:space="0" w:color="auto"/>
            </w:tcBorders>
            <w:shd w:val="clear" w:color="auto" w:fill="EAF1DD"/>
          </w:tcPr>
          <w:p w:rsidR="006B219B" w:rsidRDefault="006B219B" w:rsidP="006B219B">
            <w:pPr>
              <w:jc w:val="center"/>
              <w:rPr>
                <w:rFonts w:ascii="Cambria" w:hAnsi="Cambria"/>
                <w:color w:val="000000"/>
                <w:sz w:val="20"/>
                <w:szCs w:val="20"/>
              </w:rPr>
            </w:pPr>
            <w:r>
              <w:rPr>
                <w:rFonts w:ascii="Cambria" w:hAnsi="Cambria"/>
                <w:color w:val="000000"/>
                <w:sz w:val="20"/>
                <w:szCs w:val="20"/>
              </w:rPr>
              <w:t xml:space="preserve">134 </w:t>
            </w:r>
            <w:r w:rsidRPr="00B43AAA">
              <w:rPr>
                <w:rFonts w:ascii="Cambria" w:hAnsi="Cambria"/>
                <w:sz w:val="20"/>
                <w:szCs w:val="20"/>
              </w:rPr>
              <w:t>€</w:t>
            </w:r>
          </w:p>
        </w:tc>
        <w:tc>
          <w:tcPr>
            <w:tcW w:w="2132" w:type="dxa"/>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156 €</w:t>
            </w:r>
          </w:p>
        </w:tc>
        <w:tc>
          <w:tcPr>
            <w:tcW w:w="2743" w:type="dxa"/>
            <w:gridSpan w:val="2"/>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167 €</w:t>
            </w:r>
          </w:p>
        </w:tc>
      </w:tr>
      <w:tr w:rsidR="006B219B" w:rsidTr="00702DD6">
        <w:trPr>
          <w:trHeight w:val="104"/>
        </w:trPr>
        <w:tc>
          <w:tcPr>
            <w:tcW w:w="2657" w:type="dxa"/>
            <w:tcBorders>
              <w:top w:val="single" w:sz="4" w:space="0" w:color="auto"/>
              <w:bottom w:val="single" w:sz="4" w:space="0" w:color="auto"/>
            </w:tcBorders>
            <w:shd w:val="clear" w:color="auto" w:fill="EAF1DD"/>
          </w:tcPr>
          <w:p w:rsidR="006B219B" w:rsidRPr="00B43AAA" w:rsidRDefault="006B219B" w:rsidP="006B219B">
            <w:pPr>
              <w:rPr>
                <w:rFonts w:ascii="Cambria" w:hAnsi="Cambria"/>
                <w:sz w:val="20"/>
                <w:szCs w:val="20"/>
              </w:rPr>
            </w:pPr>
            <w:r>
              <w:rPr>
                <w:rFonts w:ascii="Cambria" w:hAnsi="Cambria"/>
                <w:sz w:val="20"/>
                <w:szCs w:val="20"/>
              </w:rPr>
              <w:t>05.07, 12.07, 19.07, 26.07, 02.08, 09.08</w:t>
            </w:r>
          </w:p>
        </w:tc>
        <w:tc>
          <w:tcPr>
            <w:tcW w:w="1573" w:type="dxa"/>
            <w:tcBorders>
              <w:top w:val="single" w:sz="4" w:space="0" w:color="auto"/>
              <w:bottom w:val="single" w:sz="4" w:space="0" w:color="auto"/>
            </w:tcBorders>
            <w:shd w:val="clear" w:color="auto" w:fill="EAF1DD"/>
          </w:tcPr>
          <w:p w:rsidR="006B219B" w:rsidRDefault="006B219B" w:rsidP="006B219B">
            <w:pPr>
              <w:jc w:val="center"/>
              <w:rPr>
                <w:rFonts w:ascii="Cambria" w:hAnsi="Cambria"/>
                <w:strike/>
                <w:sz w:val="20"/>
                <w:szCs w:val="20"/>
              </w:rPr>
            </w:pPr>
          </w:p>
          <w:p w:rsidR="006B219B" w:rsidRPr="000C5FF7" w:rsidRDefault="006B219B" w:rsidP="006B219B">
            <w:pPr>
              <w:jc w:val="center"/>
              <w:rPr>
                <w:rFonts w:ascii="Cambria" w:hAnsi="Cambria"/>
                <w:strike/>
                <w:sz w:val="20"/>
                <w:szCs w:val="20"/>
              </w:rPr>
            </w:pPr>
            <w:r>
              <w:rPr>
                <w:rFonts w:ascii="Cambria" w:hAnsi="Cambria"/>
                <w:strike/>
                <w:sz w:val="20"/>
                <w:szCs w:val="20"/>
              </w:rPr>
              <w:t>265</w:t>
            </w:r>
            <w:r w:rsidRPr="000C5FF7">
              <w:rPr>
                <w:rFonts w:ascii="Cambria" w:hAnsi="Cambria"/>
                <w:strike/>
                <w:sz w:val="20"/>
                <w:szCs w:val="20"/>
              </w:rPr>
              <w:t xml:space="preserve"> €</w:t>
            </w:r>
          </w:p>
        </w:tc>
        <w:tc>
          <w:tcPr>
            <w:tcW w:w="2250" w:type="dxa"/>
            <w:tcBorders>
              <w:top w:val="single" w:sz="4" w:space="0" w:color="auto"/>
              <w:bottom w:val="single" w:sz="4" w:space="0" w:color="auto"/>
            </w:tcBorders>
            <w:shd w:val="clear" w:color="auto" w:fill="EAF1DD"/>
          </w:tcPr>
          <w:p w:rsidR="006B219B" w:rsidRDefault="006B219B" w:rsidP="006B219B">
            <w:pPr>
              <w:jc w:val="center"/>
              <w:rPr>
                <w:rFonts w:ascii="Cambria" w:hAnsi="Cambria"/>
                <w:color w:val="000000"/>
                <w:sz w:val="20"/>
                <w:szCs w:val="20"/>
              </w:rPr>
            </w:pPr>
          </w:p>
          <w:p w:rsidR="006B219B" w:rsidRDefault="006B219B" w:rsidP="006B219B">
            <w:pPr>
              <w:jc w:val="center"/>
              <w:rPr>
                <w:rFonts w:ascii="Cambria" w:hAnsi="Cambria"/>
                <w:color w:val="000000"/>
                <w:sz w:val="20"/>
                <w:szCs w:val="20"/>
              </w:rPr>
            </w:pPr>
            <w:r>
              <w:rPr>
                <w:rFonts w:ascii="Cambria" w:hAnsi="Cambria"/>
                <w:color w:val="000000"/>
                <w:sz w:val="20"/>
                <w:szCs w:val="20"/>
              </w:rPr>
              <w:t xml:space="preserve">159 </w:t>
            </w:r>
            <w:r w:rsidRPr="00B43AAA">
              <w:rPr>
                <w:rFonts w:ascii="Cambria" w:hAnsi="Cambria"/>
                <w:sz w:val="20"/>
                <w:szCs w:val="20"/>
              </w:rPr>
              <w:t>€</w:t>
            </w:r>
          </w:p>
        </w:tc>
        <w:tc>
          <w:tcPr>
            <w:tcW w:w="2132" w:type="dxa"/>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186 €</w:t>
            </w:r>
          </w:p>
        </w:tc>
        <w:tc>
          <w:tcPr>
            <w:tcW w:w="2743" w:type="dxa"/>
            <w:gridSpan w:val="2"/>
            <w:tcBorders>
              <w:top w:val="single" w:sz="4" w:space="0" w:color="auto"/>
              <w:bottom w:val="single" w:sz="4" w:space="0" w:color="auto"/>
            </w:tcBorders>
            <w:shd w:val="clear" w:color="auto" w:fill="EAF1DD"/>
            <w:vAlign w:val="bottom"/>
          </w:tcPr>
          <w:p w:rsidR="006B219B" w:rsidRDefault="006B219B" w:rsidP="006B219B">
            <w:pPr>
              <w:jc w:val="center"/>
              <w:rPr>
                <w:rFonts w:ascii="Cambria" w:hAnsi="Cambria"/>
                <w:color w:val="000000"/>
                <w:sz w:val="20"/>
                <w:szCs w:val="20"/>
              </w:rPr>
            </w:pPr>
            <w:r>
              <w:rPr>
                <w:rFonts w:ascii="Cambria" w:hAnsi="Cambria"/>
                <w:color w:val="000000"/>
                <w:sz w:val="20"/>
                <w:szCs w:val="20"/>
              </w:rPr>
              <w:t>199 €</w:t>
            </w:r>
          </w:p>
        </w:tc>
      </w:tr>
      <w:tr w:rsidR="006B219B" w:rsidTr="006B219B">
        <w:trPr>
          <w:trHeight w:val="373"/>
        </w:trPr>
        <w:tc>
          <w:tcPr>
            <w:tcW w:w="6480" w:type="dxa"/>
            <w:gridSpan w:val="3"/>
            <w:tcBorders>
              <w:top w:val="single" w:sz="4" w:space="0" w:color="auto"/>
              <w:bottom w:val="single" w:sz="4" w:space="0" w:color="auto"/>
            </w:tcBorders>
            <w:shd w:val="clear" w:color="auto" w:fill="EAF1DD"/>
          </w:tcPr>
          <w:p w:rsidR="006B219B" w:rsidRDefault="006B219B" w:rsidP="006B219B">
            <w:pPr>
              <w:rPr>
                <w:rFonts w:ascii="Cambria" w:hAnsi="Cambria" w:cs="Calibri"/>
                <w:color w:val="000000"/>
                <w:sz w:val="20"/>
                <w:szCs w:val="20"/>
              </w:rPr>
            </w:pPr>
            <w:r w:rsidRPr="00F735A1">
              <w:rPr>
                <w:rFonts w:ascii="Cambria" w:hAnsi="Cambria" w:cs="Calibri"/>
                <w:sz w:val="20"/>
                <w:szCs w:val="20"/>
              </w:rPr>
              <w:t>Supliment SGL</w:t>
            </w:r>
          </w:p>
        </w:tc>
        <w:tc>
          <w:tcPr>
            <w:tcW w:w="2132" w:type="dxa"/>
            <w:tcBorders>
              <w:top w:val="single" w:sz="4" w:space="0" w:color="auto"/>
              <w:bottom w:val="single" w:sz="4" w:space="0" w:color="auto"/>
            </w:tcBorders>
            <w:shd w:val="clear" w:color="auto" w:fill="EAF1DD"/>
          </w:tcPr>
          <w:p w:rsidR="006B219B" w:rsidRDefault="006B219B" w:rsidP="007B55A1">
            <w:pPr>
              <w:jc w:val="center"/>
              <w:rPr>
                <w:rFonts w:ascii="Cambria" w:hAnsi="Cambria" w:cs="Calibri"/>
                <w:color w:val="000000"/>
                <w:sz w:val="20"/>
                <w:szCs w:val="20"/>
              </w:rPr>
            </w:pPr>
          </w:p>
        </w:tc>
        <w:tc>
          <w:tcPr>
            <w:tcW w:w="2743" w:type="dxa"/>
            <w:gridSpan w:val="2"/>
            <w:tcBorders>
              <w:top w:val="single" w:sz="4" w:space="0" w:color="auto"/>
              <w:bottom w:val="single" w:sz="4" w:space="0" w:color="auto"/>
            </w:tcBorders>
            <w:shd w:val="clear" w:color="auto" w:fill="EAF1DD"/>
          </w:tcPr>
          <w:p w:rsidR="006B219B" w:rsidRDefault="006B219B" w:rsidP="007B55A1">
            <w:pPr>
              <w:jc w:val="center"/>
              <w:rPr>
                <w:rFonts w:ascii="Cambria" w:hAnsi="Cambria" w:cs="Calibri"/>
                <w:color w:val="000000"/>
                <w:sz w:val="20"/>
                <w:szCs w:val="20"/>
              </w:rPr>
            </w:pPr>
            <w:r>
              <w:rPr>
                <w:rFonts w:ascii="Cambria" w:hAnsi="Cambria" w:cs="Calibri"/>
                <w:color w:val="000000"/>
                <w:sz w:val="20"/>
                <w:szCs w:val="20"/>
              </w:rPr>
              <w:t>80</w:t>
            </w:r>
            <w:r w:rsidRPr="00F735A1">
              <w:rPr>
                <w:rFonts w:ascii="Cambria" w:hAnsi="Cambria" w:cs="Calibri"/>
                <w:color w:val="000000"/>
                <w:sz w:val="20"/>
                <w:szCs w:val="20"/>
              </w:rPr>
              <w:t xml:space="preserve"> €</w:t>
            </w:r>
          </w:p>
        </w:tc>
      </w:tr>
      <w:tr w:rsidR="006B219B" w:rsidTr="006B219B">
        <w:trPr>
          <w:trHeight w:val="68"/>
        </w:trPr>
        <w:tc>
          <w:tcPr>
            <w:tcW w:w="8612" w:type="dxa"/>
            <w:gridSpan w:val="4"/>
            <w:tcBorders>
              <w:top w:val="single" w:sz="4" w:space="0" w:color="auto"/>
              <w:bottom w:val="single" w:sz="4" w:space="0" w:color="auto"/>
            </w:tcBorders>
            <w:shd w:val="clear" w:color="auto" w:fill="EAF1DD"/>
          </w:tcPr>
          <w:p w:rsidR="006B219B" w:rsidRDefault="006B219B" w:rsidP="006B219B">
            <w:pPr>
              <w:rPr>
                <w:rFonts w:ascii="Cambria" w:hAnsi="Cambria" w:cs="Calibri"/>
                <w:color w:val="000000"/>
                <w:sz w:val="20"/>
                <w:szCs w:val="20"/>
              </w:rPr>
            </w:pPr>
            <w:r w:rsidRPr="00971B0B">
              <w:rPr>
                <w:rFonts w:ascii="Cambria" w:hAnsi="Cambria" w:cs="Calibri"/>
                <w:sz w:val="20"/>
                <w:szCs w:val="20"/>
              </w:rPr>
              <w:t>Reducere cazare ȋn cameră DBL cu pat suplimentar/fiecare persoană</w:t>
            </w:r>
          </w:p>
        </w:tc>
        <w:tc>
          <w:tcPr>
            <w:tcW w:w="2743" w:type="dxa"/>
            <w:gridSpan w:val="2"/>
            <w:tcBorders>
              <w:top w:val="single" w:sz="4" w:space="0" w:color="auto"/>
              <w:bottom w:val="single" w:sz="4" w:space="0" w:color="auto"/>
            </w:tcBorders>
            <w:shd w:val="clear" w:color="auto" w:fill="EAF1DD"/>
          </w:tcPr>
          <w:p w:rsidR="006B219B" w:rsidRDefault="006B219B" w:rsidP="007B55A1">
            <w:pPr>
              <w:jc w:val="center"/>
              <w:rPr>
                <w:rFonts w:ascii="Cambria" w:hAnsi="Cambria" w:cs="Calibri"/>
                <w:color w:val="000000"/>
                <w:sz w:val="20"/>
                <w:szCs w:val="20"/>
              </w:rPr>
            </w:pPr>
            <w:r>
              <w:rPr>
                <w:rFonts w:ascii="Cambria" w:hAnsi="Cambria" w:cs="Calibri"/>
                <w:color w:val="000000"/>
                <w:sz w:val="20"/>
                <w:szCs w:val="20"/>
              </w:rPr>
              <w:t>10</w:t>
            </w:r>
            <w:r w:rsidRPr="00DB4475">
              <w:rPr>
                <w:rFonts w:ascii="Cambria" w:hAnsi="Cambria" w:cs="Calibri"/>
                <w:color w:val="000000"/>
                <w:sz w:val="20"/>
                <w:szCs w:val="20"/>
              </w:rPr>
              <w:t xml:space="preserve"> €</w:t>
            </w:r>
          </w:p>
        </w:tc>
      </w:tr>
      <w:tr w:rsidR="006B219B" w:rsidTr="006B219B">
        <w:trPr>
          <w:trHeight w:val="176"/>
        </w:trPr>
        <w:tc>
          <w:tcPr>
            <w:tcW w:w="11355" w:type="dxa"/>
            <w:gridSpan w:val="6"/>
            <w:tcBorders>
              <w:top w:val="single" w:sz="4" w:space="0" w:color="auto"/>
              <w:bottom w:val="single" w:sz="4" w:space="0" w:color="auto"/>
            </w:tcBorders>
            <w:shd w:val="clear" w:color="auto" w:fill="EAF1DD"/>
          </w:tcPr>
          <w:p w:rsidR="006B219B" w:rsidRDefault="006B219B" w:rsidP="00742F99">
            <w:pPr>
              <w:jc w:val="center"/>
              <w:rPr>
                <w:rFonts w:ascii="Cambria" w:hAnsi="Cambria" w:cs="Calibri"/>
                <w:sz w:val="20"/>
                <w:szCs w:val="20"/>
              </w:rPr>
            </w:pPr>
            <w:r>
              <w:rPr>
                <w:rFonts w:ascii="Cambria" w:hAnsi="Cambria" w:cs="Calibri"/>
                <w:sz w:val="20"/>
                <w:szCs w:val="20"/>
              </w:rPr>
              <w:t xml:space="preserve">                           Un copil 5-13</w:t>
            </w:r>
            <w:r w:rsidRPr="00971B0B">
              <w:rPr>
                <w:rFonts w:ascii="Cambria" w:hAnsi="Cambria" w:cs="Calibri"/>
                <w:sz w:val="20"/>
                <w:szCs w:val="20"/>
              </w:rPr>
              <w:t>.99 plăteşte transportul.</w:t>
            </w:r>
            <w:r>
              <w:rPr>
                <w:rFonts w:ascii="Cambria" w:hAnsi="Cambria" w:cs="Calibri"/>
                <w:sz w:val="20"/>
                <w:szCs w:val="20"/>
              </w:rPr>
              <w:t xml:space="preserve">                         </w:t>
            </w:r>
          </w:p>
        </w:tc>
      </w:tr>
      <w:tr w:rsidR="006B219B" w:rsidTr="006B219B">
        <w:trPr>
          <w:trHeight w:val="176"/>
        </w:trPr>
        <w:tc>
          <w:tcPr>
            <w:tcW w:w="11355" w:type="dxa"/>
            <w:gridSpan w:val="6"/>
            <w:tcBorders>
              <w:top w:val="single" w:sz="4" w:space="0" w:color="auto"/>
              <w:bottom w:val="single" w:sz="4" w:space="0" w:color="auto"/>
            </w:tcBorders>
            <w:shd w:val="clear" w:color="auto" w:fill="EAF1DD"/>
          </w:tcPr>
          <w:p w:rsidR="006B219B" w:rsidRPr="00742F99" w:rsidRDefault="006B219B" w:rsidP="00742F99">
            <w:pPr>
              <w:ind w:left="1080"/>
              <w:jc w:val="center"/>
              <w:rPr>
                <w:rFonts w:ascii="Cambria" w:hAnsi="Cambria" w:cs="Calibri"/>
                <w:b/>
                <w:color w:val="FF0000"/>
                <w:sz w:val="20"/>
                <w:szCs w:val="20"/>
              </w:rPr>
            </w:pPr>
            <w:r w:rsidRPr="00742F99">
              <w:rPr>
                <w:rFonts w:ascii="Cambria" w:hAnsi="Cambria" w:cs="Calibri"/>
                <w:b/>
                <w:color w:val="FF0000"/>
                <w:sz w:val="20"/>
                <w:szCs w:val="20"/>
              </w:rPr>
              <w:t>*Se plateste obligatoriu transportul</w:t>
            </w:r>
          </w:p>
        </w:tc>
      </w:tr>
      <w:tr w:rsidR="006B219B" w:rsidTr="006B219B">
        <w:trPr>
          <w:trHeight w:val="944"/>
        </w:trPr>
        <w:tc>
          <w:tcPr>
            <w:tcW w:w="11355" w:type="dxa"/>
            <w:gridSpan w:val="6"/>
            <w:tcBorders>
              <w:top w:val="single" w:sz="4" w:space="0" w:color="auto"/>
            </w:tcBorders>
            <w:shd w:val="clear" w:color="auto" w:fill="EAF1DD"/>
          </w:tcPr>
          <w:p w:rsidR="006B219B" w:rsidRPr="001B291E" w:rsidRDefault="006B219B" w:rsidP="005B3C83">
            <w:pPr>
              <w:rPr>
                <w:sz w:val="20"/>
              </w:rPr>
            </w:pPr>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8450C8" w:rsidRDefault="008450C8" w:rsidP="00E82B6A">
      <w:pPr>
        <w:jc w:val="both"/>
        <w:rPr>
          <w:rFonts w:ascii="Cambria" w:hAnsi="Cambria"/>
          <w:sz w:val="20"/>
          <w:szCs w:val="20"/>
          <w:lang w:val="en-US"/>
        </w:rPr>
      </w:pPr>
    </w:p>
    <w:p w:rsidR="008450C8" w:rsidRDefault="008450C8" w:rsidP="00E82B6A">
      <w:pPr>
        <w:jc w:val="both"/>
        <w:rPr>
          <w:rFonts w:ascii="Cambria" w:hAnsi="Cambria"/>
          <w:sz w:val="20"/>
          <w:szCs w:val="20"/>
          <w:lang w:val="en-US"/>
        </w:rPr>
      </w:pPr>
    </w:p>
    <w:p w:rsidR="008450C8" w:rsidRPr="00C64699" w:rsidRDefault="00C64699" w:rsidP="00C64699">
      <w:pPr>
        <w:jc w:val="center"/>
        <w:rPr>
          <w:b/>
        </w:rPr>
      </w:pPr>
      <w:r>
        <w:rPr>
          <w:b/>
        </w:rPr>
        <w:t>Prezentul program este parte integrantă a contractului de prestări servicii</w:t>
      </w:r>
    </w:p>
    <w:sectPr w:rsidR="008450C8" w:rsidRPr="00C64699"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72C" w:rsidRDefault="00E5572C">
      <w:r>
        <w:separator/>
      </w:r>
    </w:p>
  </w:endnote>
  <w:endnote w:type="continuationSeparator" w:id="0">
    <w:p w:rsidR="00E5572C" w:rsidRDefault="00E55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6417BC">
      <w:rPr>
        <w:rStyle w:val="Numrdepagin"/>
        <w:noProof/>
      </w:rPr>
      <w:t>3</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72C" w:rsidRDefault="00E5572C">
      <w:r>
        <w:separator/>
      </w:r>
    </w:p>
  </w:footnote>
  <w:footnote w:type="continuationSeparator" w:id="0">
    <w:p w:rsidR="00E5572C" w:rsidRDefault="00E557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6417BC">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D27FEE"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11E27B8"/>
    <w:multiLevelType w:val="hybridMultilevel"/>
    <w:tmpl w:val="20467402"/>
    <w:lvl w:ilvl="0" w:tplc="C70C925A">
      <w:start w:val="199"/>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9"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7B3A1F"/>
    <w:multiLevelType w:val="hybridMultilevel"/>
    <w:tmpl w:val="E362B280"/>
    <w:lvl w:ilvl="0" w:tplc="D5F22544">
      <w:start w:val="199"/>
      <w:numFmt w:val="bullet"/>
      <w:lvlText w:val=""/>
      <w:lvlJc w:val="left"/>
      <w:pPr>
        <w:ind w:left="1080" w:hanging="360"/>
      </w:pPr>
      <w:rPr>
        <w:rFonts w:ascii="Symbol" w:eastAsia="Times New Roman"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3"/>
  </w:num>
  <w:num w:numId="4">
    <w:abstractNumId w:val="7"/>
  </w:num>
  <w:num w:numId="5">
    <w:abstractNumId w:val="3"/>
  </w:num>
  <w:num w:numId="6">
    <w:abstractNumId w:val="9"/>
  </w:num>
  <w:num w:numId="7">
    <w:abstractNumId w:val="11"/>
  </w:num>
  <w:num w:numId="8">
    <w:abstractNumId w:val="4"/>
  </w:num>
  <w:num w:numId="9">
    <w:abstractNumId w:val="6"/>
  </w:num>
  <w:num w:numId="10">
    <w:abstractNumId w:val="1"/>
  </w:num>
  <w:num w:numId="11">
    <w:abstractNumId w:val="14"/>
  </w:num>
  <w:num w:numId="12">
    <w:abstractNumId w:val="8"/>
  </w:num>
  <w:num w:numId="13">
    <w:abstractNumId w:val="10"/>
  </w:num>
  <w:num w:numId="14">
    <w:abstractNumId w:val="2"/>
  </w:num>
  <w:num w:numId="15">
    <w:abstractNumId w:val="10"/>
  </w:num>
  <w:num w:numId="16">
    <w:abstractNumId w:val="5"/>
  </w:num>
  <w:num w:numId="17">
    <w:abstractNumId w:val="12"/>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1116E"/>
    <w:rsid w:val="000112DC"/>
    <w:rsid w:val="00012184"/>
    <w:rsid w:val="00013C31"/>
    <w:rsid w:val="00013C5D"/>
    <w:rsid w:val="000153A7"/>
    <w:rsid w:val="00021345"/>
    <w:rsid w:val="000268D7"/>
    <w:rsid w:val="00034B1D"/>
    <w:rsid w:val="00041B41"/>
    <w:rsid w:val="000436ED"/>
    <w:rsid w:val="000456B8"/>
    <w:rsid w:val="00051427"/>
    <w:rsid w:val="00054553"/>
    <w:rsid w:val="00061CCB"/>
    <w:rsid w:val="00063BE4"/>
    <w:rsid w:val="000671F5"/>
    <w:rsid w:val="000724EE"/>
    <w:rsid w:val="000739EC"/>
    <w:rsid w:val="00075590"/>
    <w:rsid w:val="00075B5F"/>
    <w:rsid w:val="000765A9"/>
    <w:rsid w:val="000847C7"/>
    <w:rsid w:val="00085E12"/>
    <w:rsid w:val="00085E88"/>
    <w:rsid w:val="00091D9E"/>
    <w:rsid w:val="000A0F54"/>
    <w:rsid w:val="000A1813"/>
    <w:rsid w:val="000A7074"/>
    <w:rsid w:val="000B04CB"/>
    <w:rsid w:val="000B0562"/>
    <w:rsid w:val="000B11F6"/>
    <w:rsid w:val="000B692F"/>
    <w:rsid w:val="000C453E"/>
    <w:rsid w:val="000C5FF7"/>
    <w:rsid w:val="000D0E70"/>
    <w:rsid w:val="000D1A6B"/>
    <w:rsid w:val="000D1CCA"/>
    <w:rsid w:val="000D26F5"/>
    <w:rsid w:val="000E0E4E"/>
    <w:rsid w:val="000E4CD1"/>
    <w:rsid w:val="000E5694"/>
    <w:rsid w:val="000F6117"/>
    <w:rsid w:val="00112E05"/>
    <w:rsid w:val="001131FA"/>
    <w:rsid w:val="001134C3"/>
    <w:rsid w:val="00117DF0"/>
    <w:rsid w:val="00120F0B"/>
    <w:rsid w:val="0013229C"/>
    <w:rsid w:val="00142446"/>
    <w:rsid w:val="0014251E"/>
    <w:rsid w:val="001441EF"/>
    <w:rsid w:val="001447FE"/>
    <w:rsid w:val="0014661C"/>
    <w:rsid w:val="00147175"/>
    <w:rsid w:val="00154786"/>
    <w:rsid w:val="00156489"/>
    <w:rsid w:val="00156ACC"/>
    <w:rsid w:val="00164655"/>
    <w:rsid w:val="001668E5"/>
    <w:rsid w:val="00167F8F"/>
    <w:rsid w:val="00167FA1"/>
    <w:rsid w:val="001711B0"/>
    <w:rsid w:val="0017369A"/>
    <w:rsid w:val="00180533"/>
    <w:rsid w:val="00184577"/>
    <w:rsid w:val="001927E3"/>
    <w:rsid w:val="001A0ABC"/>
    <w:rsid w:val="001A0CD7"/>
    <w:rsid w:val="001A1B35"/>
    <w:rsid w:val="001B65F7"/>
    <w:rsid w:val="001B78B9"/>
    <w:rsid w:val="001C5C15"/>
    <w:rsid w:val="001C7512"/>
    <w:rsid w:val="001E0CFA"/>
    <w:rsid w:val="001E0DE5"/>
    <w:rsid w:val="001E1528"/>
    <w:rsid w:val="001E259D"/>
    <w:rsid w:val="001E48F9"/>
    <w:rsid w:val="001F70C8"/>
    <w:rsid w:val="0020066A"/>
    <w:rsid w:val="00212408"/>
    <w:rsid w:val="00217079"/>
    <w:rsid w:val="00220B62"/>
    <w:rsid w:val="00220FE1"/>
    <w:rsid w:val="00221617"/>
    <w:rsid w:val="00222519"/>
    <w:rsid w:val="00222730"/>
    <w:rsid w:val="00235FE5"/>
    <w:rsid w:val="00237D44"/>
    <w:rsid w:val="002407EB"/>
    <w:rsid w:val="00242552"/>
    <w:rsid w:val="00243768"/>
    <w:rsid w:val="00251203"/>
    <w:rsid w:val="00252634"/>
    <w:rsid w:val="0025630C"/>
    <w:rsid w:val="00257DFE"/>
    <w:rsid w:val="00265593"/>
    <w:rsid w:val="0026698B"/>
    <w:rsid w:val="002672C4"/>
    <w:rsid w:val="002711EB"/>
    <w:rsid w:val="00273553"/>
    <w:rsid w:val="00273F00"/>
    <w:rsid w:val="00286114"/>
    <w:rsid w:val="00287248"/>
    <w:rsid w:val="002917E7"/>
    <w:rsid w:val="0029279B"/>
    <w:rsid w:val="002929BF"/>
    <w:rsid w:val="00292A72"/>
    <w:rsid w:val="002938AB"/>
    <w:rsid w:val="00294F41"/>
    <w:rsid w:val="002A2719"/>
    <w:rsid w:val="002B074F"/>
    <w:rsid w:val="002C6D4E"/>
    <w:rsid w:val="002C6FF2"/>
    <w:rsid w:val="002D1C49"/>
    <w:rsid w:val="002D677A"/>
    <w:rsid w:val="002D6958"/>
    <w:rsid w:val="002E5B6F"/>
    <w:rsid w:val="002E761F"/>
    <w:rsid w:val="002F0E26"/>
    <w:rsid w:val="002F1003"/>
    <w:rsid w:val="002F5607"/>
    <w:rsid w:val="002F5A65"/>
    <w:rsid w:val="002F7DE2"/>
    <w:rsid w:val="003154E6"/>
    <w:rsid w:val="0031557C"/>
    <w:rsid w:val="00317B1D"/>
    <w:rsid w:val="00320CA7"/>
    <w:rsid w:val="003215C0"/>
    <w:rsid w:val="00321C9E"/>
    <w:rsid w:val="00322F24"/>
    <w:rsid w:val="003247CC"/>
    <w:rsid w:val="003250CD"/>
    <w:rsid w:val="003278BC"/>
    <w:rsid w:val="00333374"/>
    <w:rsid w:val="00334967"/>
    <w:rsid w:val="00337220"/>
    <w:rsid w:val="00337240"/>
    <w:rsid w:val="00344EE5"/>
    <w:rsid w:val="00345A4C"/>
    <w:rsid w:val="00347C28"/>
    <w:rsid w:val="00350117"/>
    <w:rsid w:val="00355B7C"/>
    <w:rsid w:val="00356DED"/>
    <w:rsid w:val="00360A6A"/>
    <w:rsid w:val="00363632"/>
    <w:rsid w:val="00365224"/>
    <w:rsid w:val="003671CE"/>
    <w:rsid w:val="00372B67"/>
    <w:rsid w:val="003748A0"/>
    <w:rsid w:val="00375460"/>
    <w:rsid w:val="00375D2C"/>
    <w:rsid w:val="0037680F"/>
    <w:rsid w:val="0038524B"/>
    <w:rsid w:val="00385790"/>
    <w:rsid w:val="0038700C"/>
    <w:rsid w:val="003914F9"/>
    <w:rsid w:val="003919AF"/>
    <w:rsid w:val="003A5A60"/>
    <w:rsid w:val="003B1D27"/>
    <w:rsid w:val="003B3162"/>
    <w:rsid w:val="003B4F12"/>
    <w:rsid w:val="003B5218"/>
    <w:rsid w:val="003B74D3"/>
    <w:rsid w:val="003C45D3"/>
    <w:rsid w:val="003C5515"/>
    <w:rsid w:val="003D2E53"/>
    <w:rsid w:val="003D68C7"/>
    <w:rsid w:val="003D6B2D"/>
    <w:rsid w:val="003E4B6C"/>
    <w:rsid w:val="003E5FF5"/>
    <w:rsid w:val="003E6FE7"/>
    <w:rsid w:val="003F6856"/>
    <w:rsid w:val="00400445"/>
    <w:rsid w:val="004019E1"/>
    <w:rsid w:val="00403EA5"/>
    <w:rsid w:val="004075F9"/>
    <w:rsid w:val="004130D4"/>
    <w:rsid w:val="00414034"/>
    <w:rsid w:val="00415C67"/>
    <w:rsid w:val="004239CB"/>
    <w:rsid w:val="00423A3C"/>
    <w:rsid w:val="00424903"/>
    <w:rsid w:val="0042680B"/>
    <w:rsid w:val="00431BF7"/>
    <w:rsid w:val="00432A64"/>
    <w:rsid w:val="00435A04"/>
    <w:rsid w:val="00436D07"/>
    <w:rsid w:val="00443BFC"/>
    <w:rsid w:val="00443C05"/>
    <w:rsid w:val="0045064C"/>
    <w:rsid w:val="00460739"/>
    <w:rsid w:val="004628D2"/>
    <w:rsid w:val="00462D9D"/>
    <w:rsid w:val="0046565E"/>
    <w:rsid w:val="00467E17"/>
    <w:rsid w:val="004853BD"/>
    <w:rsid w:val="0048661D"/>
    <w:rsid w:val="00486FB7"/>
    <w:rsid w:val="004875CE"/>
    <w:rsid w:val="0049168F"/>
    <w:rsid w:val="00492F62"/>
    <w:rsid w:val="00493396"/>
    <w:rsid w:val="004946D8"/>
    <w:rsid w:val="004A19DB"/>
    <w:rsid w:val="004C1151"/>
    <w:rsid w:val="004C1B4A"/>
    <w:rsid w:val="004C2F5C"/>
    <w:rsid w:val="004C5509"/>
    <w:rsid w:val="004C56C1"/>
    <w:rsid w:val="004C6DBD"/>
    <w:rsid w:val="004D3ACF"/>
    <w:rsid w:val="004D4C30"/>
    <w:rsid w:val="004D5C5C"/>
    <w:rsid w:val="004D75FE"/>
    <w:rsid w:val="004D7A0A"/>
    <w:rsid w:val="004E1D35"/>
    <w:rsid w:val="004E328E"/>
    <w:rsid w:val="004E5D2A"/>
    <w:rsid w:val="004E6FCF"/>
    <w:rsid w:val="004F0F3C"/>
    <w:rsid w:val="004F16DA"/>
    <w:rsid w:val="004F3670"/>
    <w:rsid w:val="00500B31"/>
    <w:rsid w:val="0051027B"/>
    <w:rsid w:val="00513ACF"/>
    <w:rsid w:val="00514C40"/>
    <w:rsid w:val="00515E29"/>
    <w:rsid w:val="0052067F"/>
    <w:rsid w:val="00522F51"/>
    <w:rsid w:val="00526549"/>
    <w:rsid w:val="00527035"/>
    <w:rsid w:val="00530168"/>
    <w:rsid w:val="0053071A"/>
    <w:rsid w:val="005334BE"/>
    <w:rsid w:val="0053524C"/>
    <w:rsid w:val="005403B0"/>
    <w:rsid w:val="005414DC"/>
    <w:rsid w:val="00545056"/>
    <w:rsid w:val="00546F39"/>
    <w:rsid w:val="0055031A"/>
    <w:rsid w:val="005533E2"/>
    <w:rsid w:val="005560E6"/>
    <w:rsid w:val="00556DBE"/>
    <w:rsid w:val="00560B48"/>
    <w:rsid w:val="00561D23"/>
    <w:rsid w:val="005631B7"/>
    <w:rsid w:val="005721C3"/>
    <w:rsid w:val="00581BCE"/>
    <w:rsid w:val="00584615"/>
    <w:rsid w:val="00587B41"/>
    <w:rsid w:val="0059247B"/>
    <w:rsid w:val="005A0146"/>
    <w:rsid w:val="005A0C1D"/>
    <w:rsid w:val="005A6E0D"/>
    <w:rsid w:val="005A7427"/>
    <w:rsid w:val="005A7FDE"/>
    <w:rsid w:val="005B3C83"/>
    <w:rsid w:val="005B4F1A"/>
    <w:rsid w:val="005B54CC"/>
    <w:rsid w:val="005B79E4"/>
    <w:rsid w:val="005C08F2"/>
    <w:rsid w:val="005D13AF"/>
    <w:rsid w:val="005D37ED"/>
    <w:rsid w:val="005D6141"/>
    <w:rsid w:val="005E149E"/>
    <w:rsid w:val="005E18A8"/>
    <w:rsid w:val="005F16CB"/>
    <w:rsid w:val="005F2051"/>
    <w:rsid w:val="00610858"/>
    <w:rsid w:val="0061250C"/>
    <w:rsid w:val="006162A6"/>
    <w:rsid w:val="006174D5"/>
    <w:rsid w:val="006254E2"/>
    <w:rsid w:val="00635B9B"/>
    <w:rsid w:val="006417BC"/>
    <w:rsid w:val="00650CFC"/>
    <w:rsid w:val="00653AEB"/>
    <w:rsid w:val="006615DF"/>
    <w:rsid w:val="00661CAF"/>
    <w:rsid w:val="006724EB"/>
    <w:rsid w:val="00672A63"/>
    <w:rsid w:val="0067441A"/>
    <w:rsid w:val="006779E9"/>
    <w:rsid w:val="0068041B"/>
    <w:rsid w:val="00692816"/>
    <w:rsid w:val="00697816"/>
    <w:rsid w:val="00697E6F"/>
    <w:rsid w:val="006B219B"/>
    <w:rsid w:val="006B23D4"/>
    <w:rsid w:val="006B289C"/>
    <w:rsid w:val="006B4DA0"/>
    <w:rsid w:val="006B5F70"/>
    <w:rsid w:val="006C2E43"/>
    <w:rsid w:val="006C3FF6"/>
    <w:rsid w:val="006C51D6"/>
    <w:rsid w:val="006D08AD"/>
    <w:rsid w:val="006D13C1"/>
    <w:rsid w:val="006D6599"/>
    <w:rsid w:val="006E06FA"/>
    <w:rsid w:val="006E2C69"/>
    <w:rsid w:val="006E419C"/>
    <w:rsid w:val="006E469D"/>
    <w:rsid w:val="006E7DA9"/>
    <w:rsid w:val="006F2048"/>
    <w:rsid w:val="006F2E62"/>
    <w:rsid w:val="007009DB"/>
    <w:rsid w:val="00702BF8"/>
    <w:rsid w:val="007134B2"/>
    <w:rsid w:val="0071680B"/>
    <w:rsid w:val="00720503"/>
    <w:rsid w:val="007207B1"/>
    <w:rsid w:val="0072201E"/>
    <w:rsid w:val="00723994"/>
    <w:rsid w:val="007246A9"/>
    <w:rsid w:val="00727649"/>
    <w:rsid w:val="00727B8B"/>
    <w:rsid w:val="00730CF2"/>
    <w:rsid w:val="00734BB9"/>
    <w:rsid w:val="00735EE1"/>
    <w:rsid w:val="00742F99"/>
    <w:rsid w:val="0074781C"/>
    <w:rsid w:val="0075084B"/>
    <w:rsid w:val="0076102B"/>
    <w:rsid w:val="007669F7"/>
    <w:rsid w:val="00770B5B"/>
    <w:rsid w:val="00773509"/>
    <w:rsid w:val="0077593F"/>
    <w:rsid w:val="00780B9A"/>
    <w:rsid w:val="00784D02"/>
    <w:rsid w:val="00791227"/>
    <w:rsid w:val="00792FBF"/>
    <w:rsid w:val="00793906"/>
    <w:rsid w:val="007A7E2F"/>
    <w:rsid w:val="007B3AB1"/>
    <w:rsid w:val="007B45DB"/>
    <w:rsid w:val="007B55A1"/>
    <w:rsid w:val="007B63AA"/>
    <w:rsid w:val="007C495F"/>
    <w:rsid w:val="007D3C7B"/>
    <w:rsid w:val="007D5897"/>
    <w:rsid w:val="007F43E8"/>
    <w:rsid w:val="007F4DD3"/>
    <w:rsid w:val="00801BA2"/>
    <w:rsid w:val="00806088"/>
    <w:rsid w:val="008114E3"/>
    <w:rsid w:val="00833C72"/>
    <w:rsid w:val="008363E6"/>
    <w:rsid w:val="0083645E"/>
    <w:rsid w:val="0083751A"/>
    <w:rsid w:val="00837607"/>
    <w:rsid w:val="00841586"/>
    <w:rsid w:val="008430C8"/>
    <w:rsid w:val="00844E94"/>
    <w:rsid w:val="008450C8"/>
    <w:rsid w:val="00845EC0"/>
    <w:rsid w:val="00852438"/>
    <w:rsid w:val="00853FF4"/>
    <w:rsid w:val="00855FD6"/>
    <w:rsid w:val="00862ED6"/>
    <w:rsid w:val="00864888"/>
    <w:rsid w:val="008716AB"/>
    <w:rsid w:val="00874A83"/>
    <w:rsid w:val="00874BBF"/>
    <w:rsid w:val="00883923"/>
    <w:rsid w:val="00885486"/>
    <w:rsid w:val="00887ABF"/>
    <w:rsid w:val="0089228B"/>
    <w:rsid w:val="00892F33"/>
    <w:rsid w:val="0089530D"/>
    <w:rsid w:val="00895A2F"/>
    <w:rsid w:val="00896129"/>
    <w:rsid w:val="00896B60"/>
    <w:rsid w:val="00896E22"/>
    <w:rsid w:val="008A0288"/>
    <w:rsid w:val="008A08A8"/>
    <w:rsid w:val="008B04EA"/>
    <w:rsid w:val="008B063F"/>
    <w:rsid w:val="008B0A39"/>
    <w:rsid w:val="008B0E89"/>
    <w:rsid w:val="008B296A"/>
    <w:rsid w:val="008B411A"/>
    <w:rsid w:val="008B6612"/>
    <w:rsid w:val="008B6C10"/>
    <w:rsid w:val="008C00A5"/>
    <w:rsid w:val="008D0120"/>
    <w:rsid w:val="008D1081"/>
    <w:rsid w:val="008D4589"/>
    <w:rsid w:val="008D78C0"/>
    <w:rsid w:val="008E4848"/>
    <w:rsid w:val="008E628B"/>
    <w:rsid w:val="008E7171"/>
    <w:rsid w:val="008F1547"/>
    <w:rsid w:val="008F3F40"/>
    <w:rsid w:val="008F4324"/>
    <w:rsid w:val="00901088"/>
    <w:rsid w:val="00902D95"/>
    <w:rsid w:val="00903C2C"/>
    <w:rsid w:val="009154B4"/>
    <w:rsid w:val="0092682A"/>
    <w:rsid w:val="00927AED"/>
    <w:rsid w:val="00932EF1"/>
    <w:rsid w:val="00933D4F"/>
    <w:rsid w:val="00934991"/>
    <w:rsid w:val="009402BA"/>
    <w:rsid w:val="00946C86"/>
    <w:rsid w:val="00953AF3"/>
    <w:rsid w:val="00957149"/>
    <w:rsid w:val="009622FA"/>
    <w:rsid w:val="00963D42"/>
    <w:rsid w:val="00964AC7"/>
    <w:rsid w:val="0097108E"/>
    <w:rsid w:val="00971B0B"/>
    <w:rsid w:val="009738C3"/>
    <w:rsid w:val="009759F7"/>
    <w:rsid w:val="00981AA5"/>
    <w:rsid w:val="00982E66"/>
    <w:rsid w:val="0099327C"/>
    <w:rsid w:val="00994073"/>
    <w:rsid w:val="009A0686"/>
    <w:rsid w:val="009A16F4"/>
    <w:rsid w:val="009A7B9B"/>
    <w:rsid w:val="009B0301"/>
    <w:rsid w:val="009B09A8"/>
    <w:rsid w:val="009B0EF9"/>
    <w:rsid w:val="009B0F01"/>
    <w:rsid w:val="009B60AB"/>
    <w:rsid w:val="009C088D"/>
    <w:rsid w:val="009C0A68"/>
    <w:rsid w:val="009C1294"/>
    <w:rsid w:val="009C1AEE"/>
    <w:rsid w:val="009C5074"/>
    <w:rsid w:val="009C7D4D"/>
    <w:rsid w:val="009D0C9B"/>
    <w:rsid w:val="009D2AD8"/>
    <w:rsid w:val="009D3968"/>
    <w:rsid w:val="009D6709"/>
    <w:rsid w:val="009E0C58"/>
    <w:rsid w:val="009E2982"/>
    <w:rsid w:val="009E52E3"/>
    <w:rsid w:val="009F1801"/>
    <w:rsid w:val="009F2358"/>
    <w:rsid w:val="00A04502"/>
    <w:rsid w:val="00A10CD3"/>
    <w:rsid w:val="00A137E6"/>
    <w:rsid w:val="00A154EA"/>
    <w:rsid w:val="00A16359"/>
    <w:rsid w:val="00A16696"/>
    <w:rsid w:val="00A2067B"/>
    <w:rsid w:val="00A21EC3"/>
    <w:rsid w:val="00A26096"/>
    <w:rsid w:val="00A267CF"/>
    <w:rsid w:val="00A36666"/>
    <w:rsid w:val="00A37196"/>
    <w:rsid w:val="00A4054E"/>
    <w:rsid w:val="00A461D9"/>
    <w:rsid w:val="00A55A86"/>
    <w:rsid w:val="00A62BD7"/>
    <w:rsid w:val="00A63602"/>
    <w:rsid w:val="00A63D94"/>
    <w:rsid w:val="00A64DD1"/>
    <w:rsid w:val="00A66251"/>
    <w:rsid w:val="00A71380"/>
    <w:rsid w:val="00A754E0"/>
    <w:rsid w:val="00A81BED"/>
    <w:rsid w:val="00A8330F"/>
    <w:rsid w:val="00A86132"/>
    <w:rsid w:val="00A922FE"/>
    <w:rsid w:val="00A94E62"/>
    <w:rsid w:val="00A96676"/>
    <w:rsid w:val="00A96F01"/>
    <w:rsid w:val="00AA203D"/>
    <w:rsid w:val="00AA3B4E"/>
    <w:rsid w:val="00AA42AA"/>
    <w:rsid w:val="00AA53BF"/>
    <w:rsid w:val="00AB34F4"/>
    <w:rsid w:val="00AB4434"/>
    <w:rsid w:val="00AB726A"/>
    <w:rsid w:val="00AB727F"/>
    <w:rsid w:val="00AC0C50"/>
    <w:rsid w:val="00AC70D3"/>
    <w:rsid w:val="00AD0174"/>
    <w:rsid w:val="00AD0C55"/>
    <w:rsid w:val="00AD3BFD"/>
    <w:rsid w:val="00AE1D69"/>
    <w:rsid w:val="00AE26DF"/>
    <w:rsid w:val="00AE6942"/>
    <w:rsid w:val="00AF2E5F"/>
    <w:rsid w:val="00AF2FE6"/>
    <w:rsid w:val="00AF7F60"/>
    <w:rsid w:val="00B00228"/>
    <w:rsid w:val="00B03672"/>
    <w:rsid w:val="00B043CA"/>
    <w:rsid w:val="00B055A4"/>
    <w:rsid w:val="00B055EC"/>
    <w:rsid w:val="00B07180"/>
    <w:rsid w:val="00B106A5"/>
    <w:rsid w:val="00B276B2"/>
    <w:rsid w:val="00B3067B"/>
    <w:rsid w:val="00B43AAA"/>
    <w:rsid w:val="00B44E3B"/>
    <w:rsid w:val="00B47121"/>
    <w:rsid w:val="00B70545"/>
    <w:rsid w:val="00B72A7E"/>
    <w:rsid w:val="00B73997"/>
    <w:rsid w:val="00B83C7B"/>
    <w:rsid w:val="00B87BA2"/>
    <w:rsid w:val="00B94804"/>
    <w:rsid w:val="00B949C3"/>
    <w:rsid w:val="00BA24BF"/>
    <w:rsid w:val="00BA50C3"/>
    <w:rsid w:val="00BA6FF9"/>
    <w:rsid w:val="00BB3A70"/>
    <w:rsid w:val="00BB5A53"/>
    <w:rsid w:val="00BB687E"/>
    <w:rsid w:val="00BB6BF5"/>
    <w:rsid w:val="00BC097B"/>
    <w:rsid w:val="00BC2F76"/>
    <w:rsid w:val="00BC3500"/>
    <w:rsid w:val="00BC428C"/>
    <w:rsid w:val="00BC6131"/>
    <w:rsid w:val="00BC6A9D"/>
    <w:rsid w:val="00BD0139"/>
    <w:rsid w:val="00BD33A5"/>
    <w:rsid w:val="00BE1686"/>
    <w:rsid w:val="00BE2479"/>
    <w:rsid w:val="00BF3117"/>
    <w:rsid w:val="00BF3DF3"/>
    <w:rsid w:val="00BF3F5B"/>
    <w:rsid w:val="00C0590B"/>
    <w:rsid w:val="00C0652E"/>
    <w:rsid w:val="00C07103"/>
    <w:rsid w:val="00C14188"/>
    <w:rsid w:val="00C172CD"/>
    <w:rsid w:val="00C20000"/>
    <w:rsid w:val="00C2110B"/>
    <w:rsid w:val="00C253B8"/>
    <w:rsid w:val="00C2540A"/>
    <w:rsid w:val="00C26E24"/>
    <w:rsid w:val="00C31DFD"/>
    <w:rsid w:val="00C43729"/>
    <w:rsid w:val="00C55301"/>
    <w:rsid w:val="00C5570C"/>
    <w:rsid w:val="00C61EEE"/>
    <w:rsid w:val="00C626C4"/>
    <w:rsid w:val="00C64699"/>
    <w:rsid w:val="00C65A80"/>
    <w:rsid w:val="00C7193E"/>
    <w:rsid w:val="00C72B34"/>
    <w:rsid w:val="00C76114"/>
    <w:rsid w:val="00C84629"/>
    <w:rsid w:val="00C862CF"/>
    <w:rsid w:val="00C873CF"/>
    <w:rsid w:val="00C8794E"/>
    <w:rsid w:val="00C913EE"/>
    <w:rsid w:val="00C915D3"/>
    <w:rsid w:val="00C92EF2"/>
    <w:rsid w:val="00C9709D"/>
    <w:rsid w:val="00CA6FB2"/>
    <w:rsid w:val="00CA7917"/>
    <w:rsid w:val="00CD40D5"/>
    <w:rsid w:val="00CE23F0"/>
    <w:rsid w:val="00CE2E99"/>
    <w:rsid w:val="00D01BA9"/>
    <w:rsid w:val="00D023D8"/>
    <w:rsid w:val="00D164C7"/>
    <w:rsid w:val="00D1747A"/>
    <w:rsid w:val="00D22E59"/>
    <w:rsid w:val="00D24ECD"/>
    <w:rsid w:val="00D26925"/>
    <w:rsid w:val="00D27FEE"/>
    <w:rsid w:val="00D44A28"/>
    <w:rsid w:val="00D47297"/>
    <w:rsid w:val="00D4747D"/>
    <w:rsid w:val="00D53EA0"/>
    <w:rsid w:val="00D56669"/>
    <w:rsid w:val="00D61FD7"/>
    <w:rsid w:val="00D66BF6"/>
    <w:rsid w:val="00D67D4B"/>
    <w:rsid w:val="00D714A7"/>
    <w:rsid w:val="00D72B87"/>
    <w:rsid w:val="00D77744"/>
    <w:rsid w:val="00D82E1B"/>
    <w:rsid w:val="00D836A5"/>
    <w:rsid w:val="00D8393C"/>
    <w:rsid w:val="00D8471F"/>
    <w:rsid w:val="00D951F3"/>
    <w:rsid w:val="00D97337"/>
    <w:rsid w:val="00D97E70"/>
    <w:rsid w:val="00DA0506"/>
    <w:rsid w:val="00DA0BDD"/>
    <w:rsid w:val="00DA2259"/>
    <w:rsid w:val="00DA4117"/>
    <w:rsid w:val="00DA60EB"/>
    <w:rsid w:val="00DA6D74"/>
    <w:rsid w:val="00DB4475"/>
    <w:rsid w:val="00DB4961"/>
    <w:rsid w:val="00DC078E"/>
    <w:rsid w:val="00DC1005"/>
    <w:rsid w:val="00DD3C1C"/>
    <w:rsid w:val="00DD56D3"/>
    <w:rsid w:val="00DD7C27"/>
    <w:rsid w:val="00DE0EC3"/>
    <w:rsid w:val="00DE235B"/>
    <w:rsid w:val="00DF3C92"/>
    <w:rsid w:val="00DF40C5"/>
    <w:rsid w:val="00E05CF8"/>
    <w:rsid w:val="00E073B9"/>
    <w:rsid w:val="00E1525E"/>
    <w:rsid w:val="00E15BE0"/>
    <w:rsid w:val="00E168F6"/>
    <w:rsid w:val="00E230D1"/>
    <w:rsid w:val="00E31C33"/>
    <w:rsid w:val="00E324AF"/>
    <w:rsid w:val="00E32D33"/>
    <w:rsid w:val="00E4010E"/>
    <w:rsid w:val="00E40B00"/>
    <w:rsid w:val="00E42AA0"/>
    <w:rsid w:val="00E44E13"/>
    <w:rsid w:val="00E461EE"/>
    <w:rsid w:val="00E5403C"/>
    <w:rsid w:val="00E5572C"/>
    <w:rsid w:val="00E57CC1"/>
    <w:rsid w:val="00E60434"/>
    <w:rsid w:val="00E67EAB"/>
    <w:rsid w:val="00E7041B"/>
    <w:rsid w:val="00E739DE"/>
    <w:rsid w:val="00E75ABE"/>
    <w:rsid w:val="00E76E9D"/>
    <w:rsid w:val="00E81B82"/>
    <w:rsid w:val="00E82B6A"/>
    <w:rsid w:val="00E83A15"/>
    <w:rsid w:val="00E846B8"/>
    <w:rsid w:val="00E87888"/>
    <w:rsid w:val="00E9125B"/>
    <w:rsid w:val="00E91885"/>
    <w:rsid w:val="00E94A64"/>
    <w:rsid w:val="00E9526D"/>
    <w:rsid w:val="00E956F6"/>
    <w:rsid w:val="00E95939"/>
    <w:rsid w:val="00EA5118"/>
    <w:rsid w:val="00EB5269"/>
    <w:rsid w:val="00EB7F33"/>
    <w:rsid w:val="00EC0624"/>
    <w:rsid w:val="00EC0822"/>
    <w:rsid w:val="00EC1407"/>
    <w:rsid w:val="00EC59B4"/>
    <w:rsid w:val="00EC6520"/>
    <w:rsid w:val="00EC7024"/>
    <w:rsid w:val="00EC7CC3"/>
    <w:rsid w:val="00ED0316"/>
    <w:rsid w:val="00ED1D79"/>
    <w:rsid w:val="00ED27D6"/>
    <w:rsid w:val="00EE1623"/>
    <w:rsid w:val="00EE235F"/>
    <w:rsid w:val="00EE55A6"/>
    <w:rsid w:val="00EF2659"/>
    <w:rsid w:val="00EF3145"/>
    <w:rsid w:val="00F02F84"/>
    <w:rsid w:val="00F038B4"/>
    <w:rsid w:val="00F23030"/>
    <w:rsid w:val="00F23615"/>
    <w:rsid w:val="00F271C0"/>
    <w:rsid w:val="00F27AC0"/>
    <w:rsid w:val="00F300B0"/>
    <w:rsid w:val="00F446AE"/>
    <w:rsid w:val="00F44F2C"/>
    <w:rsid w:val="00F54B43"/>
    <w:rsid w:val="00F54EFA"/>
    <w:rsid w:val="00F56120"/>
    <w:rsid w:val="00F576AC"/>
    <w:rsid w:val="00F62A65"/>
    <w:rsid w:val="00F67CAA"/>
    <w:rsid w:val="00F735A1"/>
    <w:rsid w:val="00F75E9E"/>
    <w:rsid w:val="00F86D79"/>
    <w:rsid w:val="00F90A20"/>
    <w:rsid w:val="00F90C46"/>
    <w:rsid w:val="00F9121A"/>
    <w:rsid w:val="00F9163B"/>
    <w:rsid w:val="00F9485B"/>
    <w:rsid w:val="00F9539B"/>
    <w:rsid w:val="00FA1E0A"/>
    <w:rsid w:val="00FA5B4B"/>
    <w:rsid w:val="00FB6C8C"/>
    <w:rsid w:val="00FB7AF5"/>
    <w:rsid w:val="00FC33EB"/>
    <w:rsid w:val="00FD76E4"/>
    <w:rsid w:val="00FE7441"/>
    <w:rsid w:val="00FF20BC"/>
    <w:rsid w:val="00FF4B5E"/>
    <w:rsid w:val="00FF5980"/>
    <w:rsid w:val="00FF59CA"/>
    <w:rsid w:val="00FF5CAB"/>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4:defaultImageDpi w14:val="300"/>
  <w15:chartTrackingRefBased/>
  <w15:docId w15:val="{980F9735-6C09-40B7-954C-18C5214D7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cs="Arial"/>
      <w:noProof/>
      <w:sz w:val="18"/>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5B3C83"/>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39943715">
      <w:bodyDiv w:val="1"/>
      <w:marLeft w:val="0"/>
      <w:marRight w:val="0"/>
      <w:marTop w:val="0"/>
      <w:marBottom w:val="0"/>
      <w:divBdr>
        <w:top w:val="none" w:sz="0" w:space="0" w:color="auto"/>
        <w:left w:val="none" w:sz="0" w:space="0" w:color="auto"/>
        <w:bottom w:val="none" w:sz="0" w:space="0" w:color="auto"/>
        <w:right w:val="none" w:sz="0" w:space="0" w:color="auto"/>
      </w:divBdr>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710885054">
      <w:bodyDiv w:val="1"/>
      <w:marLeft w:val="0"/>
      <w:marRight w:val="0"/>
      <w:marTop w:val="0"/>
      <w:marBottom w:val="0"/>
      <w:divBdr>
        <w:top w:val="none" w:sz="0" w:space="0" w:color="auto"/>
        <w:left w:val="none" w:sz="0" w:space="0" w:color="auto"/>
        <w:bottom w:val="none" w:sz="0" w:space="0" w:color="auto"/>
        <w:right w:val="none" w:sz="0" w:space="0" w:color="auto"/>
      </w:divBdr>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73494753">
      <w:bodyDiv w:val="1"/>
      <w:marLeft w:val="0"/>
      <w:marRight w:val="0"/>
      <w:marTop w:val="0"/>
      <w:marBottom w:val="0"/>
      <w:divBdr>
        <w:top w:val="none" w:sz="0" w:space="0" w:color="auto"/>
        <w:left w:val="none" w:sz="0" w:space="0" w:color="auto"/>
        <w:bottom w:val="none" w:sz="0" w:space="0" w:color="auto"/>
        <w:right w:val="none" w:sz="0" w:space="0" w:color="auto"/>
      </w:divBdr>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61447316">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EC32F-D8B2-405E-948E-329E2FED8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217</Words>
  <Characters>1237</Characters>
  <Application>Microsoft Office Word</Application>
  <DocSecurity>0</DocSecurity>
  <Lines>10</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1452</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2020-01-20T10:01:00Z</cp:lastPrinted>
  <dcterms:created xsi:type="dcterms:W3CDTF">2020-01-27T09:46:00Z</dcterms:created>
  <dcterms:modified xsi:type="dcterms:W3CDTF">2020-01-27T09:46:00Z</dcterms:modified>
</cp:coreProperties>
</file>